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758A8" w:rsidRPr="001B4C4E" w:rsidRDefault="00000000">
      <w:pPr>
        <w:pStyle w:val="Heading2"/>
        <w:rPr>
          <w:rFonts w:ascii="Times New Roman" w:hAnsi="Times New Roman" w:cs="Times New Roman"/>
        </w:rPr>
      </w:pPr>
      <w:bookmarkStart w:id="0" w:name="_Toc221622373"/>
      <w:r w:rsidRPr="001B4C4E">
        <w:rPr>
          <w:rFonts w:ascii="Times New Roman" w:hAnsi="Times New Roman" w:cs="Times New Roman"/>
        </w:rPr>
        <w:t>Northcoast Preparatory and Performing Arts Academy</w:t>
      </w:r>
      <w:bookmarkEnd w:id="0"/>
    </w:p>
    <w:p w14:paraId="00000002" w14:textId="77777777" w:rsidR="000758A8" w:rsidRPr="001B4C4E" w:rsidRDefault="00000000">
      <w:pPr>
        <w:pStyle w:val="Heading3"/>
        <w:spacing w:before="0" w:line="240" w:lineRule="auto"/>
        <w:rPr>
          <w:rFonts w:ascii="Times New Roman" w:hAnsi="Times New Roman" w:cs="Times New Roman"/>
        </w:rPr>
      </w:pPr>
      <w:bookmarkStart w:id="1" w:name="_Toc221622374"/>
      <w:r w:rsidRPr="001B4C4E">
        <w:rPr>
          <w:rFonts w:ascii="Times New Roman" w:hAnsi="Times New Roman" w:cs="Times New Roman"/>
        </w:rPr>
        <w:t>Comprehensive School Safety Plan</w:t>
      </w:r>
      <w:bookmarkEnd w:id="1"/>
    </w:p>
    <w:p w14:paraId="00000003" w14:textId="3A68A368" w:rsidR="000758A8" w:rsidRPr="001B4C4E" w:rsidRDefault="00000000">
      <w:pPr>
        <w:pStyle w:val="Heading3"/>
        <w:spacing w:before="0" w:line="240" w:lineRule="auto"/>
        <w:rPr>
          <w:rFonts w:ascii="Times New Roman" w:hAnsi="Times New Roman" w:cs="Times New Roman"/>
        </w:rPr>
      </w:pPr>
      <w:bookmarkStart w:id="2" w:name="_Toc221622375"/>
      <w:r w:rsidRPr="001B4C4E">
        <w:rPr>
          <w:rFonts w:ascii="Times New Roman" w:hAnsi="Times New Roman" w:cs="Times New Roman"/>
        </w:rPr>
        <w:t>202</w:t>
      </w:r>
      <w:r w:rsidR="00A67F59">
        <w:rPr>
          <w:rFonts w:ascii="Times New Roman" w:hAnsi="Times New Roman" w:cs="Times New Roman"/>
        </w:rPr>
        <w:t>5</w:t>
      </w:r>
      <w:r w:rsidRPr="001B4C4E">
        <w:rPr>
          <w:rFonts w:ascii="Times New Roman" w:hAnsi="Times New Roman" w:cs="Times New Roman"/>
        </w:rPr>
        <w:t>-202</w:t>
      </w:r>
      <w:r w:rsidR="00A67F59">
        <w:rPr>
          <w:rFonts w:ascii="Times New Roman" w:hAnsi="Times New Roman" w:cs="Times New Roman"/>
        </w:rPr>
        <w:t>6</w:t>
      </w:r>
      <w:bookmarkEnd w:id="2"/>
    </w:p>
    <w:p w14:paraId="00000004" w14:textId="77777777" w:rsidR="000758A8" w:rsidRPr="001B4C4E" w:rsidRDefault="000758A8">
      <w:pPr>
        <w:rPr>
          <w:rFonts w:ascii="Times New Roman" w:hAnsi="Times New Roman" w:cs="Times New Roman"/>
        </w:rPr>
      </w:pPr>
    </w:p>
    <w:p w14:paraId="00000005" w14:textId="1EA06F0C" w:rsidR="000758A8" w:rsidRPr="00B170F9" w:rsidRDefault="00000000">
      <w:pPr>
        <w:rPr>
          <w:rFonts w:ascii="Times New Roman" w:hAnsi="Times New Roman" w:cs="Times New Roman"/>
        </w:rPr>
      </w:pPr>
      <w:r w:rsidRPr="00B170F9">
        <w:rPr>
          <w:rFonts w:ascii="Times New Roman" w:hAnsi="Times New Roman" w:cs="Times New Roman"/>
        </w:rPr>
        <w:t>Adopted by the School Safety Council: February 9, 202</w:t>
      </w:r>
      <w:r w:rsidR="00B170F9" w:rsidRPr="00B170F9">
        <w:rPr>
          <w:rFonts w:ascii="Times New Roman" w:hAnsi="Times New Roman" w:cs="Times New Roman"/>
        </w:rPr>
        <w:t>5</w:t>
      </w:r>
    </w:p>
    <w:p w14:paraId="00000006" w14:textId="77777777" w:rsidR="000758A8" w:rsidRPr="00B170F9" w:rsidRDefault="000758A8">
      <w:pPr>
        <w:rPr>
          <w:rFonts w:ascii="Times New Roman" w:hAnsi="Times New Roman" w:cs="Times New Roman"/>
        </w:rPr>
      </w:pPr>
    </w:p>
    <w:p w14:paraId="00000007" w14:textId="44E53582" w:rsidR="000758A8" w:rsidRPr="001B4C4E" w:rsidRDefault="00000000">
      <w:pPr>
        <w:rPr>
          <w:rFonts w:ascii="Times New Roman" w:hAnsi="Times New Roman" w:cs="Times New Roman"/>
        </w:rPr>
      </w:pPr>
      <w:r w:rsidRPr="00B170F9">
        <w:rPr>
          <w:rFonts w:ascii="Times New Roman" w:hAnsi="Times New Roman" w:cs="Times New Roman"/>
        </w:rPr>
        <w:t>Formally adopted on Februar</w:t>
      </w:r>
      <w:r w:rsidR="00B170F9" w:rsidRPr="00B170F9">
        <w:rPr>
          <w:rFonts w:ascii="Times New Roman" w:hAnsi="Times New Roman" w:cs="Times New Roman"/>
        </w:rPr>
        <w:t>y 11, 2025</w:t>
      </w:r>
    </w:p>
    <w:p w14:paraId="00000008" w14:textId="77777777" w:rsidR="000758A8" w:rsidRPr="001B4C4E" w:rsidRDefault="000758A8">
      <w:pPr>
        <w:rPr>
          <w:rFonts w:ascii="Times New Roman" w:hAnsi="Times New Roman" w:cs="Times New Roman"/>
        </w:rPr>
      </w:pPr>
    </w:p>
    <w:tbl>
      <w:tblPr>
        <w:tblStyle w:val="a"/>
        <w:tblW w:w="10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0"/>
        <w:gridCol w:w="4140"/>
        <w:gridCol w:w="2985"/>
        <w:gridCol w:w="1365"/>
      </w:tblGrid>
      <w:tr w:rsidR="000758A8" w:rsidRPr="001B4C4E" w14:paraId="7403814D" w14:textId="77777777">
        <w:tc>
          <w:tcPr>
            <w:tcW w:w="10650" w:type="dxa"/>
            <w:gridSpan w:val="4"/>
            <w:tcBorders>
              <w:top w:val="nil"/>
              <w:left w:val="nil"/>
              <w:right w:val="nil"/>
            </w:tcBorders>
          </w:tcPr>
          <w:p w14:paraId="00000009" w14:textId="77777777" w:rsidR="000758A8" w:rsidRPr="001B4C4E" w:rsidRDefault="00000000">
            <w:pPr>
              <w:ind w:hanging="2"/>
              <w:rPr>
                <w:rFonts w:ascii="Times New Roman" w:eastAsia="Book Antiqua" w:hAnsi="Times New Roman" w:cs="Times New Roman"/>
                <w:b/>
                <w:bCs/>
              </w:rPr>
            </w:pPr>
            <w:r w:rsidRPr="001B4C4E">
              <w:rPr>
                <w:rFonts w:ascii="Times New Roman" w:eastAsia="Book Antiqua" w:hAnsi="Times New Roman" w:cs="Times New Roman"/>
                <w:b/>
                <w:bCs/>
                <w:i/>
                <w:iCs/>
              </w:rPr>
              <w:t>Approved by:</w:t>
            </w:r>
          </w:p>
        </w:tc>
      </w:tr>
      <w:tr w:rsidR="000758A8" w:rsidRPr="001B4C4E" w14:paraId="45845C03" w14:textId="77777777">
        <w:tc>
          <w:tcPr>
            <w:tcW w:w="2160" w:type="dxa"/>
          </w:tcPr>
          <w:p w14:paraId="0000000D" w14:textId="77777777" w:rsidR="000758A8" w:rsidRPr="001B4C4E" w:rsidRDefault="00000000">
            <w:pPr>
              <w:ind w:hanging="2"/>
              <w:rPr>
                <w:rFonts w:ascii="Times New Roman" w:hAnsi="Times New Roman" w:cs="Times New Roman"/>
                <w:color w:val="000000"/>
              </w:rPr>
            </w:pPr>
            <w:r w:rsidRPr="001B4C4E">
              <w:rPr>
                <w:rFonts w:ascii="Times New Roman" w:hAnsi="Times New Roman" w:cs="Times New Roman"/>
                <w:b/>
                <w:bCs/>
                <w:color w:val="000000"/>
              </w:rPr>
              <w:t>Name</w:t>
            </w:r>
          </w:p>
        </w:tc>
        <w:tc>
          <w:tcPr>
            <w:tcW w:w="4140" w:type="dxa"/>
          </w:tcPr>
          <w:p w14:paraId="0000000E" w14:textId="77777777" w:rsidR="000758A8" w:rsidRPr="001B4C4E" w:rsidRDefault="00000000">
            <w:pPr>
              <w:ind w:hanging="2"/>
              <w:rPr>
                <w:rFonts w:ascii="Times New Roman" w:hAnsi="Times New Roman" w:cs="Times New Roman"/>
                <w:color w:val="000000"/>
              </w:rPr>
            </w:pPr>
            <w:r w:rsidRPr="001B4C4E">
              <w:rPr>
                <w:rFonts w:ascii="Times New Roman" w:hAnsi="Times New Roman" w:cs="Times New Roman"/>
                <w:b/>
                <w:bCs/>
                <w:color w:val="000000"/>
              </w:rPr>
              <w:t>Title</w:t>
            </w:r>
          </w:p>
        </w:tc>
        <w:tc>
          <w:tcPr>
            <w:tcW w:w="2985" w:type="dxa"/>
          </w:tcPr>
          <w:p w14:paraId="0000000F" w14:textId="77777777" w:rsidR="000758A8" w:rsidRPr="001B4C4E" w:rsidRDefault="00000000">
            <w:pPr>
              <w:ind w:hanging="2"/>
              <w:rPr>
                <w:rFonts w:ascii="Times New Roman" w:hAnsi="Times New Roman" w:cs="Times New Roman"/>
                <w:color w:val="000000"/>
              </w:rPr>
            </w:pPr>
            <w:r w:rsidRPr="001B4C4E">
              <w:rPr>
                <w:rFonts w:ascii="Times New Roman" w:hAnsi="Times New Roman" w:cs="Times New Roman"/>
                <w:b/>
                <w:bCs/>
                <w:color w:val="000000"/>
              </w:rPr>
              <w:t>Signature</w:t>
            </w:r>
          </w:p>
        </w:tc>
        <w:tc>
          <w:tcPr>
            <w:tcW w:w="1365" w:type="dxa"/>
          </w:tcPr>
          <w:p w14:paraId="00000010" w14:textId="77777777" w:rsidR="000758A8" w:rsidRPr="001B4C4E" w:rsidRDefault="00000000">
            <w:pPr>
              <w:ind w:hanging="2"/>
              <w:rPr>
                <w:rFonts w:ascii="Times New Roman" w:hAnsi="Times New Roman" w:cs="Times New Roman"/>
                <w:color w:val="000000"/>
              </w:rPr>
            </w:pPr>
            <w:r w:rsidRPr="001B4C4E">
              <w:rPr>
                <w:rFonts w:ascii="Times New Roman" w:hAnsi="Times New Roman" w:cs="Times New Roman"/>
                <w:b/>
                <w:bCs/>
                <w:color w:val="000000"/>
              </w:rPr>
              <w:t>Date</w:t>
            </w:r>
          </w:p>
        </w:tc>
      </w:tr>
      <w:tr w:rsidR="000758A8" w:rsidRPr="001B4C4E" w14:paraId="01CAAE71" w14:textId="77777777">
        <w:trPr>
          <w:trHeight w:val="340"/>
        </w:trPr>
        <w:tc>
          <w:tcPr>
            <w:tcW w:w="2160" w:type="dxa"/>
          </w:tcPr>
          <w:p w14:paraId="00000011" w14:textId="404E2B3B" w:rsidR="000758A8" w:rsidRPr="001B4C4E" w:rsidRDefault="001B4C4E">
            <w:pPr>
              <w:ind w:hanging="2"/>
              <w:rPr>
                <w:rFonts w:ascii="Times New Roman" w:hAnsi="Times New Roman" w:cs="Times New Roman"/>
                <w:i/>
                <w:iCs/>
                <w:color w:val="000000"/>
              </w:rPr>
            </w:pPr>
            <w:r w:rsidRPr="001B4C4E">
              <w:rPr>
                <w:rFonts w:ascii="Times New Roman" w:hAnsi="Times New Roman" w:cs="Times New Roman"/>
                <w:i/>
                <w:iCs/>
                <w:color w:val="000000"/>
              </w:rPr>
              <w:t>Adam Hess</w:t>
            </w:r>
          </w:p>
        </w:tc>
        <w:tc>
          <w:tcPr>
            <w:tcW w:w="4140" w:type="dxa"/>
          </w:tcPr>
          <w:p w14:paraId="00000012" w14:textId="59122223" w:rsidR="000758A8" w:rsidRPr="001B4C4E" w:rsidRDefault="001B4C4E">
            <w:pPr>
              <w:ind w:hanging="2"/>
              <w:rPr>
                <w:rFonts w:ascii="Times New Roman" w:hAnsi="Times New Roman" w:cs="Times New Roman"/>
                <w:i/>
                <w:iCs/>
                <w:color w:val="000000"/>
              </w:rPr>
            </w:pPr>
            <w:r w:rsidRPr="001B4C4E">
              <w:rPr>
                <w:rFonts w:ascii="Times New Roman" w:hAnsi="Times New Roman" w:cs="Times New Roman"/>
                <w:i/>
                <w:iCs/>
                <w:color w:val="000000"/>
              </w:rPr>
              <w:t>Charter Director</w:t>
            </w:r>
            <w:r w:rsidR="00B170F9">
              <w:rPr>
                <w:rFonts w:ascii="Times New Roman" w:hAnsi="Times New Roman" w:cs="Times New Roman"/>
                <w:i/>
                <w:iCs/>
                <w:color w:val="000000"/>
              </w:rPr>
              <w:t xml:space="preserve"> and Site Director</w:t>
            </w:r>
          </w:p>
        </w:tc>
        <w:tc>
          <w:tcPr>
            <w:tcW w:w="2985" w:type="dxa"/>
          </w:tcPr>
          <w:p w14:paraId="00000013" w14:textId="77777777" w:rsidR="000758A8" w:rsidRPr="001B4C4E" w:rsidRDefault="000758A8">
            <w:pPr>
              <w:ind w:hanging="2"/>
              <w:rPr>
                <w:rFonts w:ascii="Times New Roman" w:hAnsi="Times New Roman" w:cs="Times New Roman"/>
                <w:i/>
                <w:iCs/>
                <w:color w:val="000000"/>
              </w:rPr>
            </w:pPr>
          </w:p>
        </w:tc>
        <w:tc>
          <w:tcPr>
            <w:tcW w:w="1365" w:type="dxa"/>
          </w:tcPr>
          <w:p w14:paraId="00000014" w14:textId="77777777" w:rsidR="000758A8" w:rsidRPr="001B4C4E" w:rsidRDefault="000758A8">
            <w:pPr>
              <w:ind w:hanging="2"/>
              <w:rPr>
                <w:rFonts w:ascii="Times New Roman" w:hAnsi="Times New Roman" w:cs="Times New Roman"/>
                <w:i/>
                <w:iCs/>
                <w:color w:val="000000"/>
              </w:rPr>
            </w:pPr>
          </w:p>
        </w:tc>
      </w:tr>
      <w:tr w:rsidR="000758A8" w:rsidRPr="001B4C4E" w14:paraId="39978D0D" w14:textId="77777777">
        <w:trPr>
          <w:trHeight w:val="280"/>
        </w:trPr>
        <w:tc>
          <w:tcPr>
            <w:tcW w:w="2160" w:type="dxa"/>
          </w:tcPr>
          <w:p w14:paraId="00000019" w14:textId="77777777" w:rsidR="000758A8" w:rsidRPr="001B4C4E" w:rsidRDefault="00000000">
            <w:pPr>
              <w:rPr>
                <w:rFonts w:ascii="Times New Roman" w:hAnsi="Times New Roman" w:cs="Times New Roman"/>
                <w:i/>
                <w:iCs/>
                <w:color w:val="000000"/>
              </w:rPr>
            </w:pPr>
            <w:r w:rsidRPr="001B4C4E">
              <w:rPr>
                <w:rFonts w:ascii="Times New Roman" w:hAnsi="Times New Roman" w:cs="Times New Roman"/>
                <w:i/>
                <w:iCs/>
                <w:color w:val="000000"/>
              </w:rPr>
              <w:t>Patti Mackay</w:t>
            </w:r>
          </w:p>
        </w:tc>
        <w:tc>
          <w:tcPr>
            <w:tcW w:w="4140" w:type="dxa"/>
          </w:tcPr>
          <w:p w14:paraId="0000001A" w14:textId="77777777" w:rsidR="000758A8" w:rsidRPr="001B4C4E" w:rsidRDefault="00000000">
            <w:pPr>
              <w:ind w:hanging="2"/>
              <w:rPr>
                <w:rFonts w:ascii="Times New Roman" w:hAnsi="Times New Roman" w:cs="Times New Roman"/>
                <w:i/>
                <w:iCs/>
                <w:color w:val="000000"/>
              </w:rPr>
            </w:pPr>
            <w:r w:rsidRPr="001B4C4E">
              <w:rPr>
                <w:rFonts w:ascii="Times New Roman" w:eastAsia="Book Antiqua" w:hAnsi="Times New Roman" w:cs="Times New Roman"/>
                <w:i/>
                <w:iCs/>
                <w:color w:val="000000"/>
              </w:rPr>
              <w:t>School Safety Council Member</w:t>
            </w:r>
          </w:p>
        </w:tc>
        <w:tc>
          <w:tcPr>
            <w:tcW w:w="2985" w:type="dxa"/>
          </w:tcPr>
          <w:p w14:paraId="0000001B" w14:textId="77777777" w:rsidR="000758A8" w:rsidRPr="001B4C4E" w:rsidRDefault="000758A8">
            <w:pPr>
              <w:ind w:hanging="2"/>
              <w:rPr>
                <w:rFonts w:ascii="Times New Roman" w:hAnsi="Times New Roman" w:cs="Times New Roman"/>
                <w:i/>
                <w:iCs/>
                <w:color w:val="000000"/>
              </w:rPr>
            </w:pPr>
          </w:p>
        </w:tc>
        <w:tc>
          <w:tcPr>
            <w:tcW w:w="1365" w:type="dxa"/>
          </w:tcPr>
          <w:p w14:paraId="0000001C" w14:textId="77777777" w:rsidR="000758A8" w:rsidRPr="001B4C4E" w:rsidRDefault="000758A8">
            <w:pPr>
              <w:ind w:hanging="2"/>
              <w:rPr>
                <w:rFonts w:ascii="Times New Roman" w:hAnsi="Times New Roman" w:cs="Times New Roman"/>
                <w:i/>
                <w:iCs/>
                <w:color w:val="000000"/>
              </w:rPr>
            </w:pPr>
          </w:p>
        </w:tc>
      </w:tr>
      <w:tr w:rsidR="000758A8" w:rsidRPr="001B4C4E" w14:paraId="060B02DE" w14:textId="77777777">
        <w:trPr>
          <w:trHeight w:val="280"/>
        </w:trPr>
        <w:tc>
          <w:tcPr>
            <w:tcW w:w="2160" w:type="dxa"/>
          </w:tcPr>
          <w:p w14:paraId="0000001D" w14:textId="36DAE495" w:rsidR="000758A8" w:rsidRPr="001B4C4E" w:rsidRDefault="001B4C4E">
            <w:pPr>
              <w:ind w:hanging="2"/>
              <w:rPr>
                <w:rFonts w:ascii="Times New Roman" w:hAnsi="Times New Roman" w:cs="Times New Roman"/>
                <w:i/>
                <w:iCs/>
                <w:color w:val="000000"/>
              </w:rPr>
            </w:pPr>
            <w:r w:rsidRPr="001B4C4E">
              <w:rPr>
                <w:rFonts w:ascii="Times New Roman" w:hAnsi="Times New Roman" w:cs="Times New Roman"/>
                <w:i/>
                <w:iCs/>
                <w:color w:val="000000"/>
              </w:rPr>
              <w:t>Bridget Quinn</w:t>
            </w:r>
          </w:p>
        </w:tc>
        <w:tc>
          <w:tcPr>
            <w:tcW w:w="4140" w:type="dxa"/>
          </w:tcPr>
          <w:p w14:paraId="0000001E" w14:textId="77777777" w:rsidR="000758A8" w:rsidRPr="001B4C4E" w:rsidRDefault="00000000">
            <w:pPr>
              <w:ind w:hanging="2"/>
              <w:rPr>
                <w:rFonts w:ascii="Times New Roman" w:hAnsi="Times New Roman" w:cs="Times New Roman"/>
                <w:i/>
                <w:iCs/>
                <w:color w:val="000000"/>
              </w:rPr>
            </w:pPr>
            <w:r w:rsidRPr="001B4C4E">
              <w:rPr>
                <w:rFonts w:ascii="Times New Roman" w:eastAsia="Book Antiqua" w:hAnsi="Times New Roman" w:cs="Times New Roman"/>
                <w:i/>
                <w:iCs/>
                <w:color w:val="000000"/>
              </w:rPr>
              <w:t>School Safety Council Member</w:t>
            </w:r>
          </w:p>
        </w:tc>
        <w:tc>
          <w:tcPr>
            <w:tcW w:w="2985" w:type="dxa"/>
          </w:tcPr>
          <w:p w14:paraId="0000001F" w14:textId="77777777" w:rsidR="000758A8" w:rsidRPr="001B4C4E" w:rsidRDefault="000758A8">
            <w:pPr>
              <w:ind w:hanging="2"/>
              <w:rPr>
                <w:rFonts w:ascii="Times New Roman" w:hAnsi="Times New Roman" w:cs="Times New Roman"/>
                <w:i/>
                <w:iCs/>
                <w:color w:val="000000"/>
              </w:rPr>
            </w:pPr>
          </w:p>
        </w:tc>
        <w:tc>
          <w:tcPr>
            <w:tcW w:w="1365" w:type="dxa"/>
          </w:tcPr>
          <w:p w14:paraId="00000020" w14:textId="77777777" w:rsidR="000758A8" w:rsidRPr="001B4C4E" w:rsidRDefault="000758A8">
            <w:pPr>
              <w:ind w:hanging="2"/>
              <w:rPr>
                <w:rFonts w:ascii="Times New Roman" w:hAnsi="Times New Roman" w:cs="Times New Roman"/>
                <w:i/>
                <w:iCs/>
                <w:color w:val="000000"/>
              </w:rPr>
            </w:pPr>
          </w:p>
        </w:tc>
      </w:tr>
      <w:tr w:rsidR="000758A8" w:rsidRPr="001B4C4E" w14:paraId="6FB1902F" w14:textId="77777777">
        <w:trPr>
          <w:trHeight w:val="280"/>
        </w:trPr>
        <w:tc>
          <w:tcPr>
            <w:tcW w:w="2160" w:type="dxa"/>
          </w:tcPr>
          <w:p w14:paraId="00000029" w14:textId="6592C80D" w:rsidR="000758A8" w:rsidRPr="001B4C4E" w:rsidRDefault="00A67F59">
            <w:pPr>
              <w:ind w:hanging="2"/>
              <w:rPr>
                <w:rFonts w:ascii="Times New Roman" w:hAnsi="Times New Roman" w:cs="Times New Roman"/>
                <w:i/>
                <w:iCs/>
                <w:color w:val="000000"/>
              </w:rPr>
            </w:pPr>
            <w:r>
              <w:rPr>
                <w:rFonts w:ascii="Times New Roman" w:hAnsi="Times New Roman" w:cs="Times New Roman"/>
                <w:i/>
                <w:iCs/>
                <w:color w:val="000000"/>
              </w:rPr>
              <w:t>Danielle Davis</w:t>
            </w:r>
          </w:p>
        </w:tc>
        <w:tc>
          <w:tcPr>
            <w:tcW w:w="4140" w:type="dxa"/>
          </w:tcPr>
          <w:p w14:paraId="0000002A" w14:textId="73E9BE26" w:rsidR="000758A8" w:rsidRPr="001B4C4E" w:rsidRDefault="00000000">
            <w:pPr>
              <w:ind w:hanging="2"/>
              <w:rPr>
                <w:rFonts w:ascii="Times New Roman" w:hAnsi="Times New Roman" w:cs="Times New Roman"/>
                <w:i/>
                <w:iCs/>
                <w:color w:val="000000"/>
              </w:rPr>
            </w:pPr>
            <w:r w:rsidRPr="001B4C4E">
              <w:rPr>
                <w:rFonts w:ascii="Times New Roman" w:hAnsi="Times New Roman" w:cs="Times New Roman"/>
                <w:i/>
                <w:iCs/>
                <w:color w:val="000000"/>
              </w:rPr>
              <w:t xml:space="preserve">School Resource </w:t>
            </w:r>
            <w:r w:rsidR="001B4C4E" w:rsidRPr="001B4C4E">
              <w:rPr>
                <w:rFonts w:ascii="Times New Roman" w:hAnsi="Times New Roman" w:cs="Times New Roman"/>
                <w:i/>
                <w:iCs/>
                <w:color w:val="000000"/>
              </w:rPr>
              <w:t>Specialist</w:t>
            </w:r>
          </w:p>
        </w:tc>
        <w:tc>
          <w:tcPr>
            <w:tcW w:w="2985" w:type="dxa"/>
          </w:tcPr>
          <w:p w14:paraId="0000002B" w14:textId="77777777" w:rsidR="000758A8" w:rsidRPr="001B4C4E" w:rsidRDefault="000758A8">
            <w:pPr>
              <w:ind w:hanging="2"/>
              <w:rPr>
                <w:rFonts w:ascii="Times New Roman" w:hAnsi="Times New Roman" w:cs="Times New Roman"/>
                <w:i/>
                <w:iCs/>
                <w:color w:val="000000"/>
              </w:rPr>
            </w:pPr>
          </w:p>
        </w:tc>
        <w:tc>
          <w:tcPr>
            <w:tcW w:w="1365" w:type="dxa"/>
          </w:tcPr>
          <w:p w14:paraId="0000002C" w14:textId="77777777" w:rsidR="000758A8" w:rsidRPr="001B4C4E" w:rsidRDefault="000758A8">
            <w:pPr>
              <w:ind w:hanging="2"/>
              <w:rPr>
                <w:rFonts w:ascii="Times New Roman" w:hAnsi="Times New Roman" w:cs="Times New Roman"/>
                <w:i/>
                <w:iCs/>
                <w:color w:val="000000"/>
              </w:rPr>
            </w:pPr>
          </w:p>
        </w:tc>
      </w:tr>
    </w:tbl>
    <w:p w14:paraId="0000002D" w14:textId="77777777" w:rsidR="000758A8" w:rsidRPr="001B4C4E" w:rsidRDefault="000758A8">
      <w:pPr>
        <w:ind w:hanging="2"/>
        <w:jc w:val="center"/>
        <w:rPr>
          <w:rFonts w:ascii="Times New Roman" w:eastAsia="Book Antiqua" w:hAnsi="Times New Roman" w:cs="Times New Roman"/>
        </w:rPr>
      </w:pPr>
    </w:p>
    <w:p w14:paraId="0000002E" w14:textId="77777777" w:rsidR="000758A8" w:rsidRPr="001B4C4E" w:rsidRDefault="000758A8">
      <w:pPr>
        <w:ind w:hanging="2"/>
        <w:jc w:val="center"/>
        <w:rPr>
          <w:rFonts w:ascii="Times New Roman" w:eastAsia="Book Antiqua" w:hAnsi="Times New Roman" w:cs="Times New Roman"/>
        </w:rPr>
      </w:pPr>
    </w:p>
    <w:p w14:paraId="0000002F" w14:textId="77777777" w:rsidR="000758A8" w:rsidRPr="001B4C4E" w:rsidRDefault="00000000">
      <w:pPr>
        <w:ind w:hanging="2"/>
        <w:jc w:val="center"/>
        <w:rPr>
          <w:rFonts w:ascii="Times New Roman" w:eastAsia="Book Antiqua" w:hAnsi="Times New Roman" w:cs="Times New Roman"/>
        </w:rPr>
      </w:pPr>
      <w:r w:rsidRPr="001B4C4E">
        <w:rPr>
          <w:rFonts w:ascii="Times New Roman" w:eastAsia="Book Antiqua" w:hAnsi="Times New Roman" w:cs="Times New Roman"/>
          <w:b/>
          <w:bCs/>
          <w:i/>
          <w:iCs/>
        </w:rPr>
        <w:t>This document is to be maintained for public inspection during business hours</w:t>
      </w:r>
    </w:p>
    <w:p w14:paraId="00000030" w14:textId="77777777" w:rsidR="000758A8" w:rsidRPr="001B4C4E" w:rsidRDefault="000758A8">
      <w:pPr>
        <w:rPr>
          <w:rFonts w:ascii="Times New Roman" w:hAnsi="Times New Roman" w:cs="Times New Roman"/>
        </w:rPr>
      </w:pPr>
    </w:p>
    <w:p w14:paraId="00000031" w14:textId="77777777" w:rsidR="000758A8" w:rsidRPr="001B4C4E" w:rsidRDefault="000758A8">
      <w:pPr>
        <w:rPr>
          <w:rFonts w:ascii="Times New Roman" w:hAnsi="Times New Roman" w:cs="Times New Roman"/>
          <w:i/>
          <w:iCs/>
        </w:rPr>
      </w:pPr>
    </w:p>
    <w:p w14:paraId="00000032" w14:textId="77777777" w:rsidR="000758A8" w:rsidRPr="001B4C4E" w:rsidRDefault="00000000">
      <w:pPr>
        <w:rPr>
          <w:rFonts w:ascii="Times New Roman" w:hAnsi="Times New Roman" w:cs="Times New Roman"/>
          <w:i/>
          <w:iCs/>
        </w:rPr>
      </w:pPr>
      <w:r w:rsidRPr="001B4C4E">
        <w:rPr>
          <w:rFonts w:ascii="Times New Roman" w:hAnsi="Times New Roman" w:cs="Times New Roman"/>
        </w:rPr>
        <w:br w:type="page"/>
      </w:r>
    </w:p>
    <w:p w14:paraId="00000033" w14:textId="77777777" w:rsidR="000758A8" w:rsidRPr="001B4C4E" w:rsidRDefault="00000000">
      <w:pPr>
        <w:pStyle w:val="Heading2"/>
        <w:rPr>
          <w:rFonts w:ascii="Times New Roman" w:hAnsi="Times New Roman" w:cs="Times New Roman"/>
        </w:rPr>
      </w:pPr>
      <w:bookmarkStart w:id="3" w:name="_Toc221622376"/>
      <w:r w:rsidRPr="001B4C4E">
        <w:rPr>
          <w:rFonts w:ascii="Times New Roman" w:hAnsi="Times New Roman" w:cs="Times New Roman"/>
        </w:rPr>
        <w:lastRenderedPageBreak/>
        <w:t>Table of Contents</w:t>
      </w:r>
      <w:bookmarkEnd w:id="3"/>
    </w:p>
    <w:sdt>
      <w:sdtPr>
        <w:rPr>
          <w:rFonts w:ascii="Times New Roman" w:hAnsi="Times New Roman" w:cs="Times New Roman"/>
        </w:rPr>
        <w:id w:val="464766278"/>
        <w:docPartObj>
          <w:docPartGallery w:val="Table of Contents"/>
          <w:docPartUnique/>
        </w:docPartObj>
      </w:sdtPr>
      <w:sdtContent>
        <w:p w14:paraId="3845AB76" w14:textId="65CEE607" w:rsidR="000813CB" w:rsidRDefault="00000000">
          <w:pPr>
            <w:pStyle w:val="TOC2"/>
            <w:tabs>
              <w:tab w:val="right" w:pos="10502"/>
            </w:tabs>
            <w:rPr>
              <w:rFonts w:asciiTheme="minorHAnsi" w:eastAsiaTheme="minorEastAsia" w:hAnsiTheme="minorHAnsi" w:cstheme="minorBidi"/>
              <w:noProof/>
              <w:kern w:val="2"/>
              <w:sz w:val="24"/>
              <w:szCs w:val="24"/>
              <w:lang w:val="en-US"/>
              <w14:ligatures w14:val="standardContextual"/>
            </w:rPr>
          </w:pPr>
          <w:r w:rsidRPr="001B4C4E">
            <w:rPr>
              <w:rFonts w:ascii="Times New Roman" w:hAnsi="Times New Roman" w:cs="Times New Roman"/>
            </w:rPr>
            <w:fldChar w:fldCharType="begin"/>
          </w:r>
          <w:r w:rsidRPr="001B4C4E">
            <w:rPr>
              <w:rFonts w:ascii="Times New Roman" w:hAnsi="Times New Roman" w:cs="Times New Roman"/>
            </w:rPr>
            <w:instrText xml:space="preserve"> TOC \h \u \z \t "Heading 1,1,Heading 2,2,Heading 3,3,Heading 4,4,Heading 5,5,Heading 6,6,"</w:instrText>
          </w:r>
          <w:r w:rsidRPr="001B4C4E">
            <w:rPr>
              <w:rFonts w:ascii="Times New Roman" w:hAnsi="Times New Roman" w:cs="Times New Roman"/>
            </w:rPr>
            <w:fldChar w:fldCharType="separate"/>
          </w:r>
          <w:hyperlink w:anchor="_Toc221622373" w:history="1">
            <w:r w:rsidR="000813CB" w:rsidRPr="00205052">
              <w:rPr>
                <w:rStyle w:val="Hyperlink"/>
                <w:rFonts w:ascii="Times New Roman" w:hAnsi="Times New Roman" w:cs="Times New Roman"/>
                <w:noProof/>
              </w:rPr>
              <w:t>Northcoast Preparatory and Performing Arts Academy</w:t>
            </w:r>
            <w:r w:rsidR="000813CB">
              <w:rPr>
                <w:noProof/>
                <w:webHidden/>
              </w:rPr>
              <w:tab/>
            </w:r>
            <w:r w:rsidR="000813CB">
              <w:rPr>
                <w:noProof/>
                <w:webHidden/>
              </w:rPr>
              <w:fldChar w:fldCharType="begin"/>
            </w:r>
            <w:r w:rsidR="000813CB">
              <w:rPr>
                <w:noProof/>
                <w:webHidden/>
              </w:rPr>
              <w:instrText xml:space="preserve"> PAGEREF _Toc221622373 \h </w:instrText>
            </w:r>
            <w:r w:rsidR="000813CB">
              <w:rPr>
                <w:noProof/>
                <w:webHidden/>
              </w:rPr>
            </w:r>
            <w:r w:rsidR="000813CB">
              <w:rPr>
                <w:noProof/>
                <w:webHidden/>
              </w:rPr>
              <w:fldChar w:fldCharType="separate"/>
            </w:r>
            <w:r w:rsidR="000813CB">
              <w:rPr>
                <w:noProof/>
                <w:webHidden/>
              </w:rPr>
              <w:t>1</w:t>
            </w:r>
            <w:r w:rsidR="000813CB">
              <w:rPr>
                <w:noProof/>
                <w:webHidden/>
              </w:rPr>
              <w:fldChar w:fldCharType="end"/>
            </w:r>
          </w:hyperlink>
        </w:p>
        <w:p w14:paraId="63CF931A" w14:textId="4CE2335A"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74" w:history="1">
            <w:r w:rsidRPr="00205052">
              <w:rPr>
                <w:rStyle w:val="Hyperlink"/>
                <w:rFonts w:ascii="Times New Roman" w:hAnsi="Times New Roman" w:cs="Times New Roman"/>
                <w:noProof/>
              </w:rPr>
              <w:t>Comprehensive School Safety Plan</w:t>
            </w:r>
            <w:r>
              <w:rPr>
                <w:noProof/>
                <w:webHidden/>
              </w:rPr>
              <w:tab/>
            </w:r>
            <w:r>
              <w:rPr>
                <w:noProof/>
                <w:webHidden/>
              </w:rPr>
              <w:fldChar w:fldCharType="begin"/>
            </w:r>
            <w:r>
              <w:rPr>
                <w:noProof/>
                <w:webHidden/>
              </w:rPr>
              <w:instrText xml:space="preserve"> PAGEREF _Toc221622374 \h </w:instrText>
            </w:r>
            <w:r>
              <w:rPr>
                <w:noProof/>
                <w:webHidden/>
              </w:rPr>
            </w:r>
            <w:r>
              <w:rPr>
                <w:noProof/>
                <w:webHidden/>
              </w:rPr>
              <w:fldChar w:fldCharType="separate"/>
            </w:r>
            <w:r>
              <w:rPr>
                <w:noProof/>
                <w:webHidden/>
              </w:rPr>
              <w:t>1</w:t>
            </w:r>
            <w:r>
              <w:rPr>
                <w:noProof/>
                <w:webHidden/>
              </w:rPr>
              <w:fldChar w:fldCharType="end"/>
            </w:r>
          </w:hyperlink>
        </w:p>
        <w:p w14:paraId="2D4B2B75" w14:textId="49B9FFC8"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75" w:history="1">
            <w:r w:rsidRPr="00205052">
              <w:rPr>
                <w:rStyle w:val="Hyperlink"/>
                <w:rFonts w:ascii="Times New Roman" w:hAnsi="Times New Roman" w:cs="Times New Roman"/>
                <w:noProof/>
              </w:rPr>
              <w:t>2025-2026</w:t>
            </w:r>
            <w:r>
              <w:rPr>
                <w:noProof/>
                <w:webHidden/>
              </w:rPr>
              <w:tab/>
            </w:r>
            <w:r>
              <w:rPr>
                <w:noProof/>
                <w:webHidden/>
              </w:rPr>
              <w:fldChar w:fldCharType="begin"/>
            </w:r>
            <w:r>
              <w:rPr>
                <w:noProof/>
                <w:webHidden/>
              </w:rPr>
              <w:instrText xml:space="preserve"> PAGEREF _Toc221622375 \h </w:instrText>
            </w:r>
            <w:r>
              <w:rPr>
                <w:noProof/>
                <w:webHidden/>
              </w:rPr>
            </w:r>
            <w:r>
              <w:rPr>
                <w:noProof/>
                <w:webHidden/>
              </w:rPr>
              <w:fldChar w:fldCharType="separate"/>
            </w:r>
            <w:r>
              <w:rPr>
                <w:noProof/>
                <w:webHidden/>
              </w:rPr>
              <w:t>1</w:t>
            </w:r>
            <w:r>
              <w:rPr>
                <w:noProof/>
                <w:webHidden/>
              </w:rPr>
              <w:fldChar w:fldCharType="end"/>
            </w:r>
          </w:hyperlink>
        </w:p>
        <w:p w14:paraId="37CEE745" w14:textId="4B4B8D9E"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376" w:history="1">
            <w:r w:rsidRPr="00205052">
              <w:rPr>
                <w:rStyle w:val="Hyperlink"/>
                <w:rFonts w:ascii="Times New Roman" w:hAnsi="Times New Roman" w:cs="Times New Roman"/>
                <w:noProof/>
              </w:rPr>
              <w:t>Table of Contents</w:t>
            </w:r>
            <w:r>
              <w:rPr>
                <w:noProof/>
                <w:webHidden/>
              </w:rPr>
              <w:tab/>
            </w:r>
            <w:r>
              <w:rPr>
                <w:noProof/>
                <w:webHidden/>
              </w:rPr>
              <w:fldChar w:fldCharType="begin"/>
            </w:r>
            <w:r>
              <w:rPr>
                <w:noProof/>
                <w:webHidden/>
              </w:rPr>
              <w:instrText xml:space="preserve"> PAGEREF _Toc221622376 \h </w:instrText>
            </w:r>
            <w:r>
              <w:rPr>
                <w:noProof/>
                <w:webHidden/>
              </w:rPr>
            </w:r>
            <w:r>
              <w:rPr>
                <w:noProof/>
                <w:webHidden/>
              </w:rPr>
              <w:fldChar w:fldCharType="separate"/>
            </w:r>
            <w:r>
              <w:rPr>
                <w:noProof/>
                <w:webHidden/>
              </w:rPr>
              <w:t>2</w:t>
            </w:r>
            <w:r>
              <w:rPr>
                <w:noProof/>
                <w:webHidden/>
              </w:rPr>
              <w:fldChar w:fldCharType="end"/>
            </w:r>
          </w:hyperlink>
        </w:p>
        <w:p w14:paraId="178B0BA6" w14:textId="7BFDB3C2" w:rsidR="000813CB" w:rsidRDefault="000813CB">
          <w:pPr>
            <w:pStyle w:val="TOC1"/>
            <w:tabs>
              <w:tab w:val="right" w:pos="10502"/>
            </w:tabs>
            <w:rPr>
              <w:rFonts w:asciiTheme="minorHAnsi" w:eastAsiaTheme="minorEastAsia" w:hAnsiTheme="minorHAnsi" w:cstheme="minorBidi"/>
              <w:noProof/>
              <w:kern w:val="2"/>
              <w:sz w:val="24"/>
              <w:szCs w:val="24"/>
              <w:lang w:val="en-US"/>
              <w14:ligatures w14:val="standardContextual"/>
            </w:rPr>
          </w:pPr>
          <w:hyperlink w:anchor="_Toc221622377" w:history="1">
            <w:r w:rsidRPr="00205052">
              <w:rPr>
                <w:rStyle w:val="Hyperlink"/>
                <w:rFonts w:ascii="Times New Roman" w:hAnsi="Times New Roman" w:cs="Times New Roman"/>
                <w:b/>
                <w:bCs/>
                <w:noProof/>
              </w:rPr>
              <w:t>Senate Bill 187:  Comprehensive School Safety Plan Purpose</w:t>
            </w:r>
            <w:r>
              <w:rPr>
                <w:noProof/>
                <w:webHidden/>
              </w:rPr>
              <w:tab/>
            </w:r>
            <w:r>
              <w:rPr>
                <w:noProof/>
                <w:webHidden/>
              </w:rPr>
              <w:fldChar w:fldCharType="begin"/>
            </w:r>
            <w:r>
              <w:rPr>
                <w:noProof/>
                <w:webHidden/>
              </w:rPr>
              <w:instrText xml:space="preserve"> PAGEREF _Toc221622377 \h </w:instrText>
            </w:r>
            <w:r>
              <w:rPr>
                <w:noProof/>
                <w:webHidden/>
              </w:rPr>
            </w:r>
            <w:r>
              <w:rPr>
                <w:noProof/>
                <w:webHidden/>
              </w:rPr>
              <w:fldChar w:fldCharType="separate"/>
            </w:r>
            <w:r>
              <w:rPr>
                <w:noProof/>
                <w:webHidden/>
              </w:rPr>
              <w:t>4</w:t>
            </w:r>
            <w:r>
              <w:rPr>
                <w:noProof/>
                <w:webHidden/>
              </w:rPr>
              <w:fldChar w:fldCharType="end"/>
            </w:r>
          </w:hyperlink>
        </w:p>
        <w:p w14:paraId="4C4AA104" w14:textId="6E00A81C" w:rsidR="000813CB" w:rsidRDefault="000813CB">
          <w:pPr>
            <w:pStyle w:val="TOC1"/>
            <w:tabs>
              <w:tab w:val="right" w:pos="10502"/>
            </w:tabs>
            <w:rPr>
              <w:rFonts w:asciiTheme="minorHAnsi" w:eastAsiaTheme="minorEastAsia" w:hAnsiTheme="minorHAnsi" w:cstheme="minorBidi"/>
              <w:noProof/>
              <w:kern w:val="2"/>
              <w:sz w:val="24"/>
              <w:szCs w:val="24"/>
              <w:lang w:val="en-US"/>
              <w14:ligatures w14:val="standardContextual"/>
            </w:rPr>
          </w:pPr>
          <w:hyperlink w:anchor="_Toc221622378" w:history="1">
            <w:r w:rsidRPr="00205052">
              <w:rPr>
                <w:rStyle w:val="Hyperlink"/>
                <w:rFonts w:ascii="Times New Roman" w:hAnsi="Times New Roman" w:cs="Times New Roman"/>
                <w:b/>
                <w:bCs/>
                <w:noProof/>
              </w:rPr>
              <w:t>Safety Plan Vision</w:t>
            </w:r>
            <w:r>
              <w:rPr>
                <w:noProof/>
                <w:webHidden/>
              </w:rPr>
              <w:tab/>
            </w:r>
            <w:r>
              <w:rPr>
                <w:noProof/>
                <w:webHidden/>
              </w:rPr>
              <w:fldChar w:fldCharType="begin"/>
            </w:r>
            <w:r>
              <w:rPr>
                <w:noProof/>
                <w:webHidden/>
              </w:rPr>
              <w:instrText xml:space="preserve"> PAGEREF _Toc221622378 \h </w:instrText>
            </w:r>
            <w:r>
              <w:rPr>
                <w:noProof/>
                <w:webHidden/>
              </w:rPr>
            </w:r>
            <w:r>
              <w:rPr>
                <w:noProof/>
                <w:webHidden/>
              </w:rPr>
              <w:fldChar w:fldCharType="separate"/>
            </w:r>
            <w:r>
              <w:rPr>
                <w:noProof/>
                <w:webHidden/>
              </w:rPr>
              <w:t>4</w:t>
            </w:r>
            <w:r>
              <w:rPr>
                <w:noProof/>
                <w:webHidden/>
              </w:rPr>
              <w:fldChar w:fldCharType="end"/>
            </w:r>
          </w:hyperlink>
        </w:p>
        <w:p w14:paraId="660FFBC1" w14:textId="2C8F51DF"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379" w:history="1">
            <w:r w:rsidRPr="00205052">
              <w:rPr>
                <w:rStyle w:val="Hyperlink"/>
                <w:rFonts w:ascii="Times New Roman" w:hAnsi="Times New Roman" w:cs="Times New Roman"/>
                <w:b/>
                <w:bCs/>
                <w:i/>
                <w:iCs/>
                <w:noProof/>
              </w:rPr>
              <w:t>Communication of the Plan</w:t>
            </w:r>
            <w:r>
              <w:rPr>
                <w:noProof/>
                <w:webHidden/>
              </w:rPr>
              <w:tab/>
            </w:r>
            <w:r>
              <w:rPr>
                <w:noProof/>
                <w:webHidden/>
              </w:rPr>
              <w:fldChar w:fldCharType="begin"/>
            </w:r>
            <w:r>
              <w:rPr>
                <w:noProof/>
                <w:webHidden/>
              </w:rPr>
              <w:instrText xml:space="preserve"> PAGEREF _Toc221622379 \h </w:instrText>
            </w:r>
            <w:r>
              <w:rPr>
                <w:noProof/>
                <w:webHidden/>
              </w:rPr>
            </w:r>
            <w:r>
              <w:rPr>
                <w:noProof/>
                <w:webHidden/>
              </w:rPr>
              <w:fldChar w:fldCharType="separate"/>
            </w:r>
            <w:r>
              <w:rPr>
                <w:noProof/>
                <w:webHidden/>
              </w:rPr>
              <w:t>5</w:t>
            </w:r>
            <w:r>
              <w:rPr>
                <w:noProof/>
                <w:webHidden/>
              </w:rPr>
              <w:fldChar w:fldCharType="end"/>
            </w:r>
          </w:hyperlink>
        </w:p>
        <w:p w14:paraId="0E3A0B22" w14:textId="13426B8D"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380" w:history="1">
            <w:r w:rsidRPr="00205052">
              <w:rPr>
                <w:rStyle w:val="Hyperlink"/>
                <w:rFonts w:ascii="Times New Roman" w:hAnsi="Times New Roman" w:cs="Times New Roman"/>
                <w:b/>
                <w:bCs/>
                <w:i/>
                <w:iCs/>
                <w:noProof/>
              </w:rPr>
              <w:t>Evaluation of Plan</w:t>
            </w:r>
            <w:r>
              <w:rPr>
                <w:noProof/>
                <w:webHidden/>
              </w:rPr>
              <w:tab/>
            </w:r>
            <w:r>
              <w:rPr>
                <w:noProof/>
                <w:webHidden/>
              </w:rPr>
              <w:fldChar w:fldCharType="begin"/>
            </w:r>
            <w:r>
              <w:rPr>
                <w:noProof/>
                <w:webHidden/>
              </w:rPr>
              <w:instrText xml:space="preserve"> PAGEREF _Toc221622380 \h </w:instrText>
            </w:r>
            <w:r>
              <w:rPr>
                <w:noProof/>
                <w:webHidden/>
              </w:rPr>
            </w:r>
            <w:r>
              <w:rPr>
                <w:noProof/>
                <w:webHidden/>
              </w:rPr>
              <w:fldChar w:fldCharType="separate"/>
            </w:r>
            <w:r>
              <w:rPr>
                <w:noProof/>
                <w:webHidden/>
              </w:rPr>
              <w:t>5</w:t>
            </w:r>
            <w:r>
              <w:rPr>
                <w:noProof/>
                <w:webHidden/>
              </w:rPr>
              <w:fldChar w:fldCharType="end"/>
            </w:r>
          </w:hyperlink>
        </w:p>
        <w:p w14:paraId="63C9E008" w14:textId="7B44F238"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381" w:history="1">
            <w:r w:rsidRPr="00205052">
              <w:rPr>
                <w:rStyle w:val="Hyperlink"/>
                <w:rFonts w:ascii="Times New Roman" w:hAnsi="Times New Roman" w:cs="Times New Roman"/>
                <w:b/>
                <w:bCs/>
                <w:i/>
                <w:iCs/>
                <w:noProof/>
              </w:rPr>
              <w:t>NPA School Safety Council</w:t>
            </w:r>
            <w:r>
              <w:rPr>
                <w:noProof/>
                <w:webHidden/>
              </w:rPr>
              <w:tab/>
            </w:r>
            <w:r>
              <w:rPr>
                <w:noProof/>
                <w:webHidden/>
              </w:rPr>
              <w:fldChar w:fldCharType="begin"/>
            </w:r>
            <w:r>
              <w:rPr>
                <w:noProof/>
                <w:webHidden/>
              </w:rPr>
              <w:instrText xml:space="preserve"> PAGEREF _Toc221622381 \h </w:instrText>
            </w:r>
            <w:r>
              <w:rPr>
                <w:noProof/>
                <w:webHidden/>
              </w:rPr>
            </w:r>
            <w:r>
              <w:rPr>
                <w:noProof/>
                <w:webHidden/>
              </w:rPr>
              <w:fldChar w:fldCharType="separate"/>
            </w:r>
            <w:r>
              <w:rPr>
                <w:noProof/>
                <w:webHidden/>
              </w:rPr>
              <w:t>5</w:t>
            </w:r>
            <w:r>
              <w:rPr>
                <w:noProof/>
                <w:webHidden/>
              </w:rPr>
              <w:fldChar w:fldCharType="end"/>
            </w:r>
          </w:hyperlink>
        </w:p>
        <w:p w14:paraId="52A47416" w14:textId="5B8E2DFC" w:rsidR="000813CB" w:rsidRDefault="000813CB">
          <w:pPr>
            <w:pStyle w:val="TOC1"/>
            <w:tabs>
              <w:tab w:val="right" w:pos="10502"/>
            </w:tabs>
            <w:rPr>
              <w:rFonts w:asciiTheme="minorHAnsi" w:eastAsiaTheme="minorEastAsia" w:hAnsiTheme="minorHAnsi" w:cstheme="minorBidi"/>
              <w:noProof/>
              <w:kern w:val="2"/>
              <w:sz w:val="24"/>
              <w:szCs w:val="24"/>
              <w:lang w:val="en-US"/>
              <w14:ligatures w14:val="standardContextual"/>
            </w:rPr>
          </w:pPr>
          <w:hyperlink w:anchor="_Toc221622382" w:history="1">
            <w:r w:rsidRPr="00205052">
              <w:rPr>
                <w:rStyle w:val="Hyperlink"/>
                <w:rFonts w:ascii="Times New Roman" w:hAnsi="Times New Roman" w:cs="Times New Roman"/>
                <w:b/>
                <w:bCs/>
                <w:noProof/>
              </w:rPr>
              <w:t>Components of Comprehensive School Safety Plan (</w:t>
            </w:r>
            <w:r w:rsidRPr="00205052">
              <w:rPr>
                <w:rStyle w:val="Hyperlink"/>
                <w:rFonts w:ascii="Times New Roman" w:hAnsi="Times New Roman" w:cs="Times New Roman"/>
                <w:b/>
                <w:bCs/>
                <w:i/>
                <w:iCs/>
                <w:noProof/>
              </w:rPr>
              <w:t xml:space="preserve">EC </w:t>
            </w:r>
            <w:r w:rsidRPr="00205052">
              <w:rPr>
                <w:rStyle w:val="Hyperlink"/>
                <w:rFonts w:ascii="Times New Roman" w:hAnsi="Times New Roman" w:cs="Times New Roman"/>
                <w:b/>
                <w:bCs/>
                <w:noProof/>
              </w:rPr>
              <w:t>32281)</w:t>
            </w:r>
            <w:r>
              <w:rPr>
                <w:noProof/>
                <w:webHidden/>
              </w:rPr>
              <w:tab/>
            </w:r>
            <w:r>
              <w:rPr>
                <w:noProof/>
                <w:webHidden/>
              </w:rPr>
              <w:fldChar w:fldCharType="begin"/>
            </w:r>
            <w:r>
              <w:rPr>
                <w:noProof/>
                <w:webHidden/>
              </w:rPr>
              <w:instrText xml:space="preserve"> PAGEREF _Toc221622382 \h </w:instrText>
            </w:r>
            <w:r>
              <w:rPr>
                <w:noProof/>
                <w:webHidden/>
              </w:rPr>
            </w:r>
            <w:r>
              <w:rPr>
                <w:noProof/>
                <w:webHidden/>
              </w:rPr>
              <w:fldChar w:fldCharType="separate"/>
            </w:r>
            <w:r>
              <w:rPr>
                <w:noProof/>
                <w:webHidden/>
              </w:rPr>
              <w:t>5</w:t>
            </w:r>
            <w:r>
              <w:rPr>
                <w:noProof/>
                <w:webHidden/>
              </w:rPr>
              <w:fldChar w:fldCharType="end"/>
            </w:r>
          </w:hyperlink>
        </w:p>
        <w:p w14:paraId="0A066063" w14:textId="703BFC61"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383" w:history="1">
            <w:r w:rsidRPr="00205052">
              <w:rPr>
                <w:rStyle w:val="Hyperlink"/>
                <w:rFonts w:ascii="Times New Roman" w:hAnsi="Times New Roman" w:cs="Times New Roman"/>
                <w:b/>
                <w:bCs/>
                <w:i/>
                <w:iCs/>
                <w:noProof/>
              </w:rPr>
              <w:t>Assessment of Crime</w:t>
            </w:r>
            <w:r>
              <w:rPr>
                <w:noProof/>
                <w:webHidden/>
              </w:rPr>
              <w:tab/>
            </w:r>
            <w:r>
              <w:rPr>
                <w:noProof/>
                <w:webHidden/>
              </w:rPr>
              <w:fldChar w:fldCharType="begin"/>
            </w:r>
            <w:r>
              <w:rPr>
                <w:noProof/>
                <w:webHidden/>
              </w:rPr>
              <w:instrText xml:space="preserve"> PAGEREF _Toc221622383 \h </w:instrText>
            </w:r>
            <w:r>
              <w:rPr>
                <w:noProof/>
                <w:webHidden/>
              </w:rPr>
            </w:r>
            <w:r>
              <w:rPr>
                <w:noProof/>
                <w:webHidden/>
              </w:rPr>
              <w:fldChar w:fldCharType="separate"/>
            </w:r>
            <w:r>
              <w:rPr>
                <w:noProof/>
                <w:webHidden/>
              </w:rPr>
              <w:t>5</w:t>
            </w:r>
            <w:r>
              <w:rPr>
                <w:noProof/>
                <w:webHidden/>
              </w:rPr>
              <w:fldChar w:fldCharType="end"/>
            </w:r>
          </w:hyperlink>
        </w:p>
        <w:p w14:paraId="31AC7B20" w14:textId="75013429"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384" w:history="1">
            <w:r w:rsidRPr="00205052">
              <w:rPr>
                <w:rStyle w:val="Hyperlink"/>
                <w:rFonts w:ascii="Times New Roman" w:hAnsi="Times New Roman" w:cs="Times New Roman"/>
                <w:b/>
                <w:bCs/>
                <w:i/>
                <w:iCs/>
                <w:noProof/>
              </w:rPr>
              <w:t>Annual Attendance Rates</w:t>
            </w:r>
            <w:r>
              <w:rPr>
                <w:noProof/>
                <w:webHidden/>
              </w:rPr>
              <w:tab/>
            </w:r>
            <w:r>
              <w:rPr>
                <w:noProof/>
                <w:webHidden/>
              </w:rPr>
              <w:fldChar w:fldCharType="begin"/>
            </w:r>
            <w:r>
              <w:rPr>
                <w:noProof/>
                <w:webHidden/>
              </w:rPr>
              <w:instrText xml:space="preserve"> PAGEREF _Toc221622384 \h </w:instrText>
            </w:r>
            <w:r>
              <w:rPr>
                <w:noProof/>
                <w:webHidden/>
              </w:rPr>
            </w:r>
            <w:r>
              <w:rPr>
                <w:noProof/>
                <w:webHidden/>
              </w:rPr>
              <w:fldChar w:fldCharType="separate"/>
            </w:r>
            <w:r>
              <w:rPr>
                <w:noProof/>
                <w:webHidden/>
              </w:rPr>
              <w:t>6</w:t>
            </w:r>
            <w:r>
              <w:rPr>
                <w:noProof/>
                <w:webHidden/>
              </w:rPr>
              <w:fldChar w:fldCharType="end"/>
            </w:r>
          </w:hyperlink>
        </w:p>
        <w:p w14:paraId="40FC4734" w14:textId="5288DBE7" w:rsidR="000813CB" w:rsidRDefault="000813CB">
          <w:pPr>
            <w:pStyle w:val="TOC1"/>
            <w:tabs>
              <w:tab w:val="right" w:pos="10502"/>
            </w:tabs>
            <w:rPr>
              <w:rFonts w:asciiTheme="minorHAnsi" w:eastAsiaTheme="minorEastAsia" w:hAnsiTheme="minorHAnsi" w:cstheme="minorBidi"/>
              <w:noProof/>
              <w:kern w:val="2"/>
              <w:sz w:val="24"/>
              <w:szCs w:val="24"/>
              <w:lang w:val="en-US"/>
              <w14:ligatures w14:val="standardContextual"/>
            </w:rPr>
          </w:pPr>
          <w:hyperlink w:anchor="_Toc221622385" w:history="1">
            <w:r w:rsidRPr="00205052">
              <w:rPr>
                <w:rStyle w:val="Hyperlink"/>
                <w:rFonts w:ascii="Times New Roman" w:hAnsi="Times New Roman" w:cs="Times New Roman"/>
                <w:noProof/>
              </w:rPr>
              <w:t>Strategies and Programs to Provide and Maintain a High Level of Safety (EC 32281(a)2, items A-J)</w:t>
            </w:r>
            <w:r>
              <w:rPr>
                <w:noProof/>
                <w:webHidden/>
              </w:rPr>
              <w:tab/>
            </w:r>
            <w:r>
              <w:rPr>
                <w:noProof/>
                <w:webHidden/>
              </w:rPr>
              <w:fldChar w:fldCharType="begin"/>
            </w:r>
            <w:r>
              <w:rPr>
                <w:noProof/>
                <w:webHidden/>
              </w:rPr>
              <w:instrText xml:space="preserve"> PAGEREF _Toc221622385 \h </w:instrText>
            </w:r>
            <w:r>
              <w:rPr>
                <w:noProof/>
                <w:webHidden/>
              </w:rPr>
            </w:r>
            <w:r>
              <w:rPr>
                <w:noProof/>
                <w:webHidden/>
              </w:rPr>
              <w:fldChar w:fldCharType="separate"/>
            </w:r>
            <w:r>
              <w:rPr>
                <w:noProof/>
                <w:webHidden/>
              </w:rPr>
              <w:t>6</w:t>
            </w:r>
            <w:r>
              <w:rPr>
                <w:noProof/>
                <w:webHidden/>
              </w:rPr>
              <w:fldChar w:fldCharType="end"/>
            </w:r>
          </w:hyperlink>
        </w:p>
        <w:p w14:paraId="294461CB" w14:textId="471A8546"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86" w:history="1">
            <w:r w:rsidRPr="00205052">
              <w:rPr>
                <w:rStyle w:val="Hyperlink"/>
                <w:rFonts w:ascii="Times New Roman" w:hAnsi="Times New Roman" w:cs="Times New Roman"/>
                <w:noProof/>
              </w:rPr>
              <w:t xml:space="preserve">(A) Child Abuse Reporting Procedures </w:t>
            </w:r>
            <w:r w:rsidRPr="00205052">
              <w:rPr>
                <w:rStyle w:val="Hyperlink"/>
                <w:rFonts w:ascii="Times New Roman" w:hAnsi="Times New Roman" w:cs="Times New Roman"/>
                <w:b/>
                <w:bCs/>
                <w:noProof/>
              </w:rPr>
              <w:t>(EC 35294.2 [a] [2]; PC 11166)</w:t>
            </w:r>
            <w:r>
              <w:rPr>
                <w:noProof/>
                <w:webHidden/>
              </w:rPr>
              <w:tab/>
            </w:r>
            <w:r>
              <w:rPr>
                <w:noProof/>
                <w:webHidden/>
              </w:rPr>
              <w:fldChar w:fldCharType="begin"/>
            </w:r>
            <w:r>
              <w:rPr>
                <w:noProof/>
                <w:webHidden/>
              </w:rPr>
              <w:instrText xml:space="preserve"> PAGEREF _Toc221622386 \h </w:instrText>
            </w:r>
            <w:r>
              <w:rPr>
                <w:noProof/>
                <w:webHidden/>
              </w:rPr>
            </w:r>
            <w:r>
              <w:rPr>
                <w:noProof/>
                <w:webHidden/>
              </w:rPr>
              <w:fldChar w:fldCharType="separate"/>
            </w:r>
            <w:r>
              <w:rPr>
                <w:noProof/>
                <w:webHidden/>
              </w:rPr>
              <w:t>6</w:t>
            </w:r>
            <w:r>
              <w:rPr>
                <w:noProof/>
                <w:webHidden/>
              </w:rPr>
              <w:fldChar w:fldCharType="end"/>
            </w:r>
          </w:hyperlink>
        </w:p>
        <w:p w14:paraId="3F6882A9" w14:textId="0AD8A3C1"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87" w:history="1">
            <w:r w:rsidRPr="00205052">
              <w:rPr>
                <w:rStyle w:val="Hyperlink"/>
                <w:rFonts w:ascii="Times New Roman" w:hAnsi="Times New Roman" w:cs="Times New Roman"/>
                <w:noProof/>
              </w:rPr>
              <w:t xml:space="preserve">(B) Disaster Procedures </w:t>
            </w:r>
            <w:r w:rsidRPr="00205052">
              <w:rPr>
                <w:rStyle w:val="Hyperlink"/>
                <w:rFonts w:ascii="Times New Roman" w:hAnsi="Times New Roman" w:cs="Times New Roman"/>
                <w:b/>
                <w:bCs/>
                <w:noProof/>
              </w:rPr>
              <w:t>(EC 35295-35297; GC 8607 and 3100)</w:t>
            </w:r>
            <w:r>
              <w:rPr>
                <w:noProof/>
                <w:webHidden/>
              </w:rPr>
              <w:tab/>
            </w:r>
            <w:r>
              <w:rPr>
                <w:noProof/>
                <w:webHidden/>
              </w:rPr>
              <w:fldChar w:fldCharType="begin"/>
            </w:r>
            <w:r>
              <w:rPr>
                <w:noProof/>
                <w:webHidden/>
              </w:rPr>
              <w:instrText xml:space="preserve"> PAGEREF _Toc221622387 \h </w:instrText>
            </w:r>
            <w:r>
              <w:rPr>
                <w:noProof/>
                <w:webHidden/>
              </w:rPr>
            </w:r>
            <w:r>
              <w:rPr>
                <w:noProof/>
                <w:webHidden/>
              </w:rPr>
              <w:fldChar w:fldCharType="separate"/>
            </w:r>
            <w:r>
              <w:rPr>
                <w:noProof/>
                <w:webHidden/>
              </w:rPr>
              <w:t>6</w:t>
            </w:r>
            <w:r>
              <w:rPr>
                <w:noProof/>
                <w:webHidden/>
              </w:rPr>
              <w:fldChar w:fldCharType="end"/>
            </w:r>
          </w:hyperlink>
        </w:p>
        <w:p w14:paraId="27696609" w14:textId="37065F24"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88" w:history="1">
            <w:r w:rsidRPr="00205052">
              <w:rPr>
                <w:rStyle w:val="Hyperlink"/>
                <w:rFonts w:ascii="Times New Roman" w:hAnsi="Times New Roman" w:cs="Times New Roman"/>
                <w:noProof/>
              </w:rPr>
              <w:t>(C) School Suspension, Expulsion and Mandatory Expulsion Guidelines</w:t>
            </w:r>
            <w:r>
              <w:rPr>
                <w:noProof/>
                <w:webHidden/>
              </w:rPr>
              <w:tab/>
            </w:r>
            <w:r>
              <w:rPr>
                <w:noProof/>
                <w:webHidden/>
              </w:rPr>
              <w:fldChar w:fldCharType="begin"/>
            </w:r>
            <w:r>
              <w:rPr>
                <w:noProof/>
                <w:webHidden/>
              </w:rPr>
              <w:instrText xml:space="preserve"> PAGEREF _Toc221622388 \h </w:instrText>
            </w:r>
            <w:r>
              <w:rPr>
                <w:noProof/>
                <w:webHidden/>
              </w:rPr>
            </w:r>
            <w:r>
              <w:rPr>
                <w:noProof/>
                <w:webHidden/>
              </w:rPr>
              <w:fldChar w:fldCharType="separate"/>
            </w:r>
            <w:r>
              <w:rPr>
                <w:noProof/>
                <w:webHidden/>
              </w:rPr>
              <w:t>7</w:t>
            </w:r>
            <w:r>
              <w:rPr>
                <w:noProof/>
                <w:webHidden/>
              </w:rPr>
              <w:fldChar w:fldCharType="end"/>
            </w:r>
          </w:hyperlink>
        </w:p>
        <w:p w14:paraId="117C3C8B" w14:textId="6FE2FDA2"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89" w:history="1">
            <w:r w:rsidRPr="00205052">
              <w:rPr>
                <w:rStyle w:val="Hyperlink"/>
                <w:rFonts w:ascii="Times New Roman" w:hAnsi="Times New Roman" w:cs="Times New Roman"/>
                <w:noProof/>
              </w:rPr>
              <w:t>(D) Procedures to Notify Teachers of Dangerous Pupils (EC 49079)</w:t>
            </w:r>
            <w:r>
              <w:rPr>
                <w:noProof/>
                <w:webHidden/>
              </w:rPr>
              <w:tab/>
            </w:r>
            <w:r>
              <w:rPr>
                <w:noProof/>
                <w:webHidden/>
              </w:rPr>
              <w:fldChar w:fldCharType="begin"/>
            </w:r>
            <w:r>
              <w:rPr>
                <w:noProof/>
                <w:webHidden/>
              </w:rPr>
              <w:instrText xml:space="preserve"> PAGEREF _Toc221622389 \h </w:instrText>
            </w:r>
            <w:r>
              <w:rPr>
                <w:noProof/>
                <w:webHidden/>
              </w:rPr>
            </w:r>
            <w:r>
              <w:rPr>
                <w:noProof/>
                <w:webHidden/>
              </w:rPr>
              <w:fldChar w:fldCharType="separate"/>
            </w:r>
            <w:r>
              <w:rPr>
                <w:noProof/>
                <w:webHidden/>
              </w:rPr>
              <w:t>7</w:t>
            </w:r>
            <w:r>
              <w:rPr>
                <w:noProof/>
                <w:webHidden/>
              </w:rPr>
              <w:fldChar w:fldCharType="end"/>
            </w:r>
          </w:hyperlink>
        </w:p>
        <w:p w14:paraId="662B48BB" w14:textId="312DFA85"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90" w:history="1">
            <w:r w:rsidRPr="00205052">
              <w:rPr>
                <w:rStyle w:val="Hyperlink"/>
                <w:rFonts w:ascii="Times New Roman" w:hAnsi="Times New Roman" w:cs="Times New Roman"/>
                <w:noProof/>
              </w:rPr>
              <w:t>(E) Protocol for Dangerous, Violent or Unlawful Activities (SB 671)</w:t>
            </w:r>
            <w:r>
              <w:rPr>
                <w:noProof/>
                <w:webHidden/>
              </w:rPr>
              <w:tab/>
            </w:r>
            <w:r>
              <w:rPr>
                <w:noProof/>
                <w:webHidden/>
              </w:rPr>
              <w:fldChar w:fldCharType="begin"/>
            </w:r>
            <w:r>
              <w:rPr>
                <w:noProof/>
                <w:webHidden/>
              </w:rPr>
              <w:instrText xml:space="preserve"> PAGEREF _Toc221622390 \h </w:instrText>
            </w:r>
            <w:r>
              <w:rPr>
                <w:noProof/>
                <w:webHidden/>
              </w:rPr>
            </w:r>
            <w:r>
              <w:rPr>
                <w:noProof/>
                <w:webHidden/>
              </w:rPr>
              <w:fldChar w:fldCharType="separate"/>
            </w:r>
            <w:r>
              <w:rPr>
                <w:noProof/>
                <w:webHidden/>
              </w:rPr>
              <w:t>7</w:t>
            </w:r>
            <w:r>
              <w:rPr>
                <w:noProof/>
                <w:webHidden/>
              </w:rPr>
              <w:fldChar w:fldCharType="end"/>
            </w:r>
          </w:hyperlink>
        </w:p>
        <w:p w14:paraId="25921C88" w14:textId="6884C022"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91" w:history="1">
            <w:r w:rsidRPr="00205052">
              <w:rPr>
                <w:rStyle w:val="Hyperlink"/>
                <w:rFonts w:ascii="Times New Roman" w:hAnsi="Times New Roman" w:cs="Times New Roman"/>
                <w:noProof/>
              </w:rPr>
              <w:t xml:space="preserve">(F) Policies prohibiting discrimination, harassment, intimidation and bullying </w:t>
            </w:r>
            <w:r w:rsidRPr="00205052">
              <w:rPr>
                <w:rStyle w:val="Hyperlink"/>
                <w:rFonts w:ascii="Times New Roman" w:hAnsi="Times New Roman" w:cs="Times New Roman"/>
                <w:b/>
                <w:bCs/>
                <w:noProof/>
              </w:rPr>
              <w:t>(EC 212.6 [b])</w:t>
            </w:r>
            <w:r>
              <w:rPr>
                <w:noProof/>
                <w:webHidden/>
              </w:rPr>
              <w:tab/>
            </w:r>
            <w:r>
              <w:rPr>
                <w:noProof/>
                <w:webHidden/>
              </w:rPr>
              <w:fldChar w:fldCharType="begin"/>
            </w:r>
            <w:r>
              <w:rPr>
                <w:noProof/>
                <w:webHidden/>
              </w:rPr>
              <w:instrText xml:space="preserve"> PAGEREF _Toc221622391 \h </w:instrText>
            </w:r>
            <w:r>
              <w:rPr>
                <w:noProof/>
                <w:webHidden/>
              </w:rPr>
            </w:r>
            <w:r>
              <w:rPr>
                <w:noProof/>
                <w:webHidden/>
              </w:rPr>
              <w:fldChar w:fldCharType="separate"/>
            </w:r>
            <w:r>
              <w:rPr>
                <w:noProof/>
                <w:webHidden/>
              </w:rPr>
              <w:t>8</w:t>
            </w:r>
            <w:r>
              <w:rPr>
                <w:noProof/>
                <w:webHidden/>
              </w:rPr>
              <w:fldChar w:fldCharType="end"/>
            </w:r>
          </w:hyperlink>
        </w:p>
        <w:p w14:paraId="715D44C7" w14:textId="6E0C81A0"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92" w:history="1">
            <w:r w:rsidRPr="00205052">
              <w:rPr>
                <w:rStyle w:val="Hyperlink"/>
                <w:rFonts w:ascii="Times New Roman" w:hAnsi="Times New Roman" w:cs="Times New Roman"/>
                <w:noProof/>
              </w:rPr>
              <w:t>(G) School-wide Dress Code Relating to Gang-Related Apparel (EC 35183)</w:t>
            </w:r>
            <w:r>
              <w:rPr>
                <w:noProof/>
                <w:webHidden/>
              </w:rPr>
              <w:tab/>
            </w:r>
            <w:r>
              <w:rPr>
                <w:noProof/>
                <w:webHidden/>
              </w:rPr>
              <w:fldChar w:fldCharType="begin"/>
            </w:r>
            <w:r>
              <w:rPr>
                <w:noProof/>
                <w:webHidden/>
              </w:rPr>
              <w:instrText xml:space="preserve"> PAGEREF _Toc221622392 \h </w:instrText>
            </w:r>
            <w:r>
              <w:rPr>
                <w:noProof/>
                <w:webHidden/>
              </w:rPr>
            </w:r>
            <w:r>
              <w:rPr>
                <w:noProof/>
                <w:webHidden/>
              </w:rPr>
              <w:fldChar w:fldCharType="separate"/>
            </w:r>
            <w:r>
              <w:rPr>
                <w:noProof/>
                <w:webHidden/>
              </w:rPr>
              <w:t>8</w:t>
            </w:r>
            <w:r>
              <w:rPr>
                <w:noProof/>
                <w:webHidden/>
              </w:rPr>
              <w:fldChar w:fldCharType="end"/>
            </w:r>
          </w:hyperlink>
        </w:p>
        <w:p w14:paraId="2224690D" w14:textId="51E43A9D"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93" w:history="1">
            <w:r w:rsidRPr="00205052">
              <w:rPr>
                <w:rStyle w:val="Hyperlink"/>
                <w:rFonts w:ascii="Times New Roman" w:hAnsi="Times New Roman" w:cs="Times New Roman"/>
                <w:noProof/>
              </w:rPr>
              <w:t>(H) Procedure for Safe Ingress and Egress of Pupils, Parents, and Staff to and from School (EC 35294.2)</w:t>
            </w:r>
            <w:r>
              <w:rPr>
                <w:noProof/>
                <w:webHidden/>
              </w:rPr>
              <w:tab/>
            </w:r>
            <w:r>
              <w:rPr>
                <w:noProof/>
                <w:webHidden/>
              </w:rPr>
              <w:fldChar w:fldCharType="begin"/>
            </w:r>
            <w:r>
              <w:rPr>
                <w:noProof/>
                <w:webHidden/>
              </w:rPr>
              <w:instrText xml:space="preserve"> PAGEREF _Toc221622393 \h </w:instrText>
            </w:r>
            <w:r>
              <w:rPr>
                <w:noProof/>
                <w:webHidden/>
              </w:rPr>
            </w:r>
            <w:r>
              <w:rPr>
                <w:noProof/>
                <w:webHidden/>
              </w:rPr>
              <w:fldChar w:fldCharType="separate"/>
            </w:r>
            <w:r>
              <w:rPr>
                <w:noProof/>
                <w:webHidden/>
              </w:rPr>
              <w:t>8</w:t>
            </w:r>
            <w:r>
              <w:rPr>
                <w:noProof/>
                <w:webHidden/>
              </w:rPr>
              <w:fldChar w:fldCharType="end"/>
            </w:r>
          </w:hyperlink>
        </w:p>
        <w:p w14:paraId="69DEDAC8" w14:textId="6F834337"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94" w:history="1">
            <w:r w:rsidRPr="00205052">
              <w:rPr>
                <w:rStyle w:val="Hyperlink"/>
                <w:rFonts w:ascii="Times New Roman" w:hAnsi="Times New Roman" w:cs="Times New Roman"/>
                <w:noProof/>
              </w:rPr>
              <w:t>(I) A Safe and Orderly School Environment Conducive to Learning (EC 35294.2)</w:t>
            </w:r>
            <w:r>
              <w:rPr>
                <w:noProof/>
                <w:webHidden/>
              </w:rPr>
              <w:tab/>
            </w:r>
            <w:r>
              <w:rPr>
                <w:noProof/>
                <w:webHidden/>
              </w:rPr>
              <w:fldChar w:fldCharType="begin"/>
            </w:r>
            <w:r>
              <w:rPr>
                <w:noProof/>
                <w:webHidden/>
              </w:rPr>
              <w:instrText xml:space="preserve"> PAGEREF _Toc221622394 \h </w:instrText>
            </w:r>
            <w:r>
              <w:rPr>
                <w:noProof/>
                <w:webHidden/>
              </w:rPr>
            </w:r>
            <w:r>
              <w:rPr>
                <w:noProof/>
                <w:webHidden/>
              </w:rPr>
              <w:fldChar w:fldCharType="separate"/>
            </w:r>
            <w:r>
              <w:rPr>
                <w:noProof/>
                <w:webHidden/>
              </w:rPr>
              <w:t>9</w:t>
            </w:r>
            <w:r>
              <w:rPr>
                <w:noProof/>
                <w:webHidden/>
              </w:rPr>
              <w:fldChar w:fldCharType="end"/>
            </w:r>
          </w:hyperlink>
        </w:p>
        <w:p w14:paraId="257C1A4D" w14:textId="0B834977"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95" w:history="1">
            <w:r w:rsidRPr="00205052">
              <w:rPr>
                <w:rStyle w:val="Hyperlink"/>
                <w:rFonts w:ascii="Times New Roman" w:hAnsi="Times New Roman" w:cs="Times New Roman"/>
                <w:noProof/>
              </w:rPr>
              <w:t>(J) School Discipline Rules and Consequences (EC 35291 and EC 35291.5)</w:t>
            </w:r>
            <w:r>
              <w:rPr>
                <w:noProof/>
                <w:webHidden/>
              </w:rPr>
              <w:tab/>
            </w:r>
            <w:r>
              <w:rPr>
                <w:noProof/>
                <w:webHidden/>
              </w:rPr>
              <w:fldChar w:fldCharType="begin"/>
            </w:r>
            <w:r>
              <w:rPr>
                <w:noProof/>
                <w:webHidden/>
              </w:rPr>
              <w:instrText xml:space="preserve"> PAGEREF _Toc221622395 \h </w:instrText>
            </w:r>
            <w:r>
              <w:rPr>
                <w:noProof/>
                <w:webHidden/>
              </w:rPr>
            </w:r>
            <w:r>
              <w:rPr>
                <w:noProof/>
                <w:webHidden/>
              </w:rPr>
              <w:fldChar w:fldCharType="separate"/>
            </w:r>
            <w:r>
              <w:rPr>
                <w:noProof/>
                <w:webHidden/>
              </w:rPr>
              <w:t>9</w:t>
            </w:r>
            <w:r>
              <w:rPr>
                <w:noProof/>
                <w:webHidden/>
              </w:rPr>
              <w:fldChar w:fldCharType="end"/>
            </w:r>
          </w:hyperlink>
        </w:p>
        <w:p w14:paraId="2509C82D" w14:textId="6A7A1528"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96" w:history="1">
            <w:r w:rsidRPr="00205052">
              <w:rPr>
                <w:rStyle w:val="Hyperlink"/>
                <w:rFonts w:ascii="Times New Roman" w:hAnsi="Times New Roman" w:cs="Times New Roman"/>
                <w:noProof/>
              </w:rPr>
              <w:t>(K) Hate Crime Reporting Procedures and Policies</w:t>
            </w:r>
            <w:r>
              <w:rPr>
                <w:noProof/>
                <w:webHidden/>
              </w:rPr>
              <w:tab/>
            </w:r>
            <w:r>
              <w:rPr>
                <w:noProof/>
                <w:webHidden/>
              </w:rPr>
              <w:fldChar w:fldCharType="begin"/>
            </w:r>
            <w:r>
              <w:rPr>
                <w:noProof/>
                <w:webHidden/>
              </w:rPr>
              <w:instrText xml:space="preserve"> PAGEREF _Toc221622396 \h </w:instrText>
            </w:r>
            <w:r>
              <w:rPr>
                <w:noProof/>
                <w:webHidden/>
              </w:rPr>
            </w:r>
            <w:r>
              <w:rPr>
                <w:noProof/>
                <w:webHidden/>
              </w:rPr>
              <w:fldChar w:fldCharType="separate"/>
            </w:r>
            <w:r>
              <w:rPr>
                <w:noProof/>
                <w:webHidden/>
              </w:rPr>
              <w:t>10</w:t>
            </w:r>
            <w:r>
              <w:rPr>
                <w:noProof/>
                <w:webHidden/>
              </w:rPr>
              <w:fldChar w:fldCharType="end"/>
            </w:r>
          </w:hyperlink>
        </w:p>
        <w:p w14:paraId="035135C7" w14:textId="2891E74F" w:rsidR="000813CB" w:rsidRDefault="000813CB">
          <w:pPr>
            <w:pStyle w:val="TOC3"/>
            <w:tabs>
              <w:tab w:val="right" w:pos="10502"/>
            </w:tabs>
            <w:rPr>
              <w:rFonts w:asciiTheme="minorHAnsi" w:eastAsiaTheme="minorEastAsia" w:hAnsiTheme="minorHAnsi" w:cstheme="minorBidi"/>
              <w:noProof/>
              <w:kern w:val="2"/>
              <w:sz w:val="24"/>
              <w:szCs w:val="24"/>
              <w:lang w:val="en-US"/>
              <w14:ligatures w14:val="standardContextual"/>
            </w:rPr>
          </w:pPr>
          <w:hyperlink w:anchor="_Toc221622397" w:history="1">
            <w:r w:rsidRPr="00205052">
              <w:rPr>
                <w:rStyle w:val="Hyperlink"/>
                <w:rFonts w:ascii="Times New Roman" w:hAnsi="Times New Roman" w:cs="Times New Roman"/>
                <w:noProof/>
              </w:rPr>
              <w:t>(L) Crisis Response Plan</w:t>
            </w:r>
            <w:r>
              <w:rPr>
                <w:noProof/>
                <w:webHidden/>
              </w:rPr>
              <w:tab/>
            </w:r>
            <w:r>
              <w:rPr>
                <w:noProof/>
                <w:webHidden/>
              </w:rPr>
              <w:fldChar w:fldCharType="begin"/>
            </w:r>
            <w:r>
              <w:rPr>
                <w:noProof/>
                <w:webHidden/>
              </w:rPr>
              <w:instrText xml:space="preserve"> PAGEREF _Toc221622397 \h </w:instrText>
            </w:r>
            <w:r>
              <w:rPr>
                <w:noProof/>
                <w:webHidden/>
              </w:rPr>
            </w:r>
            <w:r>
              <w:rPr>
                <w:noProof/>
                <w:webHidden/>
              </w:rPr>
              <w:fldChar w:fldCharType="separate"/>
            </w:r>
            <w:r>
              <w:rPr>
                <w:noProof/>
                <w:webHidden/>
              </w:rPr>
              <w:t>10</w:t>
            </w:r>
            <w:r>
              <w:rPr>
                <w:noProof/>
                <w:webHidden/>
              </w:rPr>
              <w:fldChar w:fldCharType="end"/>
            </w:r>
          </w:hyperlink>
        </w:p>
        <w:p w14:paraId="5D88B516" w14:textId="0405E057" w:rsidR="000813CB" w:rsidRDefault="000813CB">
          <w:pPr>
            <w:pStyle w:val="TOC1"/>
            <w:tabs>
              <w:tab w:val="right" w:pos="10502"/>
            </w:tabs>
            <w:rPr>
              <w:rFonts w:asciiTheme="minorHAnsi" w:eastAsiaTheme="minorEastAsia" w:hAnsiTheme="minorHAnsi" w:cstheme="minorBidi"/>
              <w:noProof/>
              <w:kern w:val="2"/>
              <w:sz w:val="24"/>
              <w:szCs w:val="24"/>
              <w:lang w:val="en-US"/>
              <w14:ligatures w14:val="standardContextual"/>
            </w:rPr>
          </w:pPr>
          <w:hyperlink w:anchor="_Toc221622398" w:history="1">
            <w:r w:rsidRPr="00205052">
              <w:rPr>
                <w:rStyle w:val="Hyperlink"/>
                <w:rFonts w:ascii="Times New Roman" w:hAnsi="Times New Roman" w:cs="Times New Roman"/>
                <w:noProof/>
              </w:rPr>
              <w:t>Safety Plan Review, Evaluation and Amendment Procedures</w:t>
            </w:r>
            <w:r>
              <w:rPr>
                <w:noProof/>
                <w:webHidden/>
              </w:rPr>
              <w:tab/>
            </w:r>
            <w:r>
              <w:rPr>
                <w:noProof/>
                <w:webHidden/>
              </w:rPr>
              <w:fldChar w:fldCharType="begin"/>
            </w:r>
            <w:r>
              <w:rPr>
                <w:noProof/>
                <w:webHidden/>
              </w:rPr>
              <w:instrText xml:space="preserve"> PAGEREF _Toc221622398 \h </w:instrText>
            </w:r>
            <w:r>
              <w:rPr>
                <w:noProof/>
                <w:webHidden/>
              </w:rPr>
            </w:r>
            <w:r>
              <w:rPr>
                <w:noProof/>
                <w:webHidden/>
              </w:rPr>
              <w:fldChar w:fldCharType="separate"/>
            </w:r>
            <w:r>
              <w:rPr>
                <w:noProof/>
                <w:webHidden/>
              </w:rPr>
              <w:t>10</w:t>
            </w:r>
            <w:r>
              <w:rPr>
                <w:noProof/>
                <w:webHidden/>
              </w:rPr>
              <w:fldChar w:fldCharType="end"/>
            </w:r>
          </w:hyperlink>
        </w:p>
        <w:p w14:paraId="6097E3C3" w14:textId="65352602" w:rsidR="000813CB" w:rsidRDefault="000813CB">
          <w:pPr>
            <w:pStyle w:val="TOC1"/>
            <w:tabs>
              <w:tab w:val="right" w:pos="10502"/>
            </w:tabs>
            <w:rPr>
              <w:rFonts w:asciiTheme="minorHAnsi" w:eastAsiaTheme="minorEastAsia" w:hAnsiTheme="minorHAnsi" w:cstheme="minorBidi"/>
              <w:noProof/>
              <w:kern w:val="2"/>
              <w:sz w:val="24"/>
              <w:szCs w:val="24"/>
              <w:lang w:val="en-US"/>
              <w14:ligatures w14:val="standardContextual"/>
            </w:rPr>
          </w:pPr>
          <w:hyperlink w:anchor="_Toc221622399" w:history="1">
            <w:r w:rsidRPr="00205052">
              <w:rPr>
                <w:rStyle w:val="Hyperlink"/>
                <w:rFonts w:ascii="Times New Roman" w:hAnsi="Times New Roman" w:cs="Times New Roman"/>
                <w:noProof/>
              </w:rPr>
              <w:t>Safety Plan Appendices</w:t>
            </w:r>
            <w:r>
              <w:rPr>
                <w:noProof/>
                <w:webHidden/>
              </w:rPr>
              <w:tab/>
            </w:r>
            <w:r>
              <w:rPr>
                <w:noProof/>
                <w:webHidden/>
              </w:rPr>
              <w:fldChar w:fldCharType="begin"/>
            </w:r>
            <w:r>
              <w:rPr>
                <w:noProof/>
                <w:webHidden/>
              </w:rPr>
              <w:instrText xml:space="preserve"> PAGEREF _Toc221622399 \h </w:instrText>
            </w:r>
            <w:r>
              <w:rPr>
                <w:noProof/>
                <w:webHidden/>
              </w:rPr>
            </w:r>
            <w:r>
              <w:rPr>
                <w:noProof/>
                <w:webHidden/>
              </w:rPr>
              <w:fldChar w:fldCharType="separate"/>
            </w:r>
            <w:r>
              <w:rPr>
                <w:noProof/>
                <w:webHidden/>
              </w:rPr>
              <w:t>11</w:t>
            </w:r>
            <w:r>
              <w:rPr>
                <w:noProof/>
                <w:webHidden/>
              </w:rPr>
              <w:fldChar w:fldCharType="end"/>
            </w:r>
          </w:hyperlink>
        </w:p>
        <w:p w14:paraId="3E09875B" w14:textId="70BDABB0"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0" w:history="1">
            <w:r w:rsidRPr="00205052">
              <w:rPr>
                <w:rStyle w:val="Hyperlink"/>
                <w:rFonts w:ascii="Times New Roman" w:hAnsi="Times New Roman" w:cs="Times New Roman"/>
                <w:noProof/>
              </w:rPr>
              <w:t>Appendix A: Safety Plan Review, Evaluation and Documentation</w:t>
            </w:r>
            <w:r>
              <w:rPr>
                <w:noProof/>
                <w:webHidden/>
              </w:rPr>
              <w:tab/>
            </w:r>
            <w:r>
              <w:rPr>
                <w:noProof/>
                <w:webHidden/>
              </w:rPr>
              <w:fldChar w:fldCharType="begin"/>
            </w:r>
            <w:r>
              <w:rPr>
                <w:noProof/>
                <w:webHidden/>
              </w:rPr>
              <w:instrText xml:space="preserve"> PAGEREF _Toc221622400 \h </w:instrText>
            </w:r>
            <w:r>
              <w:rPr>
                <w:noProof/>
                <w:webHidden/>
              </w:rPr>
            </w:r>
            <w:r>
              <w:rPr>
                <w:noProof/>
                <w:webHidden/>
              </w:rPr>
              <w:fldChar w:fldCharType="separate"/>
            </w:r>
            <w:r>
              <w:rPr>
                <w:noProof/>
                <w:webHidden/>
              </w:rPr>
              <w:t>11</w:t>
            </w:r>
            <w:r>
              <w:rPr>
                <w:noProof/>
                <w:webHidden/>
              </w:rPr>
              <w:fldChar w:fldCharType="end"/>
            </w:r>
          </w:hyperlink>
        </w:p>
        <w:p w14:paraId="0E9A8DE5" w14:textId="727C91CE"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1" w:history="1">
            <w:r w:rsidRPr="00205052">
              <w:rPr>
                <w:rStyle w:val="Hyperlink"/>
                <w:rFonts w:ascii="Times New Roman" w:hAnsi="Times New Roman" w:cs="Times New Roman"/>
                <w:noProof/>
              </w:rPr>
              <w:t>Appendix B: Emergency Contact Numbers</w:t>
            </w:r>
            <w:r>
              <w:rPr>
                <w:noProof/>
                <w:webHidden/>
              </w:rPr>
              <w:tab/>
            </w:r>
            <w:r>
              <w:rPr>
                <w:noProof/>
                <w:webHidden/>
              </w:rPr>
              <w:fldChar w:fldCharType="begin"/>
            </w:r>
            <w:r>
              <w:rPr>
                <w:noProof/>
                <w:webHidden/>
              </w:rPr>
              <w:instrText xml:space="preserve"> PAGEREF _Toc221622401 \h </w:instrText>
            </w:r>
            <w:r>
              <w:rPr>
                <w:noProof/>
                <w:webHidden/>
              </w:rPr>
            </w:r>
            <w:r>
              <w:rPr>
                <w:noProof/>
                <w:webHidden/>
              </w:rPr>
              <w:fldChar w:fldCharType="separate"/>
            </w:r>
            <w:r>
              <w:rPr>
                <w:noProof/>
                <w:webHidden/>
              </w:rPr>
              <w:t>11</w:t>
            </w:r>
            <w:r>
              <w:rPr>
                <w:noProof/>
                <w:webHidden/>
              </w:rPr>
              <w:fldChar w:fldCharType="end"/>
            </w:r>
          </w:hyperlink>
        </w:p>
        <w:p w14:paraId="5A4249E1" w14:textId="0421ADC5"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2" w:history="1">
            <w:r w:rsidRPr="00205052">
              <w:rPr>
                <w:rStyle w:val="Hyperlink"/>
                <w:rFonts w:ascii="Times New Roman" w:hAnsi="Times New Roman" w:cs="Times New Roman"/>
                <w:noProof/>
              </w:rPr>
              <w:t>Appendix C: Emergency Evacuation off Site</w:t>
            </w:r>
            <w:r>
              <w:rPr>
                <w:noProof/>
                <w:webHidden/>
              </w:rPr>
              <w:tab/>
            </w:r>
            <w:r>
              <w:rPr>
                <w:noProof/>
                <w:webHidden/>
              </w:rPr>
              <w:fldChar w:fldCharType="begin"/>
            </w:r>
            <w:r>
              <w:rPr>
                <w:noProof/>
                <w:webHidden/>
              </w:rPr>
              <w:instrText xml:space="preserve"> PAGEREF _Toc221622402 \h </w:instrText>
            </w:r>
            <w:r>
              <w:rPr>
                <w:noProof/>
                <w:webHidden/>
              </w:rPr>
            </w:r>
            <w:r>
              <w:rPr>
                <w:noProof/>
                <w:webHidden/>
              </w:rPr>
              <w:fldChar w:fldCharType="separate"/>
            </w:r>
            <w:r>
              <w:rPr>
                <w:noProof/>
                <w:webHidden/>
              </w:rPr>
              <w:t>12</w:t>
            </w:r>
            <w:r>
              <w:rPr>
                <w:noProof/>
                <w:webHidden/>
              </w:rPr>
              <w:fldChar w:fldCharType="end"/>
            </w:r>
          </w:hyperlink>
        </w:p>
        <w:p w14:paraId="3C1925B7" w14:textId="6BBD24E6"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3" w:history="1">
            <w:r w:rsidRPr="00205052">
              <w:rPr>
                <w:rStyle w:val="Hyperlink"/>
                <w:rFonts w:ascii="Times New Roman" w:hAnsi="Times New Roman" w:cs="Times New Roman"/>
                <w:noProof/>
              </w:rPr>
              <w:t>Appendix D: Middle and High School Emergency Action Map</w:t>
            </w:r>
            <w:r>
              <w:rPr>
                <w:noProof/>
                <w:webHidden/>
              </w:rPr>
              <w:tab/>
            </w:r>
            <w:r>
              <w:rPr>
                <w:noProof/>
                <w:webHidden/>
              </w:rPr>
              <w:fldChar w:fldCharType="begin"/>
            </w:r>
            <w:r>
              <w:rPr>
                <w:noProof/>
                <w:webHidden/>
              </w:rPr>
              <w:instrText xml:space="preserve"> PAGEREF _Toc221622403 \h </w:instrText>
            </w:r>
            <w:r>
              <w:rPr>
                <w:noProof/>
                <w:webHidden/>
              </w:rPr>
            </w:r>
            <w:r>
              <w:rPr>
                <w:noProof/>
                <w:webHidden/>
              </w:rPr>
              <w:fldChar w:fldCharType="separate"/>
            </w:r>
            <w:r>
              <w:rPr>
                <w:noProof/>
                <w:webHidden/>
              </w:rPr>
              <w:t>13</w:t>
            </w:r>
            <w:r>
              <w:rPr>
                <w:noProof/>
                <w:webHidden/>
              </w:rPr>
              <w:fldChar w:fldCharType="end"/>
            </w:r>
          </w:hyperlink>
        </w:p>
        <w:p w14:paraId="2BC8A351" w14:textId="1C4758C0"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4" w:history="1">
            <w:r w:rsidRPr="00205052">
              <w:rPr>
                <w:rStyle w:val="Hyperlink"/>
                <w:rFonts w:ascii="Times New Roman" w:hAnsi="Times New Roman" w:cs="Times New Roman"/>
                <w:noProof/>
              </w:rPr>
              <w:t>Appendix E: Middle and High School Emergency Action Plan</w:t>
            </w:r>
            <w:r>
              <w:rPr>
                <w:noProof/>
                <w:webHidden/>
              </w:rPr>
              <w:tab/>
            </w:r>
            <w:r>
              <w:rPr>
                <w:noProof/>
                <w:webHidden/>
              </w:rPr>
              <w:fldChar w:fldCharType="begin"/>
            </w:r>
            <w:r>
              <w:rPr>
                <w:noProof/>
                <w:webHidden/>
              </w:rPr>
              <w:instrText xml:space="preserve"> PAGEREF _Toc221622404 \h </w:instrText>
            </w:r>
            <w:r>
              <w:rPr>
                <w:noProof/>
                <w:webHidden/>
              </w:rPr>
            </w:r>
            <w:r>
              <w:rPr>
                <w:noProof/>
                <w:webHidden/>
              </w:rPr>
              <w:fldChar w:fldCharType="separate"/>
            </w:r>
            <w:r>
              <w:rPr>
                <w:noProof/>
                <w:webHidden/>
              </w:rPr>
              <w:t>17</w:t>
            </w:r>
            <w:r>
              <w:rPr>
                <w:noProof/>
                <w:webHidden/>
              </w:rPr>
              <w:fldChar w:fldCharType="end"/>
            </w:r>
          </w:hyperlink>
        </w:p>
        <w:p w14:paraId="4B2E18FE" w14:textId="28AE3487"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5" w:history="1">
            <w:r w:rsidRPr="00205052">
              <w:rPr>
                <w:rStyle w:val="Hyperlink"/>
                <w:rFonts w:ascii="Times New Roman" w:hAnsi="Times New Roman" w:cs="Times New Roman"/>
                <w:noProof/>
              </w:rPr>
              <w:t>Appendix F: Instructional Continuity Plan</w:t>
            </w:r>
            <w:r>
              <w:rPr>
                <w:noProof/>
                <w:webHidden/>
              </w:rPr>
              <w:tab/>
            </w:r>
            <w:r>
              <w:rPr>
                <w:noProof/>
                <w:webHidden/>
              </w:rPr>
              <w:fldChar w:fldCharType="begin"/>
            </w:r>
            <w:r>
              <w:rPr>
                <w:noProof/>
                <w:webHidden/>
              </w:rPr>
              <w:instrText xml:space="preserve"> PAGEREF _Toc221622405 \h </w:instrText>
            </w:r>
            <w:r>
              <w:rPr>
                <w:noProof/>
                <w:webHidden/>
              </w:rPr>
            </w:r>
            <w:r>
              <w:rPr>
                <w:noProof/>
                <w:webHidden/>
              </w:rPr>
              <w:fldChar w:fldCharType="separate"/>
            </w:r>
            <w:r>
              <w:rPr>
                <w:noProof/>
                <w:webHidden/>
              </w:rPr>
              <w:t>26</w:t>
            </w:r>
            <w:r>
              <w:rPr>
                <w:noProof/>
                <w:webHidden/>
              </w:rPr>
              <w:fldChar w:fldCharType="end"/>
            </w:r>
          </w:hyperlink>
        </w:p>
        <w:p w14:paraId="42819573" w14:textId="38220A1A"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6" w:history="1">
            <w:r w:rsidRPr="00205052">
              <w:rPr>
                <w:rStyle w:val="Hyperlink"/>
                <w:rFonts w:ascii="Times New Roman" w:hAnsi="Times New Roman" w:cs="Times New Roman"/>
                <w:noProof/>
              </w:rPr>
              <w:t>Appendix G: Code of Conduct</w:t>
            </w:r>
            <w:r>
              <w:rPr>
                <w:noProof/>
                <w:webHidden/>
              </w:rPr>
              <w:tab/>
            </w:r>
            <w:r>
              <w:rPr>
                <w:noProof/>
                <w:webHidden/>
              </w:rPr>
              <w:fldChar w:fldCharType="begin"/>
            </w:r>
            <w:r>
              <w:rPr>
                <w:noProof/>
                <w:webHidden/>
              </w:rPr>
              <w:instrText xml:space="preserve"> PAGEREF _Toc221622406 \h </w:instrText>
            </w:r>
            <w:r>
              <w:rPr>
                <w:noProof/>
                <w:webHidden/>
              </w:rPr>
            </w:r>
            <w:r>
              <w:rPr>
                <w:noProof/>
                <w:webHidden/>
              </w:rPr>
              <w:fldChar w:fldCharType="separate"/>
            </w:r>
            <w:r>
              <w:rPr>
                <w:noProof/>
                <w:webHidden/>
              </w:rPr>
              <w:t>26</w:t>
            </w:r>
            <w:r>
              <w:rPr>
                <w:noProof/>
                <w:webHidden/>
              </w:rPr>
              <w:fldChar w:fldCharType="end"/>
            </w:r>
          </w:hyperlink>
        </w:p>
        <w:p w14:paraId="004F3A11" w14:textId="1630045E"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7" w:history="1">
            <w:r w:rsidRPr="00205052">
              <w:rPr>
                <w:rStyle w:val="Hyperlink"/>
                <w:rFonts w:ascii="Times New Roman" w:hAnsi="Times New Roman" w:cs="Times New Roman"/>
                <w:noProof/>
              </w:rPr>
              <w:t>Appendix H: Right to Learn in a Safe Space</w:t>
            </w:r>
            <w:r>
              <w:rPr>
                <w:noProof/>
                <w:webHidden/>
              </w:rPr>
              <w:tab/>
            </w:r>
            <w:r>
              <w:rPr>
                <w:noProof/>
                <w:webHidden/>
              </w:rPr>
              <w:fldChar w:fldCharType="begin"/>
            </w:r>
            <w:r>
              <w:rPr>
                <w:noProof/>
                <w:webHidden/>
              </w:rPr>
              <w:instrText xml:space="preserve"> PAGEREF _Toc221622407 \h </w:instrText>
            </w:r>
            <w:r>
              <w:rPr>
                <w:noProof/>
                <w:webHidden/>
              </w:rPr>
            </w:r>
            <w:r>
              <w:rPr>
                <w:noProof/>
                <w:webHidden/>
              </w:rPr>
              <w:fldChar w:fldCharType="separate"/>
            </w:r>
            <w:r>
              <w:rPr>
                <w:noProof/>
                <w:webHidden/>
              </w:rPr>
              <w:t>30</w:t>
            </w:r>
            <w:r>
              <w:rPr>
                <w:noProof/>
                <w:webHidden/>
              </w:rPr>
              <w:fldChar w:fldCharType="end"/>
            </w:r>
          </w:hyperlink>
        </w:p>
        <w:p w14:paraId="7A73571E" w14:textId="4A00A1EA"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8" w:history="1">
            <w:r w:rsidRPr="00205052">
              <w:rPr>
                <w:rStyle w:val="Hyperlink"/>
                <w:rFonts w:ascii="Times New Roman" w:hAnsi="Times New Roman" w:cs="Times New Roman"/>
                <w:noProof/>
              </w:rPr>
              <w:t>Appendix I: Excerpt from Employee Handbook</w:t>
            </w:r>
            <w:r>
              <w:rPr>
                <w:noProof/>
                <w:webHidden/>
              </w:rPr>
              <w:tab/>
            </w:r>
            <w:r>
              <w:rPr>
                <w:noProof/>
                <w:webHidden/>
              </w:rPr>
              <w:fldChar w:fldCharType="begin"/>
            </w:r>
            <w:r>
              <w:rPr>
                <w:noProof/>
                <w:webHidden/>
              </w:rPr>
              <w:instrText xml:space="preserve"> PAGEREF _Toc221622408 \h </w:instrText>
            </w:r>
            <w:r>
              <w:rPr>
                <w:noProof/>
                <w:webHidden/>
              </w:rPr>
            </w:r>
            <w:r>
              <w:rPr>
                <w:noProof/>
                <w:webHidden/>
              </w:rPr>
              <w:fldChar w:fldCharType="separate"/>
            </w:r>
            <w:r>
              <w:rPr>
                <w:noProof/>
                <w:webHidden/>
              </w:rPr>
              <w:t>34</w:t>
            </w:r>
            <w:r>
              <w:rPr>
                <w:noProof/>
                <w:webHidden/>
              </w:rPr>
              <w:fldChar w:fldCharType="end"/>
            </w:r>
          </w:hyperlink>
        </w:p>
        <w:p w14:paraId="35E21BE7" w14:textId="4A6D2D54"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09" w:history="1">
            <w:r w:rsidRPr="00205052">
              <w:rPr>
                <w:rStyle w:val="Hyperlink"/>
                <w:rFonts w:ascii="Times New Roman" w:hAnsi="Times New Roman" w:cs="Times New Roman"/>
                <w:noProof/>
              </w:rPr>
              <w:t>Appendix J: Dress Code</w:t>
            </w:r>
            <w:r>
              <w:rPr>
                <w:noProof/>
                <w:webHidden/>
              </w:rPr>
              <w:tab/>
            </w:r>
            <w:r>
              <w:rPr>
                <w:noProof/>
                <w:webHidden/>
              </w:rPr>
              <w:fldChar w:fldCharType="begin"/>
            </w:r>
            <w:r>
              <w:rPr>
                <w:noProof/>
                <w:webHidden/>
              </w:rPr>
              <w:instrText xml:space="preserve"> PAGEREF _Toc221622409 \h </w:instrText>
            </w:r>
            <w:r>
              <w:rPr>
                <w:noProof/>
                <w:webHidden/>
              </w:rPr>
            </w:r>
            <w:r>
              <w:rPr>
                <w:noProof/>
                <w:webHidden/>
              </w:rPr>
              <w:fldChar w:fldCharType="separate"/>
            </w:r>
            <w:r>
              <w:rPr>
                <w:noProof/>
                <w:webHidden/>
              </w:rPr>
              <w:t>35</w:t>
            </w:r>
            <w:r>
              <w:rPr>
                <w:noProof/>
                <w:webHidden/>
              </w:rPr>
              <w:fldChar w:fldCharType="end"/>
            </w:r>
          </w:hyperlink>
        </w:p>
        <w:p w14:paraId="3E55347A" w14:textId="583CAA78"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10" w:history="1">
            <w:r w:rsidRPr="00205052">
              <w:rPr>
                <w:rStyle w:val="Hyperlink"/>
                <w:rFonts w:ascii="Times New Roman" w:hAnsi="Times New Roman" w:cs="Times New Roman"/>
                <w:noProof/>
              </w:rPr>
              <w:t>Appendix K: Registration of Visitors and Guests</w:t>
            </w:r>
            <w:r>
              <w:rPr>
                <w:noProof/>
                <w:webHidden/>
              </w:rPr>
              <w:tab/>
            </w:r>
            <w:r>
              <w:rPr>
                <w:noProof/>
                <w:webHidden/>
              </w:rPr>
              <w:fldChar w:fldCharType="begin"/>
            </w:r>
            <w:r>
              <w:rPr>
                <w:noProof/>
                <w:webHidden/>
              </w:rPr>
              <w:instrText xml:space="preserve"> PAGEREF _Toc221622410 \h </w:instrText>
            </w:r>
            <w:r>
              <w:rPr>
                <w:noProof/>
                <w:webHidden/>
              </w:rPr>
            </w:r>
            <w:r>
              <w:rPr>
                <w:noProof/>
                <w:webHidden/>
              </w:rPr>
              <w:fldChar w:fldCharType="separate"/>
            </w:r>
            <w:r>
              <w:rPr>
                <w:noProof/>
                <w:webHidden/>
              </w:rPr>
              <w:t>36</w:t>
            </w:r>
            <w:r>
              <w:rPr>
                <w:noProof/>
                <w:webHidden/>
              </w:rPr>
              <w:fldChar w:fldCharType="end"/>
            </w:r>
          </w:hyperlink>
        </w:p>
        <w:p w14:paraId="65CAF1B4" w14:textId="71DE3A4D" w:rsidR="000813CB" w:rsidRDefault="000813CB">
          <w:pPr>
            <w:pStyle w:val="TOC2"/>
            <w:tabs>
              <w:tab w:val="right" w:pos="10502"/>
            </w:tabs>
            <w:rPr>
              <w:rFonts w:asciiTheme="minorHAnsi" w:eastAsiaTheme="minorEastAsia" w:hAnsiTheme="minorHAnsi" w:cstheme="minorBidi"/>
              <w:noProof/>
              <w:kern w:val="2"/>
              <w:sz w:val="24"/>
              <w:szCs w:val="24"/>
              <w:lang w:val="en-US"/>
              <w14:ligatures w14:val="standardContextual"/>
            </w:rPr>
          </w:pPr>
          <w:hyperlink w:anchor="_Toc221622411" w:history="1">
            <w:r w:rsidRPr="00205052">
              <w:rPr>
                <w:rStyle w:val="Hyperlink"/>
                <w:rFonts w:ascii="Times New Roman" w:hAnsi="Times New Roman" w:cs="Times New Roman"/>
                <w:noProof/>
              </w:rPr>
              <w:t>Appendix L: Pick-up and Drop-off Procedures</w:t>
            </w:r>
            <w:r>
              <w:rPr>
                <w:noProof/>
                <w:webHidden/>
              </w:rPr>
              <w:tab/>
            </w:r>
            <w:r>
              <w:rPr>
                <w:noProof/>
                <w:webHidden/>
              </w:rPr>
              <w:fldChar w:fldCharType="begin"/>
            </w:r>
            <w:r>
              <w:rPr>
                <w:noProof/>
                <w:webHidden/>
              </w:rPr>
              <w:instrText xml:space="preserve"> PAGEREF _Toc221622411 \h </w:instrText>
            </w:r>
            <w:r>
              <w:rPr>
                <w:noProof/>
                <w:webHidden/>
              </w:rPr>
            </w:r>
            <w:r>
              <w:rPr>
                <w:noProof/>
                <w:webHidden/>
              </w:rPr>
              <w:fldChar w:fldCharType="separate"/>
            </w:r>
            <w:r>
              <w:rPr>
                <w:noProof/>
                <w:webHidden/>
              </w:rPr>
              <w:t>37</w:t>
            </w:r>
            <w:r>
              <w:rPr>
                <w:noProof/>
                <w:webHidden/>
              </w:rPr>
              <w:fldChar w:fldCharType="end"/>
            </w:r>
          </w:hyperlink>
        </w:p>
        <w:p w14:paraId="00000056" w14:textId="35A767E0" w:rsidR="000758A8" w:rsidRPr="001B4C4E" w:rsidRDefault="00000000">
          <w:pPr>
            <w:tabs>
              <w:tab w:val="right" w:pos="10514"/>
            </w:tabs>
            <w:spacing w:line="240" w:lineRule="auto"/>
            <w:ind w:left="2" w:hanging="2"/>
            <w:rPr>
              <w:rFonts w:ascii="Times New Roman" w:hAnsi="Times New Roman" w:cs="Times New Roman"/>
              <w:color w:val="000000"/>
            </w:rPr>
          </w:pPr>
          <w:r w:rsidRPr="001B4C4E">
            <w:rPr>
              <w:rFonts w:ascii="Times New Roman" w:hAnsi="Times New Roman" w:cs="Times New Roman"/>
            </w:rPr>
            <w:fldChar w:fldCharType="end"/>
          </w:r>
        </w:p>
      </w:sdtContent>
    </w:sdt>
    <w:p w14:paraId="00000057" w14:textId="77777777" w:rsidR="000758A8" w:rsidRPr="001B4C4E" w:rsidRDefault="000758A8">
      <w:pPr>
        <w:rPr>
          <w:rFonts w:ascii="Times New Roman" w:hAnsi="Times New Roman" w:cs="Times New Roman"/>
        </w:rPr>
      </w:pPr>
    </w:p>
    <w:p w14:paraId="00000058" w14:textId="77777777" w:rsidR="000758A8" w:rsidRPr="001B4C4E" w:rsidRDefault="00000000">
      <w:pPr>
        <w:rPr>
          <w:rFonts w:ascii="Times New Roman" w:hAnsi="Times New Roman" w:cs="Times New Roman"/>
          <w:b/>
          <w:bCs/>
          <w:sz w:val="32"/>
          <w:szCs w:val="32"/>
          <w:u w:val="single"/>
        </w:rPr>
      </w:pPr>
      <w:r w:rsidRPr="001B4C4E">
        <w:rPr>
          <w:rFonts w:ascii="Times New Roman" w:hAnsi="Times New Roman" w:cs="Times New Roman"/>
        </w:rPr>
        <w:br w:type="page"/>
      </w:r>
    </w:p>
    <w:p w14:paraId="00000059" w14:textId="77777777" w:rsidR="000758A8" w:rsidRPr="001B4C4E" w:rsidRDefault="00000000">
      <w:pPr>
        <w:pStyle w:val="Heading1"/>
        <w:ind w:left="1" w:hanging="3"/>
        <w:rPr>
          <w:rFonts w:ascii="Times New Roman" w:hAnsi="Times New Roman" w:cs="Times New Roman"/>
          <w:sz w:val="32"/>
          <w:szCs w:val="32"/>
          <w:u w:val="single"/>
        </w:rPr>
      </w:pPr>
      <w:bookmarkStart w:id="4" w:name="_Toc221622377"/>
      <w:r w:rsidRPr="001B4C4E">
        <w:rPr>
          <w:rFonts w:ascii="Times New Roman" w:hAnsi="Times New Roman" w:cs="Times New Roman"/>
          <w:b/>
          <w:bCs/>
          <w:sz w:val="32"/>
          <w:szCs w:val="32"/>
          <w:u w:val="single"/>
        </w:rPr>
        <w:lastRenderedPageBreak/>
        <w:t>Senate Bill 187</w:t>
      </w:r>
      <w:proofErr w:type="gramStart"/>
      <w:r w:rsidRPr="001B4C4E">
        <w:rPr>
          <w:rFonts w:ascii="Times New Roman" w:hAnsi="Times New Roman" w:cs="Times New Roman"/>
          <w:b/>
          <w:bCs/>
          <w:sz w:val="32"/>
          <w:szCs w:val="32"/>
          <w:u w:val="single"/>
        </w:rPr>
        <w:t>:  Comprehensive</w:t>
      </w:r>
      <w:proofErr w:type="gramEnd"/>
      <w:r w:rsidRPr="001B4C4E">
        <w:rPr>
          <w:rFonts w:ascii="Times New Roman" w:hAnsi="Times New Roman" w:cs="Times New Roman"/>
          <w:b/>
          <w:bCs/>
          <w:sz w:val="32"/>
          <w:szCs w:val="32"/>
          <w:u w:val="single"/>
        </w:rPr>
        <w:t xml:space="preserve"> School Safety Plan Purpose</w:t>
      </w:r>
      <w:bookmarkEnd w:id="4"/>
    </w:p>
    <w:p w14:paraId="0000005A" w14:textId="77777777" w:rsidR="000758A8" w:rsidRPr="001B4C4E" w:rsidRDefault="00000000">
      <w:pPr>
        <w:spacing w:before="60" w:after="120" w:line="240" w:lineRule="auto"/>
        <w:ind w:hanging="2"/>
        <w:rPr>
          <w:rFonts w:ascii="Times New Roman" w:hAnsi="Times New Roman" w:cs="Times New Roman"/>
          <w:color w:val="000000"/>
        </w:rPr>
      </w:pPr>
      <w:r w:rsidRPr="001B4C4E">
        <w:rPr>
          <w:rFonts w:ascii="Times New Roman" w:eastAsia="Times New Roman" w:hAnsi="Times New Roman" w:cs="Times New Roman"/>
          <w:color w:val="000000"/>
          <w:sz w:val="24"/>
          <w:szCs w:val="24"/>
        </w:rPr>
        <w:t xml:space="preserve">The California Education Code (sections 32280-32288) outlines the requirements of all schools operating any kindergarten and any grades 1 to 12, inclusive, to write and develop a school safety plan relevant to the needs and resources of that </w:t>
      </w:r>
      <w:proofErr w:type="gramStart"/>
      <w:r w:rsidRPr="001B4C4E">
        <w:rPr>
          <w:rFonts w:ascii="Times New Roman" w:eastAsia="Times New Roman" w:hAnsi="Times New Roman" w:cs="Times New Roman"/>
          <w:color w:val="000000"/>
          <w:sz w:val="24"/>
          <w:szCs w:val="24"/>
        </w:rPr>
        <w:t>particular school</w:t>
      </w:r>
      <w:proofErr w:type="gramEnd"/>
      <w:r w:rsidRPr="001B4C4E">
        <w:rPr>
          <w:rFonts w:ascii="Times New Roman" w:eastAsia="Times New Roman" w:hAnsi="Times New Roman" w:cs="Times New Roman"/>
          <w:color w:val="000000"/>
          <w:sz w:val="24"/>
          <w:szCs w:val="24"/>
        </w:rPr>
        <w:t xml:space="preserve">.  </w:t>
      </w:r>
    </w:p>
    <w:p w14:paraId="0000005B" w14:textId="77777777" w:rsidR="000758A8" w:rsidRPr="001B4C4E" w:rsidRDefault="00000000">
      <w:pPr>
        <w:spacing w:before="60" w:after="120" w:line="240" w:lineRule="auto"/>
        <w:ind w:hanging="2"/>
        <w:rPr>
          <w:rFonts w:ascii="Times New Roman" w:hAnsi="Times New Roman" w:cs="Times New Roman"/>
          <w:color w:val="000000"/>
        </w:rPr>
      </w:pPr>
      <w:r w:rsidRPr="001B4C4E">
        <w:rPr>
          <w:rFonts w:ascii="Times New Roman" w:eastAsia="Times New Roman" w:hAnsi="Times New Roman" w:cs="Times New Roman"/>
          <w:color w:val="000000"/>
          <w:sz w:val="24"/>
          <w:szCs w:val="24"/>
        </w:rPr>
        <w:t>In 2004, the Legislature and Governor recast and renumbered the Comprehensive School Safety Plan provisions in SB 719 and AB 115.  It is the intent of the Legislature in enacting the provisions to support California public schools as they develop their mandated comprehensive safety plans that are the result of a systematic planning process, that include strategies aimed at the prevention of, and education about, potential incidents involving crime and violence on school campuses.</w:t>
      </w:r>
    </w:p>
    <w:p w14:paraId="0000005C" w14:textId="77777777" w:rsidR="000758A8" w:rsidRPr="001B4C4E" w:rsidRDefault="00000000">
      <w:pPr>
        <w:spacing w:before="60" w:after="120" w:line="240" w:lineRule="auto"/>
        <w:ind w:hanging="2"/>
        <w:rPr>
          <w:rFonts w:ascii="Times New Roman" w:hAnsi="Times New Roman" w:cs="Times New Roman"/>
          <w:color w:val="000000"/>
        </w:rPr>
      </w:pPr>
      <w:r w:rsidRPr="001B4C4E">
        <w:rPr>
          <w:rFonts w:ascii="Times New Roman" w:eastAsia="Times New Roman" w:hAnsi="Times New Roman" w:cs="Times New Roman"/>
          <w:color w:val="000000"/>
          <w:sz w:val="24"/>
          <w:szCs w:val="24"/>
        </w:rPr>
        <w:t xml:space="preserve">The historical requirement of the Comprehensive School Safety Plan was presented in Senate Bill 187, which was approved by the Governor and chaptered in 1997.  This legislation contained a sunset clause that stated that this legislation would remain in effect only until January 1, 2000.  Senate Bill 334 was approved and chaptered in 1999 and perpetuated this legislation under the requirement of the initial legislation.  </w:t>
      </w:r>
    </w:p>
    <w:p w14:paraId="0000005D" w14:textId="77777777" w:rsidR="000758A8" w:rsidRPr="001B4C4E" w:rsidRDefault="00000000">
      <w:pPr>
        <w:spacing w:before="60" w:after="120" w:line="240" w:lineRule="auto"/>
        <w:ind w:hanging="2"/>
        <w:rPr>
          <w:rFonts w:ascii="Times New Roman" w:hAnsi="Times New Roman" w:cs="Times New Roman"/>
          <w:color w:val="000000"/>
        </w:rPr>
      </w:pPr>
      <w:r w:rsidRPr="001B4C4E">
        <w:rPr>
          <w:rFonts w:ascii="Times New Roman" w:eastAsia="Times New Roman" w:hAnsi="Times New Roman" w:cs="Times New Roman"/>
          <w:color w:val="000000"/>
          <w:sz w:val="24"/>
          <w:szCs w:val="24"/>
        </w:rPr>
        <w:t xml:space="preserve">Comprehensive School Safety Plans are required under SB 719 &amp; AB 115 and </w:t>
      </w:r>
      <w:proofErr w:type="gramStart"/>
      <w:r w:rsidRPr="001B4C4E">
        <w:rPr>
          <w:rFonts w:ascii="Times New Roman" w:eastAsia="Times New Roman" w:hAnsi="Times New Roman" w:cs="Times New Roman"/>
          <w:color w:val="000000"/>
          <w:sz w:val="24"/>
          <w:szCs w:val="24"/>
        </w:rPr>
        <w:t>contains</w:t>
      </w:r>
      <w:proofErr w:type="gramEnd"/>
      <w:r w:rsidRPr="001B4C4E">
        <w:rPr>
          <w:rFonts w:ascii="Times New Roman" w:eastAsia="Times New Roman" w:hAnsi="Times New Roman" w:cs="Times New Roman"/>
          <w:color w:val="000000"/>
          <w:sz w:val="24"/>
          <w:szCs w:val="24"/>
        </w:rPr>
        <w:t xml:space="preserve"> the following elements:</w:t>
      </w:r>
    </w:p>
    <w:p w14:paraId="0000005E"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Assessment of school crime committed on school campuses and at school-related functions</w:t>
      </w:r>
    </w:p>
    <w:p w14:paraId="0000005F"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Child abuse reporting procedures</w:t>
      </w:r>
    </w:p>
    <w:p w14:paraId="00000060"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Disaster procedures</w:t>
      </w:r>
    </w:p>
    <w:p w14:paraId="00000061"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Suspension and expulsion policies</w:t>
      </w:r>
    </w:p>
    <w:p w14:paraId="00000062"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Procedures to notify teachers of dangerous pupils</w:t>
      </w:r>
    </w:p>
    <w:p w14:paraId="00000063"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Discrimination and harassment policies</w:t>
      </w:r>
    </w:p>
    <w:p w14:paraId="00000064"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School wide dress code policies</w:t>
      </w:r>
    </w:p>
    <w:p w14:paraId="00000065"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Procedures for safe ingress and egress</w:t>
      </w:r>
    </w:p>
    <w:p w14:paraId="00000066"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Policies enacted to maintain a safe and orderly environment</w:t>
      </w:r>
    </w:p>
    <w:p w14:paraId="00000067"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Rules and procedures on school discipline</w:t>
      </w:r>
    </w:p>
    <w:p w14:paraId="00000068" w14:textId="77777777" w:rsidR="000758A8" w:rsidRPr="001B4C4E" w:rsidRDefault="00000000">
      <w:pPr>
        <w:numPr>
          <w:ilvl w:val="0"/>
          <w:numId w:val="1"/>
        </w:numPr>
        <w:spacing w:line="240" w:lineRule="auto"/>
        <w:ind w:left="0" w:hanging="2"/>
        <w:rPr>
          <w:rFonts w:ascii="Times New Roman" w:hAnsi="Times New Roman" w:cs="Times New Roman"/>
          <w:color w:val="000000"/>
          <w:sz w:val="20"/>
          <w:szCs w:val="20"/>
        </w:rPr>
      </w:pPr>
      <w:r w:rsidRPr="001B4C4E">
        <w:rPr>
          <w:rFonts w:ascii="Times New Roman" w:eastAsia="Times New Roman" w:hAnsi="Times New Roman" w:cs="Times New Roman"/>
          <w:color w:val="000000"/>
          <w:sz w:val="24"/>
          <w:szCs w:val="24"/>
        </w:rPr>
        <w:t>Hate crime reporting procedures</w:t>
      </w:r>
    </w:p>
    <w:p w14:paraId="00000069" w14:textId="77777777" w:rsidR="000758A8" w:rsidRPr="001B4C4E" w:rsidRDefault="00000000">
      <w:pPr>
        <w:numPr>
          <w:ilvl w:val="0"/>
          <w:numId w:val="1"/>
        </w:numPr>
        <w:spacing w:line="240" w:lineRule="auto"/>
        <w:ind w:left="0" w:hanging="2"/>
        <w:rPr>
          <w:rFonts w:ascii="Times New Roman" w:hAnsi="Times New Roman" w:cs="Times New Roman"/>
        </w:rPr>
      </w:pPr>
      <w:r w:rsidRPr="001B4C4E">
        <w:rPr>
          <w:rFonts w:ascii="Times New Roman" w:hAnsi="Times New Roman" w:cs="Times New Roman"/>
        </w:rPr>
        <w:t>Annual notification regarding firearm safety</w:t>
      </w:r>
    </w:p>
    <w:p w14:paraId="0000006A" w14:textId="77777777" w:rsidR="000758A8" w:rsidRPr="001B4C4E" w:rsidRDefault="00000000">
      <w:pPr>
        <w:numPr>
          <w:ilvl w:val="0"/>
          <w:numId w:val="1"/>
        </w:numPr>
        <w:spacing w:line="240" w:lineRule="auto"/>
        <w:ind w:left="0" w:hanging="2"/>
        <w:rPr>
          <w:rFonts w:ascii="Times New Roman" w:hAnsi="Times New Roman" w:cs="Times New Roman"/>
        </w:rPr>
      </w:pPr>
      <w:r w:rsidRPr="001B4C4E">
        <w:rPr>
          <w:rFonts w:ascii="Times New Roman" w:hAnsi="Times New Roman" w:cs="Times New Roman"/>
        </w:rPr>
        <w:t xml:space="preserve">School protocol for dangerous, violent or unlawful activities </w:t>
      </w:r>
    </w:p>
    <w:p w14:paraId="0000006B" w14:textId="77777777" w:rsidR="000758A8" w:rsidRPr="001B4C4E" w:rsidRDefault="00000000">
      <w:pPr>
        <w:spacing w:line="240" w:lineRule="auto"/>
        <w:ind w:hanging="2"/>
        <w:rPr>
          <w:rFonts w:ascii="Times New Roman" w:hAnsi="Times New Roman" w:cs="Times New Roman"/>
        </w:rPr>
      </w:pPr>
      <w:r w:rsidRPr="001B4C4E">
        <w:rPr>
          <w:rFonts w:ascii="Times New Roman" w:hAnsi="Times New Roman" w:cs="Times New Roman"/>
        </w:rPr>
        <w:t xml:space="preserve"> </w:t>
      </w:r>
    </w:p>
    <w:p w14:paraId="0000006C" w14:textId="24DE1A4C" w:rsidR="000758A8" w:rsidRPr="001B4C4E" w:rsidRDefault="00000000">
      <w:pPr>
        <w:spacing w:before="60" w:after="120" w:line="240" w:lineRule="auto"/>
        <w:ind w:hanging="2"/>
        <w:rPr>
          <w:rFonts w:ascii="Times New Roman" w:eastAsia="Times New Roman" w:hAnsi="Times New Roman" w:cs="Times New Roman"/>
          <w:color w:val="000000"/>
          <w:sz w:val="24"/>
          <w:szCs w:val="24"/>
        </w:rPr>
      </w:pPr>
      <w:r w:rsidRPr="001B4C4E">
        <w:rPr>
          <w:rFonts w:ascii="Times New Roman" w:eastAsia="Times New Roman" w:hAnsi="Times New Roman" w:cs="Times New Roman"/>
          <w:color w:val="000000"/>
          <w:sz w:val="24"/>
          <w:szCs w:val="24"/>
        </w:rPr>
        <w:t>The Comprehensive School Safety Plan will be reviewed and updated by March 1</w:t>
      </w:r>
      <w:r w:rsidRPr="001B4C4E">
        <w:rPr>
          <w:rFonts w:ascii="Times New Roman" w:eastAsia="Times New Roman" w:hAnsi="Times New Roman" w:cs="Times New Roman"/>
          <w:color w:val="000000"/>
          <w:sz w:val="24"/>
          <w:szCs w:val="24"/>
          <w:vertAlign w:val="superscript"/>
        </w:rPr>
        <w:t>st</w:t>
      </w:r>
      <w:r w:rsidRPr="001B4C4E">
        <w:rPr>
          <w:rFonts w:ascii="Times New Roman" w:eastAsia="Times New Roman" w:hAnsi="Times New Roman" w:cs="Times New Roman"/>
          <w:color w:val="000000"/>
          <w:sz w:val="24"/>
          <w:szCs w:val="24"/>
        </w:rPr>
        <w:t xml:space="preserve"> every year. A copy of the Comprehensive School Safety Plan is available for review in the Northcoast Preparatory </w:t>
      </w:r>
      <w:r w:rsidR="00DD625E">
        <w:rPr>
          <w:rFonts w:ascii="Times New Roman" w:eastAsia="Times New Roman" w:hAnsi="Times New Roman" w:cs="Times New Roman"/>
          <w:color w:val="000000"/>
          <w:sz w:val="24"/>
          <w:szCs w:val="24"/>
        </w:rPr>
        <w:t xml:space="preserve">and Performing Arts </w:t>
      </w:r>
      <w:r w:rsidRPr="001B4C4E">
        <w:rPr>
          <w:rFonts w:ascii="Times New Roman" w:eastAsia="Times New Roman" w:hAnsi="Times New Roman" w:cs="Times New Roman"/>
          <w:color w:val="000000"/>
          <w:sz w:val="24"/>
          <w:szCs w:val="24"/>
        </w:rPr>
        <w:t xml:space="preserve">Academy District Office and on our website </w:t>
      </w:r>
      <w:hyperlink r:id="rId8">
        <w:r w:rsidR="000758A8" w:rsidRPr="001B4C4E">
          <w:rPr>
            <w:rFonts w:ascii="Times New Roman" w:eastAsia="Times New Roman" w:hAnsi="Times New Roman" w:cs="Times New Roman"/>
            <w:color w:val="0000FF"/>
            <w:sz w:val="24"/>
            <w:szCs w:val="24"/>
            <w:u w:val="single"/>
          </w:rPr>
          <w:t>www.northcoastprep.org</w:t>
        </w:r>
      </w:hyperlink>
    </w:p>
    <w:p w14:paraId="0000006D" w14:textId="77777777" w:rsidR="000758A8" w:rsidRPr="001B4C4E" w:rsidRDefault="00000000">
      <w:pPr>
        <w:pStyle w:val="Heading1"/>
        <w:ind w:left="1" w:hanging="3"/>
        <w:rPr>
          <w:rFonts w:ascii="Times New Roman" w:hAnsi="Times New Roman" w:cs="Times New Roman"/>
          <w:sz w:val="32"/>
          <w:szCs w:val="32"/>
          <w:u w:val="single"/>
        </w:rPr>
      </w:pPr>
      <w:bookmarkStart w:id="5" w:name="_Toc221622378"/>
      <w:r w:rsidRPr="001B4C4E">
        <w:rPr>
          <w:rFonts w:ascii="Times New Roman" w:hAnsi="Times New Roman" w:cs="Times New Roman"/>
          <w:b/>
          <w:bCs/>
          <w:sz w:val="32"/>
          <w:szCs w:val="32"/>
          <w:u w:val="single"/>
        </w:rPr>
        <w:t>Safety Plan Vision</w:t>
      </w:r>
      <w:bookmarkEnd w:id="5"/>
    </w:p>
    <w:p w14:paraId="0000006E" w14:textId="77777777" w:rsidR="000758A8" w:rsidRPr="001B4C4E" w:rsidRDefault="00000000">
      <w:pPr>
        <w:spacing w:before="60" w:after="120" w:line="240" w:lineRule="auto"/>
        <w:ind w:hanging="2"/>
        <w:rPr>
          <w:rFonts w:ascii="Times New Roman" w:hAnsi="Times New Roman" w:cs="Times New Roman"/>
          <w:color w:val="000000"/>
        </w:rPr>
      </w:pPr>
      <w:bookmarkStart w:id="6" w:name="_heading=h.1fob9te" w:colFirst="0" w:colLast="0"/>
      <w:bookmarkEnd w:id="6"/>
      <w:r w:rsidRPr="001B4C4E">
        <w:rPr>
          <w:rFonts w:ascii="Times New Roman" w:eastAsia="Times New Roman" w:hAnsi="Times New Roman" w:cs="Times New Roman"/>
          <w:color w:val="000000"/>
          <w:sz w:val="24"/>
          <w:szCs w:val="24"/>
        </w:rPr>
        <w:t>Northcoast Preparatory and Performing Arts Academy (NPA) is a positive, supportive and safe learning environment</w:t>
      </w:r>
      <w:r w:rsidRPr="001B4C4E">
        <w:rPr>
          <w:rFonts w:ascii="Times New Roman" w:hAnsi="Times New Roman" w:cs="Times New Roman"/>
        </w:rPr>
        <w:t>. We, the employees of NPA</w:t>
      </w:r>
      <w:r w:rsidRPr="001B4C4E">
        <w:rPr>
          <w:rFonts w:ascii="Times New Roman" w:eastAsia="Times New Roman" w:hAnsi="Times New Roman" w:cs="Times New Roman"/>
          <w:color w:val="000000"/>
          <w:sz w:val="24"/>
          <w:szCs w:val="24"/>
        </w:rPr>
        <w:t xml:space="preserve"> value each student who is recognized as an</w:t>
      </w:r>
      <w:r w:rsidRPr="001B4C4E">
        <w:rPr>
          <w:rFonts w:ascii="Times New Roman" w:hAnsi="Times New Roman" w:cs="Times New Roman"/>
        </w:rPr>
        <w:t xml:space="preserve"> individual. We encourage </w:t>
      </w:r>
      <w:r w:rsidRPr="001B4C4E">
        <w:rPr>
          <w:rFonts w:ascii="Times New Roman" w:eastAsia="Times New Roman" w:hAnsi="Times New Roman" w:cs="Times New Roman"/>
          <w:color w:val="000000"/>
          <w:sz w:val="24"/>
          <w:szCs w:val="24"/>
        </w:rPr>
        <w:t xml:space="preserve">responsibility and integrity </w:t>
      </w:r>
      <w:r w:rsidRPr="001B4C4E">
        <w:rPr>
          <w:rFonts w:ascii="Times New Roman" w:hAnsi="Times New Roman" w:cs="Times New Roman"/>
        </w:rPr>
        <w:t>in all members of our community. In the classrooms</w:t>
      </w:r>
      <w:r w:rsidRPr="001B4C4E">
        <w:rPr>
          <w:rFonts w:ascii="Times New Roman" w:eastAsia="Times New Roman" w:hAnsi="Times New Roman" w:cs="Times New Roman"/>
          <w:color w:val="000000"/>
          <w:sz w:val="24"/>
          <w:szCs w:val="24"/>
        </w:rPr>
        <w:t xml:space="preserve">, a love of learning is </w:t>
      </w:r>
      <w:proofErr w:type="gramStart"/>
      <w:r w:rsidRPr="001B4C4E">
        <w:rPr>
          <w:rFonts w:ascii="Times New Roman" w:eastAsia="Times New Roman" w:hAnsi="Times New Roman" w:cs="Times New Roman"/>
          <w:color w:val="000000"/>
          <w:sz w:val="24"/>
          <w:szCs w:val="24"/>
        </w:rPr>
        <w:t>fostered</w:t>
      </w:r>
      <w:proofErr w:type="gramEnd"/>
      <w:r w:rsidRPr="001B4C4E">
        <w:rPr>
          <w:rFonts w:ascii="Times New Roman" w:eastAsia="Times New Roman" w:hAnsi="Times New Roman" w:cs="Times New Roman"/>
          <w:color w:val="000000"/>
          <w:sz w:val="24"/>
          <w:szCs w:val="24"/>
        </w:rPr>
        <w:t xml:space="preserve"> and academic potential is developed to its fullest. To this end, we commit to the components of the Comprehensive School Safety Plan (EC 32281).</w:t>
      </w:r>
    </w:p>
    <w:p w14:paraId="0000006F" w14:textId="77777777" w:rsidR="000758A8" w:rsidRPr="001B4C4E" w:rsidRDefault="00000000">
      <w:pPr>
        <w:spacing w:before="60" w:after="120" w:line="240" w:lineRule="auto"/>
        <w:ind w:hanging="2"/>
        <w:rPr>
          <w:rFonts w:ascii="Times New Roman" w:eastAsia="Times New Roman" w:hAnsi="Times New Roman" w:cs="Times New Roman"/>
          <w:sz w:val="24"/>
          <w:szCs w:val="24"/>
        </w:rPr>
      </w:pPr>
      <w:bookmarkStart w:id="7" w:name="_heading=h.mnh663e2d9n0" w:colFirst="0" w:colLast="0"/>
      <w:bookmarkEnd w:id="7"/>
      <w:r w:rsidRPr="001B4C4E">
        <w:rPr>
          <w:rFonts w:ascii="Times New Roman" w:eastAsia="Times New Roman" w:hAnsi="Times New Roman" w:cs="Times New Roman"/>
          <w:sz w:val="24"/>
          <w:szCs w:val="24"/>
        </w:rPr>
        <w:t xml:space="preserve">The plan is designed to ensure a safe learning environment for all students. It outlines both preventative measures as well as responses to significant incidents or disasters and is intended to </w:t>
      </w:r>
      <w:proofErr w:type="gramStart"/>
      <w:r w:rsidRPr="001B4C4E">
        <w:rPr>
          <w:rFonts w:ascii="Times New Roman" w:eastAsia="Times New Roman" w:hAnsi="Times New Roman" w:cs="Times New Roman"/>
          <w:sz w:val="24"/>
          <w:szCs w:val="24"/>
        </w:rPr>
        <w:t>be in compliance with</w:t>
      </w:r>
      <w:proofErr w:type="gramEnd"/>
      <w:r w:rsidRPr="001B4C4E">
        <w:rPr>
          <w:rFonts w:ascii="Times New Roman" w:eastAsia="Times New Roman" w:hAnsi="Times New Roman" w:cs="Times New Roman"/>
          <w:sz w:val="24"/>
          <w:szCs w:val="24"/>
        </w:rPr>
        <w:t xml:space="preserve"> state and federal guidelines and policies. All employees of NPA have access to this plan and are expected to understand the policies, procedures, and methods contained in this plan before a significant incident or disaster occurs. Training is provided </w:t>
      </w:r>
      <w:proofErr w:type="gramStart"/>
      <w:r w:rsidRPr="001B4C4E">
        <w:rPr>
          <w:rFonts w:ascii="Times New Roman" w:eastAsia="Times New Roman" w:hAnsi="Times New Roman" w:cs="Times New Roman"/>
          <w:sz w:val="24"/>
          <w:szCs w:val="24"/>
        </w:rPr>
        <w:t>to</w:t>
      </w:r>
      <w:proofErr w:type="gramEnd"/>
      <w:r w:rsidRPr="001B4C4E">
        <w:rPr>
          <w:rFonts w:ascii="Times New Roman" w:eastAsia="Times New Roman" w:hAnsi="Times New Roman" w:cs="Times New Roman"/>
          <w:sz w:val="24"/>
          <w:szCs w:val="24"/>
        </w:rPr>
        <w:t xml:space="preserve"> personnel as required. In addition, periodic exercises are conducted to test the plan and procedures while also increasing the readiness of school employees. All employees are vital to the success of the Comprehensive Safety Plan and are designated “Disaster Service Workers,” </w:t>
      </w:r>
      <w:r w:rsidRPr="001B4C4E">
        <w:rPr>
          <w:rFonts w:ascii="Times New Roman" w:eastAsia="Times New Roman" w:hAnsi="Times New Roman" w:cs="Times New Roman"/>
          <w:sz w:val="24"/>
          <w:szCs w:val="24"/>
        </w:rPr>
        <w:lastRenderedPageBreak/>
        <w:t xml:space="preserve">subject to such disaster service activities as may be assigned to them by supervisors, incident management or by law enforcement (Government Code, Section 3100-3101). </w:t>
      </w:r>
    </w:p>
    <w:p w14:paraId="00000070" w14:textId="77777777" w:rsidR="000758A8" w:rsidRPr="001B4C4E" w:rsidRDefault="00000000">
      <w:pPr>
        <w:pStyle w:val="Heading2"/>
        <w:ind w:left="1" w:hanging="3"/>
        <w:rPr>
          <w:rFonts w:ascii="Times New Roman" w:hAnsi="Times New Roman" w:cs="Times New Roman"/>
          <w:b/>
          <w:bCs/>
          <w:i/>
          <w:iCs/>
          <w:sz w:val="28"/>
          <w:szCs w:val="28"/>
        </w:rPr>
      </w:pPr>
      <w:bookmarkStart w:id="8" w:name="_Toc221622379"/>
      <w:r w:rsidRPr="001B4C4E">
        <w:rPr>
          <w:rFonts w:ascii="Times New Roman" w:hAnsi="Times New Roman" w:cs="Times New Roman"/>
          <w:b/>
          <w:bCs/>
          <w:i/>
          <w:iCs/>
          <w:sz w:val="28"/>
          <w:szCs w:val="28"/>
        </w:rPr>
        <w:t>Communication of the Plan</w:t>
      </w:r>
      <w:bookmarkEnd w:id="8"/>
    </w:p>
    <w:p w14:paraId="00000071" w14:textId="77777777" w:rsidR="000758A8" w:rsidRPr="001B4C4E" w:rsidRDefault="00000000">
      <w:pPr>
        <w:spacing w:before="60" w:after="120" w:line="240" w:lineRule="auto"/>
        <w:ind w:hanging="2"/>
        <w:rPr>
          <w:rFonts w:ascii="Times New Roman" w:hAnsi="Times New Roman" w:cs="Times New Roman"/>
        </w:rPr>
      </w:pPr>
      <w:r w:rsidRPr="001B4C4E">
        <w:rPr>
          <w:rFonts w:ascii="Times New Roman" w:hAnsi="Times New Roman" w:cs="Times New Roman"/>
        </w:rPr>
        <w:t xml:space="preserve">The School Safety Council will inform the community of the school by email, and through school newsletters of the NPA Board Meeting which will consider the Comprehensive School Safety Plan. </w:t>
      </w:r>
    </w:p>
    <w:p w14:paraId="00000072" w14:textId="77777777" w:rsidR="000758A8" w:rsidRPr="001B4C4E" w:rsidRDefault="00000000">
      <w:pPr>
        <w:pStyle w:val="Heading2"/>
        <w:spacing w:before="60" w:line="240" w:lineRule="auto"/>
        <w:ind w:left="1" w:hanging="3"/>
        <w:rPr>
          <w:rFonts w:ascii="Times New Roman" w:hAnsi="Times New Roman" w:cs="Times New Roman"/>
          <w:b/>
          <w:bCs/>
          <w:i/>
          <w:iCs/>
          <w:sz w:val="28"/>
          <w:szCs w:val="28"/>
        </w:rPr>
      </w:pPr>
      <w:bookmarkStart w:id="9" w:name="_Toc221622380"/>
      <w:r w:rsidRPr="001B4C4E">
        <w:rPr>
          <w:rFonts w:ascii="Times New Roman" w:hAnsi="Times New Roman" w:cs="Times New Roman"/>
          <w:b/>
          <w:bCs/>
          <w:i/>
          <w:iCs/>
          <w:sz w:val="28"/>
          <w:szCs w:val="28"/>
        </w:rPr>
        <w:t>Evaluation of Plan</w:t>
      </w:r>
      <w:bookmarkEnd w:id="9"/>
    </w:p>
    <w:p w14:paraId="00000073" w14:textId="77777777" w:rsidR="000758A8" w:rsidRPr="001B4C4E" w:rsidRDefault="00000000">
      <w:pPr>
        <w:spacing w:before="60" w:after="120" w:line="240" w:lineRule="auto"/>
        <w:ind w:hanging="2"/>
        <w:rPr>
          <w:rFonts w:ascii="Times New Roman" w:hAnsi="Times New Roman" w:cs="Times New Roman"/>
        </w:rPr>
      </w:pPr>
      <w:bookmarkStart w:id="10" w:name="_heading=h.2et92p0" w:colFirst="0" w:colLast="0"/>
      <w:bookmarkEnd w:id="10"/>
      <w:r w:rsidRPr="001B4C4E">
        <w:rPr>
          <w:rFonts w:ascii="Times New Roman" w:hAnsi="Times New Roman" w:cs="Times New Roman"/>
        </w:rPr>
        <w:t>The School Safety Council will evaluate the progress of the plan annually. An annual report of the status of the plan will be posted to the School Accountability Report Card on the website in March.</w:t>
      </w:r>
    </w:p>
    <w:p w14:paraId="00000074" w14:textId="77777777" w:rsidR="000758A8" w:rsidRPr="001B4C4E" w:rsidRDefault="00000000">
      <w:pPr>
        <w:pStyle w:val="Heading2"/>
        <w:ind w:left="1" w:hanging="3"/>
        <w:rPr>
          <w:rFonts w:ascii="Times New Roman" w:hAnsi="Times New Roman" w:cs="Times New Roman"/>
          <w:b/>
          <w:bCs/>
          <w:i/>
          <w:iCs/>
          <w:sz w:val="28"/>
          <w:szCs w:val="28"/>
        </w:rPr>
      </w:pPr>
      <w:bookmarkStart w:id="11" w:name="_Toc221622381"/>
      <w:r w:rsidRPr="001B4C4E">
        <w:rPr>
          <w:rFonts w:ascii="Times New Roman" w:hAnsi="Times New Roman" w:cs="Times New Roman"/>
          <w:b/>
          <w:bCs/>
          <w:i/>
          <w:iCs/>
          <w:sz w:val="28"/>
          <w:szCs w:val="28"/>
        </w:rPr>
        <w:t>NPA School Safety Council</w:t>
      </w:r>
      <w:bookmarkEnd w:id="11"/>
    </w:p>
    <w:p w14:paraId="00000075" w14:textId="643A2299" w:rsidR="000758A8" w:rsidRPr="001B4C4E" w:rsidRDefault="00000000">
      <w:pPr>
        <w:rPr>
          <w:rFonts w:ascii="Times New Roman" w:hAnsi="Times New Roman" w:cs="Times New Roman"/>
        </w:rPr>
      </w:pPr>
      <w:r w:rsidRPr="001B4C4E">
        <w:rPr>
          <w:rFonts w:ascii="Times New Roman" w:hAnsi="Times New Roman" w:cs="Times New Roman"/>
        </w:rPr>
        <w:t xml:space="preserve">The Northcoast Preparatory </w:t>
      </w:r>
      <w:r w:rsidR="00683FBE">
        <w:rPr>
          <w:rFonts w:ascii="Times New Roman" w:hAnsi="Times New Roman" w:cs="Times New Roman"/>
        </w:rPr>
        <w:t xml:space="preserve">and Performing Arts </w:t>
      </w:r>
      <w:r w:rsidRPr="001B4C4E">
        <w:rPr>
          <w:rFonts w:ascii="Times New Roman" w:hAnsi="Times New Roman" w:cs="Times New Roman"/>
        </w:rPr>
        <w:t>Academy (NPA) School Safety Council was established by the site director. with input from teachers at both school sites, and local authorities. Our high school site is at the Arcata United Methodist Church. We work closely with their facilities manager, and pastors.</w:t>
      </w:r>
      <w:r w:rsidRPr="001B4C4E">
        <w:rPr>
          <w:rFonts w:ascii="Times New Roman" w:hAnsi="Times New Roman" w:cs="Times New Roman"/>
        </w:rPr>
        <w:tab/>
      </w:r>
      <w:r w:rsidRPr="001B4C4E">
        <w:rPr>
          <w:rFonts w:ascii="Times New Roman" w:hAnsi="Times New Roman" w:cs="Times New Roman"/>
        </w:rPr>
        <w:tab/>
      </w:r>
    </w:p>
    <w:p w14:paraId="00000076" w14:textId="77777777" w:rsidR="000758A8" w:rsidRPr="001B4C4E" w:rsidRDefault="000758A8">
      <w:pPr>
        <w:rPr>
          <w:rFonts w:ascii="Times New Roman" w:hAnsi="Times New Roman" w:cs="Times New Roman"/>
        </w:rPr>
      </w:pPr>
    </w:p>
    <w:p w14:paraId="00000077" w14:textId="77777777" w:rsidR="000758A8" w:rsidRPr="001B4C4E" w:rsidRDefault="00000000">
      <w:pPr>
        <w:rPr>
          <w:rFonts w:ascii="Times New Roman" w:hAnsi="Times New Roman" w:cs="Times New Roman"/>
          <w:u w:val="single"/>
        </w:rPr>
      </w:pPr>
      <w:r w:rsidRPr="001B4C4E">
        <w:rPr>
          <w:rFonts w:ascii="Times New Roman" w:hAnsi="Times New Roman" w:cs="Times New Roman"/>
          <w:u w:val="single"/>
        </w:rPr>
        <w:t>Arcata United Methodist Church</w:t>
      </w:r>
    </w:p>
    <w:p w14:paraId="00000078" w14:textId="77777777" w:rsidR="000758A8" w:rsidRPr="001B4C4E" w:rsidRDefault="00000000">
      <w:pPr>
        <w:rPr>
          <w:rFonts w:ascii="Times New Roman" w:hAnsi="Times New Roman" w:cs="Times New Roman"/>
        </w:rPr>
      </w:pPr>
      <w:r w:rsidRPr="001B4C4E">
        <w:rPr>
          <w:rFonts w:ascii="Times New Roman" w:hAnsi="Times New Roman" w:cs="Times New Roman"/>
        </w:rPr>
        <w:tab/>
        <w:t>Facilities Contact: Larry Wood</w:t>
      </w:r>
    </w:p>
    <w:p w14:paraId="00000079" w14:textId="77777777" w:rsidR="000758A8" w:rsidRPr="001B4C4E" w:rsidRDefault="00000000">
      <w:pPr>
        <w:rPr>
          <w:rFonts w:ascii="Times New Roman" w:hAnsi="Times New Roman" w:cs="Times New Roman"/>
        </w:rPr>
      </w:pPr>
      <w:r w:rsidRPr="001B4C4E">
        <w:rPr>
          <w:rFonts w:ascii="Times New Roman" w:hAnsi="Times New Roman" w:cs="Times New Roman"/>
        </w:rPr>
        <w:tab/>
        <w:t>Pastor: Jason Cseh</w:t>
      </w:r>
      <w:r w:rsidRPr="001B4C4E">
        <w:rPr>
          <w:rFonts w:ascii="Times New Roman" w:hAnsi="Times New Roman" w:cs="Times New Roman"/>
        </w:rPr>
        <w:tab/>
      </w:r>
    </w:p>
    <w:p w14:paraId="0000007A" w14:textId="77777777" w:rsidR="000758A8" w:rsidRPr="001B4C4E" w:rsidRDefault="000758A8">
      <w:pPr>
        <w:rPr>
          <w:rFonts w:ascii="Times New Roman" w:hAnsi="Times New Roman" w:cs="Times New Roman"/>
        </w:rPr>
      </w:pPr>
    </w:p>
    <w:p w14:paraId="0000007B" w14:textId="77777777" w:rsidR="000758A8" w:rsidRPr="001B4C4E" w:rsidRDefault="00000000">
      <w:pPr>
        <w:rPr>
          <w:rFonts w:ascii="Times New Roman" w:hAnsi="Times New Roman" w:cs="Times New Roman"/>
        </w:rPr>
      </w:pPr>
      <w:r w:rsidRPr="001B4C4E">
        <w:rPr>
          <w:rFonts w:ascii="Times New Roman" w:hAnsi="Times New Roman" w:cs="Times New Roman"/>
          <w:u w:val="single"/>
        </w:rPr>
        <w:t>Safety Council Members</w:t>
      </w:r>
      <w:r w:rsidRPr="001B4C4E">
        <w:rPr>
          <w:rFonts w:ascii="Times New Roman" w:hAnsi="Times New Roman" w:cs="Times New Roman"/>
        </w:rPr>
        <w:t>:</w:t>
      </w:r>
    </w:p>
    <w:p w14:paraId="0000007D" w14:textId="6F5464F0" w:rsidR="000758A8" w:rsidRDefault="00000000">
      <w:pPr>
        <w:spacing w:line="240" w:lineRule="auto"/>
        <w:ind w:firstLine="720"/>
        <w:rPr>
          <w:rFonts w:ascii="Times New Roman" w:eastAsia="Times New Roman" w:hAnsi="Times New Roman" w:cs="Times New Roman"/>
          <w:color w:val="000000"/>
          <w:sz w:val="24"/>
          <w:szCs w:val="24"/>
        </w:rPr>
      </w:pPr>
      <w:r w:rsidRPr="001B4C4E">
        <w:rPr>
          <w:rFonts w:ascii="Times New Roman" w:eastAsia="Times New Roman" w:hAnsi="Times New Roman" w:cs="Times New Roman"/>
          <w:color w:val="000000"/>
          <w:sz w:val="24"/>
          <w:szCs w:val="24"/>
        </w:rPr>
        <w:t xml:space="preserve">Adam Hess, </w:t>
      </w:r>
      <w:r w:rsidR="00683FBE">
        <w:rPr>
          <w:rFonts w:ascii="Times New Roman" w:eastAsia="Times New Roman" w:hAnsi="Times New Roman" w:cs="Times New Roman"/>
          <w:color w:val="000000"/>
          <w:sz w:val="24"/>
          <w:szCs w:val="24"/>
        </w:rPr>
        <w:t xml:space="preserve">Charter Director, </w:t>
      </w:r>
      <w:r w:rsidRPr="001B4C4E">
        <w:rPr>
          <w:rFonts w:ascii="Times New Roman" w:eastAsia="Times New Roman" w:hAnsi="Times New Roman" w:cs="Times New Roman"/>
          <w:color w:val="000000"/>
          <w:sz w:val="24"/>
          <w:szCs w:val="24"/>
        </w:rPr>
        <w:t>Site Director</w:t>
      </w:r>
    </w:p>
    <w:p w14:paraId="22FC88F6" w14:textId="3A75C6E2" w:rsidR="00683FBE" w:rsidRPr="001B4C4E" w:rsidRDefault="00683FBE" w:rsidP="00683FBE">
      <w:pPr>
        <w:spacing w:line="240" w:lineRule="auto"/>
        <w:ind w:firstLine="720"/>
        <w:rPr>
          <w:rFonts w:ascii="Times New Roman" w:hAnsi="Times New Roman" w:cs="Times New Roman"/>
          <w:color w:val="000000"/>
        </w:rPr>
      </w:pPr>
      <w:r w:rsidRPr="001B4C4E">
        <w:rPr>
          <w:rFonts w:ascii="Times New Roman" w:eastAsia="Times New Roman" w:hAnsi="Times New Roman" w:cs="Times New Roman"/>
          <w:color w:val="000000"/>
          <w:sz w:val="24"/>
          <w:szCs w:val="24"/>
        </w:rPr>
        <w:t xml:space="preserve">Michael Bazemore, Head of </w:t>
      </w:r>
      <w:r>
        <w:rPr>
          <w:rFonts w:ascii="Times New Roman" w:eastAsia="Times New Roman" w:hAnsi="Times New Roman" w:cs="Times New Roman"/>
          <w:color w:val="000000"/>
          <w:sz w:val="24"/>
          <w:szCs w:val="24"/>
        </w:rPr>
        <w:t>Academics</w:t>
      </w:r>
    </w:p>
    <w:p w14:paraId="0000007E" w14:textId="77777777" w:rsidR="000758A8" w:rsidRPr="001B4C4E" w:rsidRDefault="00000000">
      <w:pPr>
        <w:spacing w:line="240" w:lineRule="auto"/>
        <w:ind w:firstLine="720"/>
        <w:rPr>
          <w:rFonts w:ascii="Times New Roman" w:hAnsi="Times New Roman" w:cs="Times New Roman"/>
        </w:rPr>
      </w:pPr>
      <w:r w:rsidRPr="001B4C4E">
        <w:rPr>
          <w:rFonts w:ascii="Times New Roman" w:eastAsia="Times New Roman" w:hAnsi="Times New Roman" w:cs="Times New Roman"/>
          <w:color w:val="000000"/>
          <w:sz w:val="24"/>
          <w:szCs w:val="24"/>
        </w:rPr>
        <w:t>Patti Mackay, Middle School Core Teacher</w:t>
      </w:r>
    </w:p>
    <w:p w14:paraId="0000007F" w14:textId="0799561D" w:rsidR="000758A8" w:rsidRPr="001B4C4E" w:rsidRDefault="00683FBE">
      <w:pPr>
        <w:spacing w:line="240" w:lineRule="auto"/>
        <w:ind w:firstLine="720"/>
        <w:rPr>
          <w:rFonts w:ascii="Times New Roman" w:hAnsi="Times New Roman" w:cs="Times New Roman"/>
        </w:rPr>
      </w:pPr>
      <w:r>
        <w:rPr>
          <w:rFonts w:ascii="Times New Roman" w:eastAsia="Times New Roman" w:hAnsi="Times New Roman" w:cs="Times New Roman"/>
          <w:color w:val="000000"/>
          <w:sz w:val="24"/>
          <w:szCs w:val="24"/>
        </w:rPr>
        <w:t>Bridget Quinn, High School Teacher</w:t>
      </w:r>
    </w:p>
    <w:p w14:paraId="00000080" w14:textId="77777777" w:rsidR="000758A8" w:rsidRPr="001B4C4E" w:rsidRDefault="00000000">
      <w:pPr>
        <w:pStyle w:val="Heading1"/>
        <w:ind w:left="1" w:hanging="3"/>
        <w:rPr>
          <w:rFonts w:ascii="Times New Roman" w:hAnsi="Times New Roman" w:cs="Times New Roman"/>
          <w:b/>
          <w:bCs/>
          <w:sz w:val="32"/>
          <w:szCs w:val="32"/>
          <w:u w:val="single"/>
        </w:rPr>
      </w:pPr>
      <w:bookmarkStart w:id="12" w:name="_Toc221622382"/>
      <w:r w:rsidRPr="001B4C4E">
        <w:rPr>
          <w:rFonts w:ascii="Times New Roman" w:hAnsi="Times New Roman" w:cs="Times New Roman"/>
          <w:b/>
          <w:bCs/>
          <w:sz w:val="32"/>
          <w:szCs w:val="32"/>
          <w:u w:val="single"/>
        </w:rPr>
        <w:t>Components of Comprehensive School Safety Plan (</w:t>
      </w:r>
      <w:r w:rsidRPr="001B4C4E">
        <w:rPr>
          <w:rFonts w:ascii="Times New Roman" w:hAnsi="Times New Roman" w:cs="Times New Roman"/>
          <w:b/>
          <w:bCs/>
          <w:i/>
          <w:iCs/>
          <w:sz w:val="32"/>
          <w:szCs w:val="32"/>
          <w:u w:val="single"/>
        </w:rPr>
        <w:t xml:space="preserve">EC </w:t>
      </w:r>
      <w:r w:rsidRPr="001B4C4E">
        <w:rPr>
          <w:rFonts w:ascii="Times New Roman" w:hAnsi="Times New Roman" w:cs="Times New Roman"/>
          <w:b/>
          <w:bCs/>
          <w:sz w:val="32"/>
          <w:szCs w:val="32"/>
          <w:u w:val="single"/>
        </w:rPr>
        <w:t>32281)</w:t>
      </w:r>
      <w:bookmarkEnd w:id="12"/>
    </w:p>
    <w:p w14:paraId="00000081" w14:textId="77777777" w:rsidR="000758A8" w:rsidRPr="001B4C4E" w:rsidRDefault="00000000">
      <w:pPr>
        <w:pStyle w:val="Heading2"/>
        <w:ind w:left="1" w:hanging="3"/>
        <w:rPr>
          <w:rFonts w:ascii="Times New Roman" w:hAnsi="Times New Roman" w:cs="Times New Roman"/>
          <w:b/>
          <w:bCs/>
          <w:i/>
          <w:iCs/>
          <w:sz w:val="28"/>
          <w:szCs w:val="28"/>
        </w:rPr>
      </w:pPr>
      <w:bookmarkStart w:id="13" w:name="_Toc221622383"/>
      <w:r w:rsidRPr="001B4C4E">
        <w:rPr>
          <w:rFonts w:ascii="Times New Roman" w:hAnsi="Times New Roman" w:cs="Times New Roman"/>
          <w:b/>
          <w:bCs/>
          <w:i/>
          <w:iCs/>
          <w:sz w:val="28"/>
          <w:szCs w:val="28"/>
        </w:rPr>
        <w:t>Assessment of Crime</w:t>
      </w:r>
      <w:bookmarkEnd w:id="13"/>
    </w:p>
    <w:p w14:paraId="00000082" w14:textId="77777777" w:rsidR="000758A8" w:rsidRPr="001B4C4E" w:rsidRDefault="00000000">
      <w:pPr>
        <w:spacing w:line="240" w:lineRule="auto"/>
        <w:ind w:hanging="2"/>
        <w:rPr>
          <w:rFonts w:ascii="Times New Roman" w:hAnsi="Times New Roman" w:cs="Times New Roman"/>
        </w:rPr>
      </w:pPr>
      <w:r w:rsidRPr="001B4C4E">
        <w:rPr>
          <w:rFonts w:ascii="Times New Roman" w:eastAsia="Times New Roman" w:hAnsi="Times New Roman" w:cs="Times New Roman"/>
          <w:color w:val="000000"/>
          <w:sz w:val="24"/>
          <w:szCs w:val="24"/>
        </w:rPr>
        <w:t xml:space="preserve">NPA and its community generally have low rates of crime and vandalism but the 2022-2023 school year offered </w:t>
      </w:r>
      <w:proofErr w:type="gramStart"/>
      <w:r w:rsidRPr="001B4C4E">
        <w:rPr>
          <w:rFonts w:ascii="Times New Roman" w:eastAsia="Times New Roman" w:hAnsi="Times New Roman" w:cs="Times New Roman"/>
          <w:color w:val="000000"/>
          <w:sz w:val="24"/>
          <w:szCs w:val="24"/>
        </w:rPr>
        <w:t>a number of</w:t>
      </w:r>
      <w:proofErr w:type="gramEnd"/>
      <w:r w:rsidRPr="001B4C4E">
        <w:rPr>
          <w:rFonts w:ascii="Times New Roman" w:eastAsia="Times New Roman" w:hAnsi="Times New Roman" w:cs="Times New Roman"/>
          <w:color w:val="000000"/>
          <w:sz w:val="24"/>
          <w:szCs w:val="24"/>
        </w:rPr>
        <w:t xml:space="preserve"> significant chal</w:t>
      </w:r>
      <w:r w:rsidRPr="001B4C4E">
        <w:rPr>
          <w:rFonts w:ascii="Times New Roman" w:hAnsi="Times New Roman" w:cs="Times New Roman"/>
        </w:rPr>
        <w:t>lenges</w:t>
      </w:r>
      <w:r w:rsidRPr="001B4C4E">
        <w:rPr>
          <w:rFonts w:ascii="Times New Roman" w:eastAsia="Times New Roman" w:hAnsi="Times New Roman" w:cs="Times New Roman"/>
          <w:color w:val="000000"/>
          <w:sz w:val="24"/>
          <w:szCs w:val="24"/>
        </w:rPr>
        <w:t xml:space="preserve">. </w:t>
      </w:r>
      <w:r w:rsidRPr="001B4C4E">
        <w:rPr>
          <w:rFonts w:ascii="Times New Roman" w:hAnsi="Times New Roman" w:cs="Times New Roman"/>
        </w:rPr>
        <w:t xml:space="preserve">As of January in the 2023-2024 school year, </w:t>
      </w:r>
      <w:r w:rsidRPr="001B4C4E">
        <w:rPr>
          <w:rFonts w:ascii="Times New Roman" w:eastAsia="Times New Roman" w:hAnsi="Times New Roman" w:cs="Times New Roman"/>
          <w:color w:val="000000"/>
          <w:sz w:val="24"/>
          <w:szCs w:val="24"/>
        </w:rPr>
        <w:t>only minor issues that were quickly resolved have occu</w:t>
      </w:r>
      <w:r w:rsidRPr="001B4C4E">
        <w:rPr>
          <w:rFonts w:ascii="Times New Roman" w:hAnsi="Times New Roman" w:cs="Times New Roman"/>
        </w:rPr>
        <w:t>rr</w:t>
      </w:r>
      <w:r w:rsidRPr="001B4C4E">
        <w:rPr>
          <w:rFonts w:ascii="Times New Roman" w:eastAsia="Times New Roman" w:hAnsi="Times New Roman" w:cs="Times New Roman"/>
          <w:color w:val="000000"/>
          <w:sz w:val="24"/>
          <w:szCs w:val="24"/>
        </w:rPr>
        <w:t>ed. B</w:t>
      </w:r>
      <w:r w:rsidRPr="001B4C4E">
        <w:rPr>
          <w:rFonts w:ascii="Times New Roman" w:hAnsi="Times New Roman" w:cs="Times New Roman"/>
        </w:rPr>
        <w:t>elow is a table of the reports over the past two school years.</w:t>
      </w:r>
    </w:p>
    <w:p w14:paraId="00000083" w14:textId="77777777" w:rsidR="000758A8" w:rsidRPr="001B4C4E" w:rsidRDefault="000758A8">
      <w:pPr>
        <w:spacing w:line="240" w:lineRule="auto"/>
        <w:ind w:hanging="2"/>
        <w:rPr>
          <w:rFonts w:ascii="Times New Roman" w:hAnsi="Times New Roman" w:cs="Times New Roman"/>
        </w:rPr>
      </w:pPr>
    </w:p>
    <w:tbl>
      <w:tblPr>
        <w:tblStyle w:val="a0"/>
        <w:tblW w:w="10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2115"/>
        <w:gridCol w:w="6450"/>
      </w:tblGrid>
      <w:tr w:rsidR="000758A8" w:rsidRPr="001B4C4E" w14:paraId="0F9CDDF4" w14:textId="77777777">
        <w:tc>
          <w:tcPr>
            <w:tcW w:w="1650" w:type="dxa"/>
            <w:shd w:val="clear" w:color="auto" w:fill="FFFFFF"/>
            <w:tcMar>
              <w:top w:w="100" w:type="dxa"/>
              <w:left w:w="100" w:type="dxa"/>
              <w:bottom w:w="100" w:type="dxa"/>
              <w:right w:w="100" w:type="dxa"/>
            </w:tcMar>
          </w:tcPr>
          <w:p w14:paraId="00000084" w14:textId="77777777" w:rsidR="000758A8" w:rsidRPr="001B4C4E" w:rsidRDefault="00000000">
            <w:pPr>
              <w:spacing w:line="240" w:lineRule="auto"/>
              <w:ind w:hanging="2"/>
              <w:rPr>
                <w:rFonts w:ascii="Times New Roman" w:hAnsi="Times New Roman" w:cs="Times New Roman"/>
                <w:color w:val="000000"/>
              </w:rPr>
            </w:pPr>
            <w:sdt>
              <w:sdtPr>
                <w:rPr>
                  <w:rFonts w:ascii="Times New Roman" w:hAnsi="Times New Roman" w:cs="Times New Roman"/>
                </w:rPr>
                <w:tag w:val="goog_rdk_0"/>
                <w:id w:val="1403923490"/>
              </w:sdtPr>
              <w:sdtContent/>
            </w:sdt>
            <w:sdt>
              <w:sdtPr>
                <w:rPr>
                  <w:rFonts w:ascii="Times New Roman" w:hAnsi="Times New Roman" w:cs="Times New Roman"/>
                </w:rPr>
                <w:tag w:val="goog_rdk_1"/>
                <w:id w:val="1467329969"/>
              </w:sdtPr>
              <w:sdtContent/>
            </w:sdt>
            <w:r w:rsidRPr="001B4C4E">
              <w:rPr>
                <w:rFonts w:ascii="Times New Roman" w:hAnsi="Times New Roman" w:cs="Times New Roman"/>
                <w:color w:val="000000"/>
              </w:rPr>
              <w:t>School year</w:t>
            </w:r>
          </w:p>
        </w:tc>
        <w:tc>
          <w:tcPr>
            <w:tcW w:w="2115" w:type="dxa"/>
            <w:shd w:val="clear" w:color="auto" w:fill="FFFFFF"/>
            <w:tcMar>
              <w:top w:w="100" w:type="dxa"/>
              <w:left w:w="100" w:type="dxa"/>
              <w:bottom w:w="100" w:type="dxa"/>
              <w:right w:w="100" w:type="dxa"/>
            </w:tcMar>
          </w:tcPr>
          <w:p w14:paraId="00000085"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Number of Reports</w:t>
            </w:r>
          </w:p>
        </w:tc>
        <w:tc>
          <w:tcPr>
            <w:tcW w:w="6450" w:type="dxa"/>
            <w:shd w:val="clear" w:color="auto" w:fill="FFFFFF"/>
            <w:tcMar>
              <w:top w:w="100" w:type="dxa"/>
              <w:left w:w="100" w:type="dxa"/>
              <w:bottom w:w="100" w:type="dxa"/>
              <w:right w:w="100" w:type="dxa"/>
            </w:tcMar>
          </w:tcPr>
          <w:p w14:paraId="00000086"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Nature of Reports</w:t>
            </w:r>
          </w:p>
        </w:tc>
      </w:tr>
      <w:tr w:rsidR="000758A8" w:rsidRPr="001B4C4E" w14:paraId="0FFB985C" w14:textId="77777777">
        <w:tc>
          <w:tcPr>
            <w:tcW w:w="1650" w:type="dxa"/>
            <w:shd w:val="clear" w:color="auto" w:fill="FFFFFF"/>
            <w:tcMar>
              <w:top w:w="100" w:type="dxa"/>
              <w:left w:w="100" w:type="dxa"/>
              <w:bottom w:w="100" w:type="dxa"/>
              <w:right w:w="100" w:type="dxa"/>
            </w:tcMar>
          </w:tcPr>
          <w:p w14:paraId="00000087" w14:textId="77777777" w:rsidR="000758A8" w:rsidRPr="001B4C4E" w:rsidRDefault="00000000">
            <w:pPr>
              <w:ind w:hanging="2"/>
              <w:rPr>
                <w:rFonts w:ascii="Times New Roman" w:hAnsi="Times New Roman" w:cs="Times New Roman"/>
                <w:color w:val="000000"/>
              </w:rPr>
            </w:pPr>
            <w:r w:rsidRPr="001B4C4E">
              <w:rPr>
                <w:rFonts w:ascii="Times New Roman" w:hAnsi="Times New Roman" w:cs="Times New Roman"/>
                <w:color w:val="000000"/>
              </w:rPr>
              <w:t>2021-2022</w:t>
            </w:r>
          </w:p>
        </w:tc>
        <w:tc>
          <w:tcPr>
            <w:tcW w:w="2115" w:type="dxa"/>
            <w:shd w:val="clear" w:color="auto" w:fill="FFFFFF"/>
            <w:tcMar>
              <w:top w:w="100" w:type="dxa"/>
              <w:left w:w="100" w:type="dxa"/>
              <w:bottom w:w="100" w:type="dxa"/>
              <w:right w:w="100" w:type="dxa"/>
            </w:tcMar>
          </w:tcPr>
          <w:p w14:paraId="00000088" w14:textId="77777777" w:rsidR="000758A8" w:rsidRPr="001B4C4E" w:rsidRDefault="00000000">
            <w:pPr>
              <w:ind w:hanging="2"/>
              <w:rPr>
                <w:rFonts w:ascii="Times New Roman" w:hAnsi="Times New Roman" w:cs="Times New Roman"/>
                <w:color w:val="000000"/>
              </w:rPr>
            </w:pPr>
            <w:r w:rsidRPr="001B4C4E">
              <w:rPr>
                <w:rFonts w:ascii="Times New Roman" w:hAnsi="Times New Roman" w:cs="Times New Roman"/>
                <w:color w:val="000000"/>
              </w:rPr>
              <w:t>0</w:t>
            </w:r>
          </w:p>
        </w:tc>
        <w:tc>
          <w:tcPr>
            <w:tcW w:w="6450" w:type="dxa"/>
            <w:shd w:val="clear" w:color="auto" w:fill="FFFFFF"/>
            <w:tcMar>
              <w:top w:w="100" w:type="dxa"/>
              <w:left w:w="100" w:type="dxa"/>
              <w:bottom w:w="100" w:type="dxa"/>
              <w:right w:w="100" w:type="dxa"/>
            </w:tcMar>
          </w:tcPr>
          <w:p w14:paraId="00000089" w14:textId="29341EF5" w:rsidR="000758A8" w:rsidRPr="001B4C4E" w:rsidRDefault="00000000">
            <w:pPr>
              <w:ind w:hanging="2"/>
              <w:rPr>
                <w:rFonts w:ascii="Times New Roman" w:hAnsi="Times New Roman" w:cs="Times New Roman"/>
                <w:color w:val="000000"/>
              </w:rPr>
            </w:pPr>
            <w:r w:rsidRPr="001B4C4E">
              <w:rPr>
                <w:rFonts w:ascii="Times New Roman" w:hAnsi="Times New Roman" w:cs="Times New Roman"/>
                <w:color w:val="000000"/>
              </w:rPr>
              <w:t>There were no reports of crime at either site this year.</w:t>
            </w:r>
          </w:p>
        </w:tc>
      </w:tr>
      <w:tr w:rsidR="000758A8" w:rsidRPr="001B4C4E" w14:paraId="4210B62C" w14:textId="77777777">
        <w:tc>
          <w:tcPr>
            <w:tcW w:w="1650" w:type="dxa"/>
            <w:shd w:val="clear" w:color="auto" w:fill="FFFFFF"/>
            <w:tcMar>
              <w:top w:w="100" w:type="dxa"/>
              <w:left w:w="100" w:type="dxa"/>
              <w:bottom w:w="100" w:type="dxa"/>
              <w:right w:w="100" w:type="dxa"/>
            </w:tcMar>
          </w:tcPr>
          <w:p w14:paraId="0000008A"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2022-2023</w:t>
            </w:r>
          </w:p>
        </w:tc>
        <w:tc>
          <w:tcPr>
            <w:tcW w:w="2115" w:type="dxa"/>
            <w:shd w:val="clear" w:color="auto" w:fill="FFFFFF"/>
            <w:tcMar>
              <w:top w:w="100" w:type="dxa"/>
              <w:left w:w="100" w:type="dxa"/>
              <w:bottom w:w="100" w:type="dxa"/>
              <w:right w:w="100" w:type="dxa"/>
            </w:tcMar>
          </w:tcPr>
          <w:p w14:paraId="0000008B" w14:textId="13B1434D"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0</w:t>
            </w:r>
          </w:p>
        </w:tc>
        <w:tc>
          <w:tcPr>
            <w:tcW w:w="6450" w:type="dxa"/>
            <w:shd w:val="clear" w:color="auto" w:fill="FFFFFF"/>
            <w:tcMar>
              <w:top w:w="100" w:type="dxa"/>
              <w:left w:w="100" w:type="dxa"/>
              <w:bottom w:w="100" w:type="dxa"/>
              <w:right w:w="100" w:type="dxa"/>
            </w:tcMar>
          </w:tcPr>
          <w:p w14:paraId="0000008C" w14:textId="69FDD227" w:rsidR="000758A8" w:rsidRPr="001B4C4E" w:rsidRDefault="00000000">
            <w:pPr>
              <w:spacing w:line="240" w:lineRule="auto"/>
              <w:rPr>
                <w:rFonts w:ascii="Times New Roman" w:hAnsi="Times New Roman" w:cs="Times New Roman"/>
                <w:color w:val="000000"/>
              </w:rPr>
            </w:pPr>
            <w:r w:rsidRPr="001B4C4E">
              <w:rPr>
                <w:rFonts w:ascii="Times New Roman" w:hAnsi="Times New Roman" w:cs="Times New Roman"/>
                <w:color w:val="000000"/>
              </w:rPr>
              <w:t xml:space="preserve"> </w:t>
            </w:r>
            <w:r w:rsidR="00A67F59" w:rsidRPr="001B4C4E">
              <w:rPr>
                <w:rFonts w:ascii="Times New Roman" w:hAnsi="Times New Roman" w:cs="Times New Roman"/>
                <w:color w:val="000000"/>
              </w:rPr>
              <w:t>There were no reports of crime at either site this year.</w:t>
            </w:r>
          </w:p>
        </w:tc>
      </w:tr>
      <w:tr w:rsidR="000758A8" w:rsidRPr="001B4C4E" w14:paraId="16298B08" w14:textId="77777777">
        <w:tc>
          <w:tcPr>
            <w:tcW w:w="1650" w:type="dxa"/>
            <w:shd w:val="clear" w:color="auto" w:fill="FFFFFF"/>
            <w:tcMar>
              <w:top w:w="100" w:type="dxa"/>
              <w:left w:w="100" w:type="dxa"/>
              <w:bottom w:w="100" w:type="dxa"/>
              <w:right w:w="100" w:type="dxa"/>
            </w:tcMar>
          </w:tcPr>
          <w:p w14:paraId="0000008D"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2023-2024</w:t>
            </w:r>
          </w:p>
        </w:tc>
        <w:tc>
          <w:tcPr>
            <w:tcW w:w="2115" w:type="dxa"/>
            <w:shd w:val="clear" w:color="auto" w:fill="FFFFFF"/>
            <w:tcMar>
              <w:top w:w="100" w:type="dxa"/>
              <w:left w:w="100" w:type="dxa"/>
              <w:bottom w:w="100" w:type="dxa"/>
              <w:right w:w="100" w:type="dxa"/>
            </w:tcMar>
          </w:tcPr>
          <w:p w14:paraId="0000008E" w14:textId="126F9B0C"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0</w:t>
            </w:r>
          </w:p>
        </w:tc>
        <w:tc>
          <w:tcPr>
            <w:tcW w:w="6450" w:type="dxa"/>
            <w:shd w:val="clear" w:color="auto" w:fill="FFFFFF"/>
            <w:tcMar>
              <w:top w:w="100" w:type="dxa"/>
              <w:left w:w="100" w:type="dxa"/>
              <w:bottom w:w="100" w:type="dxa"/>
              <w:right w:w="100" w:type="dxa"/>
            </w:tcMar>
          </w:tcPr>
          <w:p w14:paraId="0000008F" w14:textId="49740346" w:rsidR="000758A8" w:rsidRPr="001B4C4E" w:rsidRDefault="00A67F59">
            <w:pPr>
              <w:spacing w:line="240" w:lineRule="auto"/>
              <w:rPr>
                <w:rFonts w:ascii="Times New Roman" w:hAnsi="Times New Roman" w:cs="Times New Roman"/>
                <w:color w:val="000000"/>
              </w:rPr>
            </w:pPr>
            <w:r w:rsidRPr="001B4C4E">
              <w:rPr>
                <w:rFonts w:ascii="Times New Roman" w:hAnsi="Times New Roman" w:cs="Times New Roman"/>
                <w:color w:val="000000"/>
              </w:rPr>
              <w:t>There were no reports of crime at either site this year.</w:t>
            </w:r>
          </w:p>
        </w:tc>
      </w:tr>
      <w:tr w:rsidR="00A67F59" w:rsidRPr="001B4C4E" w14:paraId="539AF00B" w14:textId="77777777">
        <w:tc>
          <w:tcPr>
            <w:tcW w:w="1650" w:type="dxa"/>
            <w:shd w:val="clear" w:color="auto" w:fill="FFFFFF"/>
            <w:tcMar>
              <w:top w:w="100" w:type="dxa"/>
              <w:left w:w="100" w:type="dxa"/>
              <w:bottom w:w="100" w:type="dxa"/>
              <w:right w:w="100" w:type="dxa"/>
            </w:tcMar>
          </w:tcPr>
          <w:p w14:paraId="12B64DDD" w14:textId="2892D420" w:rsidR="00A67F59" w:rsidRPr="001B4C4E" w:rsidRDefault="00A67F59">
            <w:pPr>
              <w:spacing w:line="240" w:lineRule="auto"/>
              <w:ind w:hanging="2"/>
              <w:rPr>
                <w:rFonts w:ascii="Times New Roman" w:hAnsi="Times New Roman" w:cs="Times New Roman"/>
                <w:color w:val="000000"/>
              </w:rPr>
            </w:pPr>
            <w:r>
              <w:rPr>
                <w:rFonts w:ascii="Times New Roman" w:hAnsi="Times New Roman" w:cs="Times New Roman"/>
                <w:color w:val="000000"/>
              </w:rPr>
              <w:t>2024-2025</w:t>
            </w:r>
          </w:p>
        </w:tc>
        <w:tc>
          <w:tcPr>
            <w:tcW w:w="2115" w:type="dxa"/>
            <w:shd w:val="clear" w:color="auto" w:fill="FFFFFF"/>
            <w:tcMar>
              <w:top w:w="100" w:type="dxa"/>
              <w:left w:w="100" w:type="dxa"/>
              <w:bottom w:w="100" w:type="dxa"/>
              <w:right w:w="100" w:type="dxa"/>
            </w:tcMar>
          </w:tcPr>
          <w:p w14:paraId="76D5D3AD" w14:textId="23E08A72" w:rsidR="00A67F59" w:rsidRPr="001B4C4E" w:rsidRDefault="00A67F59">
            <w:pPr>
              <w:spacing w:line="240" w:lineRule="auto"/>
              <w:ind w:hanging="2"/>
              <w:rPr>
                <w:rFonts w:ascii="Times New Roman" w:hAnsi="Times New Roman" w:cs="Times New Roman"/>
                <w:color w:val="000000"/>
              </w:rPr>
            </w:pPr>
            <w:r>
              <w:rPr>
                <w:rFonts w:ascii="Times New Roman" w:hAnsi="Times New Roman" w:cs="Times New Roman"/>
                <w:color w:val="000000"/>
              </w:rPr>
              <w:t>0</w:t>
            </w:r>
          </w:p>
        </w:tc>
        <w:tc>
          <w:tcPr>
            <w:tcW w:w="6450" w:type="dxa"/>
            <w:shd w:val="clear" w:color="auto" w:fill="FFFFFF"/>
            <w:tcMar>
              <w:top w:w="100" w:type="dxa"/>
              <w:left w:w="100" w:type="dxa"/>
              <w:bottom w:w="100" w:type="dxa"/>
              <w:right w:w="100" w:type="dxa"/>
            </w:tcMar>
          </w:tcPr>
          <w:p w14:paraId="04267D20" w14:textId="02AE7DDC" w:rsidR="00A67F59" w:rsidRPr="001B4C4E" w:rsidRDefault="00A67F59">
            <w:pPr>
              <w:spacing w:line="240" w:lineRule="auto"/>
              <w:rPr>
                <w:rFonts w:ascii="Times New Roman" w:hAnsi="Times New Roman" w:cs="Times New Roman"/>
                <w:color w:val="000000"/>
              </w:rPr>
            </w:pPr>
            <w:r w:rsidRPr="001B4C4E">
              <w:rPr>
                <w:rFonts w:ascii="Times New Roman" w:hAnsi="Times New Roman" w:cs="Times New Roman"/>
                <w:color w:val="000000"/>
              </w:rPr>
              <w:t>There were no reports of crime at either site this year.</w:t>
            </w:r>
          </w:p>
        </w:tc>
      </w:tr>
    </w:tbl>
    <w:p w14:paraId="00000090" w14:textId="77777777" w:rsidR="000758A8" w:rsidRPr="001B4C4E" w:rsidRDefault="00000000">
      <w:pPr>
        <w:pStyle w:val="Heading2"/>
        <w:ind w:left="1" w:hanging="3"/>
        <w:rPr>
          <w:rFonts w:ascii="Times New Roman" w:hAnsi="Times New Roman" w:cs="Times New Roman"/>
          <w:b/>
          <w:bCs/>
          <w:i/>
          <w:iCs/>
          <w:sz w:val="28"/>
          <w:szCs w:val="28"/>
        </w:rPr>
      </w:pPr>
      <w:bookmarkStart w:id="14" w:name="_Toc221622384"/>
      <w:r w:rsidRPr="001B4C4E">
        <w:rPr>
          <w:rFonts w:ascii="Times New Roman" w:hAnsi="Times New Roman" w:cs="Times New Roman"/>
          <w:b/>
          <w:bCs/>
          <w:i/>
          <w:iCs/>
          <w:sz w:val="28"/>
          <w:szCs w:val="28"/>
        </w:rPr>
        <w:lastRenderedPageBreak/>
        <w:t>Annual Attendance Rates</w:t>
      </w:r>
      <w:bookmarkEnd w:id="14"/>
    </w:p>
    <w:p w14:paraId="00000091" w14:textId="77777777" w:rsidR="000758A8" w:rsidRPr="001B4C4E" w:rsidRDefault="00000000">
      <w:pPr>
        <w:ind w:hanging="2"/>
        <w:rPr>
          <w:rFonts w:ascii="Times New Roman" w:hAnsi="Times New Roman" w:cs="Times New Roman"/>
        </w:rPr>
      </w:pPr>
      <w:r w:rsidRPr="001B4C4E">
        <w:rPr>
          <w:rFonts w:ascii="Times New Roman" w:hAnsi="Times New Roman" w:cs="Times New Roman"/>
        </w:rPr>
        <w:t xml:space="preserve">NPA is committed to promoting regular attendance by all students. Our district office maintains regular communication with families to ensure that students are on time to school and in attendance as required. In addition, we work with families to provide Independent Study packets (IS) for students to continue their learning when they are </w:t>
      </w:r>
      <w:proofErr w:type="gramStart"/>
      <w:r w:rsidRPr="001B4C4E">
        <w:rPr>
          <w:rFonts w:ascii="Times New Roman" w:hAnsi="Times New Roman" w:cs="Times New Roman"/>
        </w:rPr>
        <w:t>on</w:t>
      </w:r>
      <w:proofErr w:type="gramEnd"/>
      <w:r w:rsidRPr="001B4C4E">
        <w:rPr>
          <w:rFonts w:ascii="Times New Roman" w:hAnsi="Times New Roman" w:cs="Times New Roman"/>
        </w:rPr>
        <w:t xml:space="preserve"> planned or emergency times away from school. The Independent Study Policy </w:t>
      </w:r>
      <w:proofErr w:type="gramStart"/>
      <w:r w:rsidRPr="001B4C4E">
        <w:rPr>
          <w:rFonts w:ascii="Times New Roman" w:hAnsi="Times New Roman" w:cs="Times New Roman"/>
        </w:rPr>
        <w:t>allows for</w:t>
      </w:r>
      <w:proofErr w:type="gramEnd"/>
      <w:r w:rsidRPr="001B4C4E">
        <w:rPr>
          <w:rFonts w:ascii="Times New Roman" w:hAnsi="Times New Roman" w:cs="Times New Roman"/>
        </w:rPr>
        <w:t xml:space="preserve"> parents to request </w:t>
      </w:r>
      <w:proofErr w:type="gramStart"/>
      <w:r w:rsidRPr="001B4C4E">
        <w:rPr>
          <w:rFonts w:ascii="Times New Roman" w:hAnsi="Times New Roman" w:cs="Times New Roman"/>
        </w:rPr>
        <w:t>a</w:t>
      </w:r>
      <w:proofErr w:type="gramEnd"/>
      <w:r w:rsidRPr="001B4C4E">
        <w:rPr>
          <w:rFonts w:ascii="Times New Roman" w:hAnsi="Times New Roman" w:cs="Times New Roman"/>
        </w:rPr>
        <w:t xml:space="preserve"> IS packet for as little as one school day and for the duration of the time out of school. Below is a chart outlining school attendance rates from the past three school years. </w:t>
      </w:r>
    </w:p>
    <w:p w14:paraId="00000092" w14:textId="77777777" w:rsidR="000758A8" w:rsidRPr="001B4C4E" w:rsidRDefault="000758A8">
      <w:pPr>
        <w:ind w:hanging="2"/>
        <w:rPr>
          <w:rFonts w:ascii="Times New Roman" w:hAnsi="Times New Roman" w:cs="Times New Roman"/>
        </w:rPr>
      </w:pPr>
    </w:p>
    <w:tbl>
      <w:tblPr>
        <w:tblStyle w:val="a1"/>
        <w:tblW w:w="102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3285"/>
        <w:gridCol w:w="3165"/>
        <w:gridCol w:w="1950"/>
      </w:tblGrid>
      <w:tr w:rsidR="000758A8" w:rsidRPr="001B4C4E" w14:paraId="52C76B9A" w14:textId="77777777">
        <w:tc>
          <w:tcPr>
            <w:tcW w:w="1815" w:type="dxa"/>
            <w:shd w:val="clear" w:color="auto" w:fill="FFFFFF"/>
            <w:tcMar>
              <w:top w:w="100" w:type="dxa"/>
              <w:left w:w="100" w:type="dxa"/>
              <w:bottom w:w="100" w:type="dxa"/>
              <w:right w:w="100" w:type="dxa"/>
            </w:tcMar>
          </w:tcPr>
          <w:p w14:paraId="00000093"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School Year</w:t>
            </w:r>
          </w:p>
        </w:tc>
        <w:tc>
          <w:tcPr>
            <w:tcW w:w="3285" w:type="dxa"/>
            <w:shd w:val="clear" w:color="auto" w:fill="FFFFFF"/>
            <w:tcMar>
              <w:top w:w="100" w:type="dxa"/>
              <w:left w:w="100" w:type="dxa"/>
              <w:bottom w:w="100" w:type="dxa"/>
              <w:right w:w="100" w:type="dxa"/>
            </w:tcMar>
          </w:tcPr>
          <w:p w14:paraId="00000094"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Annual Attendance Rate</w:t>
            </w:r>
          </w:p>
        </w:tc>
        <w:tc>
          <w:tcPr>
            <w:tcW w:w="3165" w:type="dxa"/>
            <w:shd w:val="clear" w:color="auto" w:fill="FFFFFF"/>
            <w:tcMar>
              <w:top w:w="100" w:type="dxa"/>
              <w:left w:w="100" w:type="dxa"/>
              <w:bottom w:w="100" w:type="dxa"/>
              <w:right w:w="100" w:type="dxa"/>
            </w:tcMar>
          </w:tcPr>
          <w:p w14:paraId="00000095"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Chronic Absenteeism</w:t>
            </w:r>
          </w:p>
        </w:tc>
        <w:tc>
          <w:tcPr>
            <w:tcW w:w="1950" w:type="dxa"/>
            <w:shd w:val="clear" w:color="auto" w:fill="FFFFFF"/>
            <w:tcMar>
              <w:top w:w="100" w:type="dxa"/>
              <w:left w:w="100" w:type="dxa"/>
              <w:bottom w:w="100" w:type="dxa"/>
              <w:right w:w="100" w:type="dxa"/>
            </w:tcMar>
          </w:tcPr>
          <w:p w14:paraId="00000096"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Dashboard Rating</w:t>
            </w:r>
          </w:p>
        </w:tc>
      </w:tr>
      <w:tr w:rsidR="000758A8" w:rsidRPr="001B4C4E" w14:paraId="4777C78A" w14:textId="77777777">
        <w:tc>
          <w:tcPr>
            <w:tcW w:w="1815" w:type="dxa"/>
            <w:shd w:val="clear" w:color="auto" w:fill="FFFFFF"/>
            <w:tcMar>
              <w:top w:w="100" w:type="dxa"/>
              <w:left w:w="100" w:type="dxa"/>
              <w:bottom w:w="100" w:type="dxa"/>
              <w:right w:w="100" w:type="dxa"/>
            </w:tcMar>
          </w:tcPr>
          <w:p w14:paraId="00000097"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2020-2021</w:t>
            </w:r>
          </w:p>
        </w:tc>
        <w:tc>
          <w:tcPr>
            <w:tcW w:w="3285" w:type="dxa"/>
            <w:shd w:val="clear" w:color="auto" w:fill="FFFFFF"/>
            <w:tcMar>
              <w:top w:w="100" w:type="dxa"/>
              <w:left w:w="100" w:type="dxa"/>
              <w:bottom w:w="100" w:type="dxa"/>
              <w:right w:w="100" w:type="dxa"/>
            </w:tcMar>
          </w:tcPr>
          <w:p w14:paraId="00000098"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n/a</w:t>
            </w:r>
          </w:p>
        </w:tc>
        <w:tc>
          <w:tcPr>
            <w:tcW w:w="3165" w:type="dxa"/>
            <w:shd w:val="clear" w:color="auto" w:fill="FFFFFF"/>
            <w:tcMar>
              <w:top w:w="100" w:type="dxa"/>
              <w:left w:w="100" w:type="dxa"/>
              <w:bottom w:w="100" w:type="dxa"/>
              <w:right w:w="100" w:type="dxa"/>
            </w:tcMar>
          </w:tcPr>
          <w:p w14:paraId="00000099"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n/a</w:t>
            </w:r>
          </w:p>
        </w:tc>
        <w:tc>
          <w:tcPr>
            <w:tcW w:w="1950" w:type="dxa"/>
            <w:shd w:val="clear" w:color="auto" w:fill="FFFFFF"/>
            <w:tcMar>
              <w:top w:w="100" w:type="dxa"/>
              <w:left w:w="100" w:type="dxa"/>
              <w:bottom w:w="100" w:type="dxa"/>
              <w:right w:w="100" w:type="dxa"/>
            </w:tcMar>
          </w:tcPr>
          <w:p w14:paraId="0000009A"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n/a</w:t>
            </w:r>
          </w:p>
        </w:tc>
      </w:tr>
      <w:tr w:rsidR="000758A8" w:rsidRPr="001B4C4E" w14:paraId="592ED5BE" w14:textId="77777777">
        <w:tc>
          <w:tcPr>
            <w:tcW w:w="1815" w:type="dxa"/>
            <w:tcMar>
              <w:top w:w="100" w:type="dxa"/>
              <w:left w:w="100" w:type="dxa"/>
              <w:bottom w:w="100" w:type="dxa"/>
              <w:right w:w="100" w:type="dxa"/>
            </w:tcMar>
          </w:tcPr>
          <w:p w14:paraId="0000009B"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2021-2022</w:t>
            </w:r>
          </w:p>
        </w:tc>
        <w:tc>
          <w:tcPr>
            <w:tcW w:w="3285" w:type="dxa"/>
            <w:tcMar>
              <w:top w:w="100" w:type="dxa"/>
              <w:left w:w="100" w:type="dxa"/>
              <w:bottom w:w="100" w:type="dxa"/>
              <w:right w:w="100" w:type="dxa"/>
            </w:tcMar>
          </w:tcPr>
          <w:p w14:paraId="0000009C"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94.9% (As of P2)</w:t>
            </w:r>
          </w:p>
        </w:tc>
        <w:tc>
          <w:tcPr>
            <w:tcW w:w="3165" w:type="dxa"/>
            <w:tcMar>
              <w:top w:w="100" w:type="dxa"/>
              <w:left w:w="100" w:type="dxa"/>
              <w:bottom w:w="100" w:type="dxa"/>
              <w:right w:w="100" w:type="dxa"/>
            </w:tcMar>
          </w:tcPr>
          <w:p w14:paraId="0000009D"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12.5% (as of P2)</w:t>
            </w:r>
          </w:p>
        </w:tc>
        <w:tc>
          <w:tcPr>
            <w:tcW w:w="1950" w:type="dxa"/>
            <w:tcMar>
              <w:top w:w="100" w:type="dxa"/>
              <w:left w:w="100" w:type="dxa"/>
              <w:bottom w:w="100" w:type="dxa"/>
              <w:right w:w="100" w:type="dxa"/>
            </w:tcMar>
          </w:tcPr>
          <w:p w14:paraId="0000009E"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n/a</w:t>
            </w:r>
          </w:p>
        </w:tc>
      </w:tr>
      <w:tr w:rsidR="000758A8" w:rsidRPr="001B4C4E" w14:paraId="322C7A1E" w14:textId="77777777">
        <w:tc>
          <w:tcPr>
            <w:tcW w:w="1815" w:type="dxa"/>
            <w:tcMar>
              <w:top w:w="100" w:type="dxa"/>
              <w:left w:w="100" w:type="dxa"/>
              <w:bottom w:w="100" w:type="dxa"/>
              <w:right w:w="100" w:type="dxa"/>
            </w:tcMar>
          </w:tcPr>
          <w:p w14:paraId="0000009F" w14:textId="77777777" w:rsidR="000758A8" w:rsidRPr="001B4C4E" w:rsidRDefault="00000000">
            <w:pPr>
              <w:spacing w:line="240" w:lineRule="auto"/>
              <w:ind w:hanging="2"/>
              <w:rPr>
                <w:rFonts w:ascii="Times New Roman" w:hAnsi="Times New Roman" w:cs="Times New Roman"/>
                <w:color w:val="000000"/>
              </w:rPr>
            </w:pPr>
            <w:sdt>
              <w:sdtPr>
                <w:rPr>
                  <w:rFonts w:ascii="Times New Roman" w:hAnsi="Times New Roman" w:cs="Times New Roman"/>
                </w:rPr>
                <w:tag w:val="goog_rdk_2"/>
                <w:id w:val="1037050779"/>
              </w:sdtPr>
              <w:sdtContent/>
            </w:sdt>
            <w:sdt>
              <w:sdtPr>
                <w:rPr>
                  <w:rFonts w:ascii="Times New Roman" w:hAnsi="Times New Roman" w:cs="Times New Roman"/>
                </w:rPr>
                <w:tag w:val="goog_rdk_3"/>
                <w:id w:val="-270931765"/>
              </w:sdtPr>
              <w:sdtContent/>
            </w:sdt>
            <w:r w:rsidRPr="001B4C4E">
              <w:rPr>
                <w:rFonts w:ascii="Times New Roman" w:hAnsi="Times New Roman" w:cs="Times New Roman"/>
                <w:color w:val="000000"/>
              </w:rPr>
              <w:t>2022-2023</w:t>
            </w:r>
          </w:p>
        </w:tc>
        <w:tc>
          <w:tcPr>
            <w:tcW w:w="3285" w:type="dxa"/>
            <w:tcMar>
              <w:top w:w="100" w:type="dxa"/>
              <w:left w:w="100" w:type="dxa"/>
              <w:bottom w:w="100" w:type="dxa"/>
              <w:right w:w="100" w:type="dxa"/>
            </w:tcMar>
          </w:tcPr>
          <w:p w14:paraId="000000A0"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93.71%</w:t>
            </w:r>
          </w:p>
        </w:tc>
        <w:tc>
          <w:tcPr>
            <w:tcW w:w="3165" w:type="dxa"/>
            <w:tcMar>
              <w:top w:w="100" w:type="dxa"/>
              <w:left w:w="100" w:type="dxa"/>
              <w:bottom w:w="100" w:type="dxa"/>
              <w:right w:w="100" w:type="dxa"/>
            </w:tcMar>
          </w:tcPr>
          <w:p w14:paraId="000000A1"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13.4%</w:t>
            </w:r>
          </w:p>
        </w:tc>
        <w:tc>
          <w:tcPr>
            <w:tcW w:w="1950" w:type="dxa"/>
            <w:tcMar>
              <w:top w:w="100" w:type="dxa"/>
              <w:left w:w="100" w:type="dxa"/>
              <w:bottom w:w="100" w:type="dxa"/>
              <w:right w:w="100" w:type="dxa"/>
            </w:tcMar>
          </w:tcPr>
          <w:p w14:paraId="000000A2" w14:textId="77777777" w:rsidR="000758A8" w:rsidRPr="001B4C4E" w:rsidRDefault="00000000">
            <w:pPr>
              <w:spacing w:line="240" w:lineRule="auto"/>
              <w:ind w:hanging="2"/>
              <w:rPr>
                <w:rFonts w:ascii="Times New Roman" w:hAnsi="Times New Roman" w:cs="Times New Roman"/>
                <w:color w:val="000000"/>
              </w:rPr>
            </w:pPr>
            <w:r w:rsidRPr="001B4C4E">
              <w:rPr>
                <w:rFonts w:ascii="Times New Roman" w:hAnsi="Times New Roman" w:cs="Times New Roman"/>
                <w:color w:val="000000"/>
              </w:rPr>
              <w:t>Orange</w:t>
            </w:r>
          </w:p>
        </w:tc>
      </w:tr>
      <w:tr w:rsidR="00A67F59" w:rsidRPr="001B4C4E" w14:paraId="4486A4E1" w14:textId="77777777">
        <w:tc>
          <w:tcPr>
            <w:tcW w:w="1815" w:type="dxa"/>
            <w:tcMar>
              <w:top w:w="100" w:type="dxa"/>
              <w:left w:w="100" w:type="dxa"/>
              <w:bottom w:w="100" w:type="dxa"/>
              <w:right w:w="100" w:type="dxa"/>
            </w:tcMar>
          </w:tcPr>
          <w:p w14:paraId="7B42EFCD" w14:textId="44CE3A32" w:rsidR="00A67F59" w:rsidRDefault="00A67F59">
            <w:pPr>
              <w:spacing w:line="240" w:lineRule="auto"/>
              <w:ind w:hanging="2"/>
              <w:rPr>
                <w:rFonts w:ascii="Times New Roman" w:hAnsi="Times New Roman" w:cs="Times New Roman"/>
              </w:rPr>
            </w:pPr>
            <w:r>
              <w:rPr>
                <w:rFonts w:ascii="Times New Roman" w:hAnsi="Times New Roman" w:cs="Times New Roman"/>
              </w:rPr>
              <w:t>2024-2025</w:t>
            </w:r>
          </w:p>
        </w:tc>
        <w:tc>
          <w:tcPr>
            <w:tcW w:w="3285" w:type="dxa"/>
            <w:tcMar>
              <w:top w:w="100" w:type="dxa"/>
              <w:left w:w="100" w:type="dxa"/>
              <w:bottom w:w="100" w:type="dxa"/>
              <w:right w:w="100" w:type="dxa"/>
            </w:tcMar>
          </w:tcPr>
          <w:p w14:paraId="51F6751F" w14:textId="77777777" w:rsidR="00A67F59" w:rsidRPr="001B4C4E" w:rsidRDefault="00A67F59">
            <w:pPr>
              <w:spacing w:line="240" w:lineRule="auto"/>
              <w:ind w:hanging="2"/>
              <w:rPr>
                <w:rFonts w:ascii="Times New Roman" w:hAnsi="Times New Roman" w:cs="Times New Roman"/>
                <w:color w:val="000000"/>
              </w:rPr>
            </w:pPr>
          </w:p>
        </w:tc>
        <w:tc>
          <w:tcPr>
            <w:tcW w:w="3165" w:type="dxa"/>
            <w:tcMar>
              <w:top w:w="100" w:type="dxa"/>
              <w:left w:w="100" w:type="dxa"/>
              <w:bottom w:w="100" w:type="dxa"/>
              <w:right w:w="100" w:type="dxa"/>
            </w:tcMar>
          </w:tcPr>
          <w:p w14:paraId="76F80498" w14:textId="77777777" w:rsidR="00A67F59" w:rsidRPr="001B4C4E" w:rsidRDefault="00A67F59">
            <w:pPr>
              <w:spacing w:line="240" w:lineRule="auto"/>
              <w:ind w:hanging="2"/>
              <w:rPr>
                <w:rFonts w:ascii="Times New Roman" w:hAnsi="Times New Roman" w:cs="Times New Roman"/>
                <w:color w:val="000000"/>
              </w:rPr>
            </w:pPr>
          </w:p>
        </w:tc>
        <w:tc>
          <w:tcPr>
            <w:tcW w:w="1950" w:type="dxa"/>
            <w:tcMar>
              <w:top w:w="100" w:type="dxa"/>
              <w:left w:w="100" w:type="dxa"/>
              <w:bottom w:w="100" w:type="dxa"/>
              <w:right w:w="100" w:type="dxa"/>
            </w:tcMar>
          </w:tcPr>
          <w:p w14:paraId="23D52F5C" w14:textId="77777777" w:rsidR="00A67F59" w:rsidRPr="001B4C4E" w:rsidRDefault="00A67F59">
            <w:pPr>
              <w:spacing w:line="240" w:lineRule="auto"/>
              <w:ind w:hanging="2"/>
              <w:rPr>
                <w:rFonts w:ascii="Times New Roman" w:hAnsi="Times New Roman" w:cs="Times New Roman"/>
                <w:color w:val="000000"/>
              </w:rPr>
            </w:pPr>
          </w:p>
        </w:tc>
      </w:tr>
    </w:tbl>
    <w:p w14:paraId="000000A3" w14:textId="77777777" w:rsidR="000758A8" w:rsidRPr="001B4C4E" w:rsidRDefault="000758A8">
      <w:pPr>
        <w:spacing w:before="60" w:after="120" w:line="240" w:lineRule="auto"/>
        <w:ind w:hanging="2"/>
        <w:rPr>
          <w:rFonts w:ascii="Times New Roman" w:hAnsi="Times New Roman" w:cs="Times New Roman"/>
          <w:color w:val="000000"/>
        </w:rPr>
      </w:pPr>
    </w:p>
    <w:p w14:paraId="000000A4" w14:textId="77777777" w:rsidR="000758A8" w:rsidRPr="001B4C4E" w:rsidRDefault="00000000">
      <w:pPr>
        <w:pStyle w:val="Heading1"/>
        <w:ind w:left="3" w:hanging="3"/>
        <w:rPr>
          <w:rFonts w:ascii="Times New Roman" w:hAnsi="Times New Roman" w:cs="Times New Roman"/>
          <w:sz w:val="32"/>
          <w:szCs w:val="32"/>
        </w:rPr>
      </w:pPr>
      <w:bookmarkStart w:id="15" w:name="_Toc221622385"/>
      <w:r w:rsidRPr="001B4C4E">
        <w:rPr>
          <w:rFonts w:ascii="Times New Roman" w:hAnsi="Times New Roman" w:cs="Times New Roman"/>
          <w:sz w:val="32"/>
          <w:szCs w:val="32"/>
          <w:u w:val="single"/>
        </w:rPr>
        <w:t xml:space="preserve">Strategies and Programs to Provide and Maintain a High Level of Safety </w:t>
      </w:r>
      <w:r w:rsidRPr="001B4C4E">
        <w:rPr>
          <w:rFonts w:ascii="Times New Roman" w:hAnsi="Times New Roman" w:cs="Times New Roman"/>
          <w:sz w:val="32"/>
          <w:szCs w:val="32"/>
        </w:rPr>
        <w:t>(EC 32281(a)2, items A-J)</w:t>
      </w:r>
      <w:bookmarkEnd w:id="15"/>
      <w:r w:rsidRPr="001B4C4E">
        <w:rPr>
          <w:rFonts w:ascii="Times New Roman" w:hAnsi="Times New Roman" w:cs="Times New Roman"/>
          <w:sz w:val="32"/>
          <w:szCs w:val="32"/>
        </w:rPr>
        <w:t xml:space="preserve"> </w:t>
      </w:r>
    </w:p>
    <w:p w14:paraId="000000A5" w14:textId="77777777" w:rsidR="000758A8" w:rsidRPr="001B4C4E" w:rsidRDefault="00000000">
      <w:pPr>
        <w:pStyle w:val="Heading3"/>
        <w:ind w:left="3" w:hanging="3"/>
        <w:rPr>
          <w:rFonts w:ascii="Times New Roman" w:hAnsi="Times New Roman" w:cs="Times New Roman"/>
        </w:rPr>
      </w:pPr>
      <w:bookmarkStart w:id="16" w:name="_Toc221622386"/>
      <w:r w:rsidRPr="001B4C4E">
        <w:rPr>
          <w:rFonts w:ascii="Times New Roman" w:hAnsi="Times New Roman" w:cs="Times New Roman"/>
        </w:rPr>
        <w:t xml:space="preserve">(A) Child Abuse Reporting Procedures </w:t>
      </w:r>
      <w:r w:rsidRPr="001B4C4E">
        <w:rPr>
          <w:rFonts w:ascii="Times New Roman" w:hAnsi="Times New Roman" w:cs="Times New Roman"/>
          <w:b/>
          <w:bCs/>
        </w:rPr>
        <w:t>(EC 35294.2 [a] [2]; PC 11166)</w:t>
      </w:r>
      <w:bookmarkEnd w:id="16"/>
    </w:p>
    <w:p w14:paraId="000000A6" w14:textId="77777777" w:rsidR="000758A8" w:rsidRPr="001B4C4E" w:rsidRDefault="00000000">
      <w:pPr>
        <w:spacing w:line="240" w:lineRule="auto"/>
        <w:ind w:left="2" w:hanging="2"/>
        <w:rPr>
          <w:rFonts w:ascii="Times New Roman" w:hAnsi="Times New Roman" w:cs="Times New Roman"/>
        </w:rPr>
      </w:pPr>
      <w:bookmarkStart w:id="17" w:name="_heading=h.tyjcwt" w:colFirst="0" w:colLast="0"/>
      <w:bookmarkEnd w:id="17"/>
      <w:r w:rsidRPr="001B4C4E">
        <w:rPr>
          <w:rFonts w:ascii="Times New Roman" w:hAnsi="Times New Roman" w:cs="Times New Roman"/>
          <w:color w:val="000000"/>
        </w:rPr>
        <w:t>All staff members are considered ‘mandated reporters’ and are required, as required by law, to contact l</w:t>
      </w:r>
      <w:r w:rsidRPr="001B4C4E">
        <w:rPr>
          <w:rFonts w:ascii="Times New Roman" w:hAnsi="Times New Roman" w:cs="Times New Roman"/>
        </w:rPr>
        <w:t xml:space="preserve">ocal agencies </w:t>
      </w:r>
      <w:r w:rsidRPr="001B4C4E">
        <w:rPr>
          <w:rFonts w:ascii="Times New Roman" w:hAnsi="Times New Roman" w:cs="Times New Roman"/>
          <w:color w:val="000000"/>
        </w:rPr>
        <w:t>when child abuse is suspected. T</w:t>
      </w:r>
      <w:r w:rsidRPr="001B4C4E">
        <w:rPr>
          <w:rFonts w:ascii="Times New Roman" w:hAnsi="Times New Roman" w:cs="Times New Roman"/>
        </w:rPr>
        <w:t>he Site Director shall ensure that a</w:t>
      </w:r>
      <w:r w:rsidRPr="001B4C4E">
        <w:rPr>
          <w:rFonts w:ascii="Times New Roman" w:hAnsi="Times New Roman" w:cs="Times New Roman"/>
          <w:color w:val="000000"/>
        </w:rPr>
        <w:t>ll staff</w:t>
      </w:r>
      <w:r w:rsidRPr="001B4C4E">
        <w:rPr>
          <w:rFonts w:ascii="Times New Roman" w:hAnsi="Times New Roman" w:cs="Times New Roman"/>
        </w:rPr>
        <w:t xml:space="preserve"> are </w:t>
      </w:r>
      <w:r w:rsidRPr="001B4C4E">
        <w:rPr>
          <w:rFonts w:ascii="Times New Roman" w:hAnsi="Times New Roman" w:cs="Times New Roman"/>
          <w:color w:val="000000"/>
        </w:rPr>
        <w:t>trained and updated on procedures annually</w:t>
      </w:r>
      <w:r w:rsidRPr="001B4C4E">
        <w:rPr>
          <w:rFonts w:ascii="Times New Roman" w:hAnsi="Times New Roman" w:cs="Times New Roman"/>
        </w:rPr>
        <w:t xml:space="preserve"> and have access to procedures whereby they can report suspected child abuse at a school site to appropriate child protective agencies. Employees follow reporting laws when child abuse is suspected.</w:t>
      </w:r>
    </w:p>
    <w:p w14:paraId="000000A7" w14:textId="77777777" w:rsidR="000758A8" w:rsidRPr="001B4C4E" w:rsidRDefault="00000000">
      <w:pPr>
        <w:spacing w:line="240" w:lineRule="auto"/>
        <w:ind w:left="2" w:hanging="2"/>
        <w:rPr>
          <w:rFonts w:ascii="Times New Roman" w:hAnsi="Times New Roman" w:cs="Times New Roman"/>
        </w:rPr>
      </w:pPr>
      <w:bookmarkStart w:id="18" w:name="_heading=h.ct2zthtdnw3q" w:colFirst="0" w:colLast="0"/>
      <w:bookmarkEnd w:id="18"/>
      <w:r w:rsidRPr="001B4C4E">
        <w:rPr>
          <w:rFonts w:ascii="Times New Roman" w:hAnsi="Times New Roman" w:cs="Times New Roman"/>
        </w:rPr>
        <w:t xml:space="preserve">The contact information for local reporting agencies and appropriate forms will be to all employees, in the staff office at both the middle and high school sites, and can be accessed on the </w:t>
      </w:r>
      <w:hyperlink r:id="rId9">
        <w:r w:rsidR="000758A8" w:rsidRPr="001B4C4E">
          <w:rPr>
            <w:rFonts w:ascii="Times New Roman" w:hAnsi="Times New Roman" w:cs="Times New Roman"/>
            <w:color w:val="1155CC"/>
            <w:u w:val="single"/>
          </w:rPr>
          <w:t>internet at this link</w:t>
        </w:r>
      </w:hyperlink>
      <w:r w:rsidRPr="001B4C4E">
        <w:rPr>
          <w:rFonts w:ascii="Times New Roman" w:hAnsi="Times New Roman" w:cs="Times New Roman"/>
        </w:rPr>
        <w:t xml:space="preserve">. </w:t>
      </w:r>
    </w:p>
    <w:p w14:paraId="000000A8" w14:textId="77777777" w:rsidR="000758A8" w:rsidRPr="001B4C4E" w:rsidRDefault="00000000">
      <w:pPr>
        <w:pStyle w:val="Heading3"/>
        <w:ind w:left="3" w:hanging="3"/>
        <w:rPr>
          <w:rFonts w:ascii="Times New Roman" w:hAnsi="Times New Roman" w:cs="Times New Roman"/>
        </w:rPr>
      </w:pPr>
      <w:bookmarkStart w:id="19" w:name="_Toc221622387"/>
      <w:r w:rsidRPr="001B4C4E">
        <w:rPr>
          <w:rFonts w:ascii="Times New Roman" w:hAnsi="Times New Roman" w:cs="Times New Roman"/>
        </w:rPr>
        <w:t xml:space="preserve">(B) Disaster Procedures </w:t>
      </w:r>
      <w:r w:rsidRPr="001B4C4E">
        <w:rPr>
          <w:rFonts w:ascii="Times New Roman" w:hAnsi="Times New Roman" w:cs="Times New Roman"/>
          <w:b/>
          <w:bCs/>
        </w:rPr>
        <w:t>(EC 35295-35297; GC 8607 and 3100)</w:t>
      </w:r>
      <w:bookmarkEnd w:id="19"/>
    </w:p>
    <w:p w14:paraId="000000A9" w14:textId="7E3A364F" w:rsidR="000758A8" w:rsidRPr="001B4C4E" w:rsidRDefault="00DD625E">
      <w:pPr>
        <w:spacing w:line="240" w:lineRule="auto"/>
        <w:ind w:left="2" w:hanging="2"/>
        <w:rPr>
          <w:rFonts w:ascii="Times New Roman" w:hAnsi="Times New Roman" w:cs="Times New Roman"/>
          <w:color w:val="000000"/>
        </w:rPr>
      </w:pPr>
      <w:r>
        <w:rPr>
          <w:rFonts w:ascii="Times New Roman" w:hAnsi="Times New Roman" w:cs="Times New Roman"/>
          <w:color w:val="000000"/>
        </w:rPr>
        <w:t>NPA</w:t>
      </w:r>
      <w:r w:rsidRPr="001B4C4E">
        <w:rPr>
          <w:rFonts w:ascii="Times New Roman" w:hAnsi="Times New Roman" w:cs="Times New Roman"/>
          <w:color w:val="000000"/>
        </w:rPr>
        <w:t xml:space="preserve"> will take all necessary measures to keep students, staff and visitors safe in the event of a disaster. The Emergency Action Plan is shared in </w:t>
      </w:r>
      <w:sdt>
        <w:sdtPr>
          <w:rPr>
            <w:rFonts w:ascii="Times New Roman" w:hAnsi="Times New Roman" w:cs="Times New Roman"/>
          </w:rPr>
          <w:tag w:val="goog_rdk_4"/>
          <w:id w:val="-546451546"/>
        </w:sdtPr>
        <w:sdtContent/>
      </w:sdt>
      <w:sdt>
        <w:sdtPr>
          <w:rPr>
            <w:rFonts w:ascii="Times New Roman" w:hAnsi="Times New Roman" w:cs="Times New Roman"/>
          </w:rPr>
          <w:tag w:val="goog_rdk_5"/>
          <w:id w:val="1278894675"/>
        </w:sdtPr>
        <w:sdtContent/>
      </w:sdt>
      <w:r w:rsidRPr="001B4C4E">
        <w:rPr>
          <w:rFonts w:ascii="Times New Roman" w:hAnsi="Times New Roman" w:cs="Times New Roman"/>
          <w:color w:val="000000"/>
        </w:rPr>
        <w:t xml:space="preserve">Appendix </w:t>
      </w:r>
      <w:r w:rsidRPr="001B4C4E">
        <w:rPr>
          <w:rFonts w:ascii="Times New Roman" w:hAnsi="Times New Roman" w:cs="Times New Roman"/>
        </w:rPr>
        <w:t>B</w:t>
      </w:r>
      <w:r w:rsidRPr="001B4C4E">
        <w:rPr>
          <w:rFonts w:ascii="Times New Roman" w:hAnsi="Times New Roman" w:cs="Times New Roman"/>
          <w:color w:val="000000"/>
        </w:rPr>
        <w:t xml:space="preserve"> through E and accomplishes the following:</w:t>
      </w:r>
    </w:p>
    <w:p w14:paraId="65D8432F" w14:textId="77777777" w:rsidR="001E2910" w:rsidRDefault="001E2910">
      <w:pPr>
        <w:spacing w:line="240" w:lineRule="auto"/>
        <w:ind w:left="2" w:hanging="2"/>
        <w:rPr>
          <w:rFonts w:ascii="Times New Roman" w:hAnsi="Times New Roman" w:cs="Times New Roman"/>
        </w:rPr>
      </w:pPr>
    </w:p>
    <w:p w14:paraId="000000AA" w14:textId="2131BFDD" w:rsidR="000758A8" w:rsidRPr="001B4C4E" w:rsidRDefault="001E2910">
      <w:pPr>
        <w:spacing w:line="240" w:lineRule="auto"/>
        <w:ind w:left="2" w:hanging="2"/>
        <w:rPr>
          <w:rFonts w:ascii="Times New Roman" w:hAnsi="Times New Roman" w:cs="Times New Roman"/>
          <w:color w:val="000000"/>
        </w:rPr>
      </w:pPr>
      <w:r>
        <w:rPr>
          <w:rFonts w:ascii="Times New Roman" w:hAnsi="Times New Roman" w:cs="Times New Roman"/>
        </w:rPr>
        <w:t xml:space="preserve">Appendix B: </w:t>
      </w:r>
      <w:r w:rsidRPr="001B4C4E">
        <w:rPr>
          <w:rFonts w:ascii="Times New Roman" w:hAnsi="Times New Roman" w:cs="Times New Roman"/>
        </w:rPr>
        <w:t>Emergency Contact numbers</w:t>
      </w:r>
    </w:p>
    <w:p w14:paraId="000000AB" w14:textId="014808A7" w:rsidR="000758A8" w:rsidRPr="001B4C4E" w:rsidRDefault="001E2910">
      <w:pPr>
        <w:spacing w:line="240" w:lineRule="auto"/>
        <w:ind w:left="2" w:hanging="2"/>
        <w:rPr>
          <w:rFonts w:ascii="Times New Roman" w:hAnsi="Times New Roman" w:cs="Times New Roman"/>
        </w:rPr>
      </w:pPr>
      <w:r w:rsidRPr="001B4C4E">
        <w:rPr>
          <w:rFonts w:ascii="Times New Roman" w:hAnsi="Times New Roman" w:cs="Times New Roman"/>
        </w:rPr>
        <w:t>Appendix C</w:t>
      </w:r>
      <w:r>
        <w:rPr>
          <w:rFonts w:ascii="Times New Roman" w:hAnsi="Times New Roman" w:cs="Times New Roman"/>
        </w:rPr>
        <w:t xml:space="preserve">: </w:t>
      </w:r>
      <w:r w:rsidRPr="001B4C4E">
        <w:rPr>
          <w:rFonts w:ascii="Times New Roman" w:hAnsi="Times New Roman" w:cs="Times New Roman"/>
        </w:rPr>
        <w:t>Emergency Evacuation Off Site</w:t>
      </w:r>
    </w:p>
    <w:p w14:paraId="000000AC" w14:textId="65912443" w:rsidR="000758A8" w:rsidRPr="001B4C4E" w:rsidRDefault="001E2910">
      <w:pPr>
        <w:spacing w:line="240" w:lineRule="auto"/>
        <w:ind w:left="2" w:hanging="2"/>
        <w:rPr>
          <w:rFonts w:ascii="Times New Roman" w:hAnsi="Times New Roman" w:cs="Times New Roman"/>
        </w:rPr>
      </w:pPr>
      <w:r w:rsidRPr="001B4C4E">
        <w:rPr>
          <w:rFonts w:ascii="Times New Roman" w:hAnsi="Times New Roman" w:cs="Times New Roman"/>
        </w:rPr>
        <w:t>Appendix D</w:t>
      </w:r>
      <w:r>
        <w:rPr>
          <w:rFonts w:ascii="Times New Roman" w:hAnsi="Times New Roman" w:cs="Times New Roman"/>
        </w:rPr>
        <w:t xml:space="preserve">: </w:t>
      </w:r>
      <w:r w:rsidRPr="001B4C4E">
        <w:rPr>
          <w:rFonts w:ascii="Times New Roman" w:hAnsi="Times New Roman" w:cs="Times New Roman"/>
        </w:rPr>
        <w:t>Emergency Response Map</w:t>
      </w:r>
    </w:p>
    <w:p w14:paraId="3B35C96A" w14:textId="77777777" w:rsidR="001E2910" w:rsidRDefault="001E2910" w:rsidP="001E2910">
      <w:pPr>
        <w:spacing w:line="240" w:lineRule="auto"/>
        <w:rPr>
          <w:rFonts w:ascii="Times New Roman" w:hAnsi="Times New Roman" w:cs="Times New Roman"/>
        </w:rPr>
      </w:pPr>
      <w:r w:rsidRPr="001B4C4E">
        <w:rPr>
          <w:rFonts w:ascii="Times New Roman" w:hAnsi="Times New Roman" w:cs="Times New Roman"/>
          <w:color w:val="000000"/>
        </w:rPr>
        <w:t xml:space="preserve">Appendix </w:t>
      </w:r>
      <w:r w:rsidRPr="001B4C4E">
        <w:rPr>
          <w:rFonts w:ascii="Times New Roman" w:hAnsi="Times New Roman" w:cs="Times New Roman"/>
        </w:rPr>
        <w:t>E</w:t>
      </w:r>
      <w:r>
        <w:rPr>
          <w:rFonts w:ascii="Times New Roman" w:hAnsi="Times New Roman" w:cs="Times New Roman"/>
        </w:rPr>
        <w:t xml:space="preserve">: </w:t>
      </w:r>
    </w:p>
    <w:p w14:paraId="000000AD" w14:textId="70072CB0" w:rsidR="000758A8" w:rsidRPr="001E2910" w:rsidRDefault="00000000" w:rsidP="001E2910">
      <w:pPr>
        <w:pStyle w:val="ListParagraph"/>
        <w:numPr>
          <w:ilvl w:val="0"/>
          <w:numId w:val="21"/>
        </w:numPr>
        <w:spacing w:line="240" w:lineRule="auto"/>
        <w:rPr>
          <w:rFonts w:ascii="Times New Roman" w:hAnsi="Times New Roman" w:cs="Times New Roman"/>
          <w:color w:val="000000"/>
        </w:rPr>
      </w:pPr>
      <w:r w:rsidRPr="001E2910">
        <w:rPr>
          <w:rFonts w:ascii="Times New Roman" w:hAnsi="Times New Roman" w:cs="Times New Roman"/>
        </w:rPr>
        <w:t>Procedures that i</w:t>
      </w:r>
      <w:r w:rsidRPr="001E2910">
        <w:rPr>
          <w:rFonts w:ascii="Times New Roman" w:hAnsi="Times New Roman" w:cs="Times New Roman"/>
          <w:color w:val="000000"/>
        </w:rPr>
        <w:t xml:space="preserve">ncorporate strategies of the Incident Command System, the Standardized Emergency Management System. </w:t>
      </w:r>
    </w:p>
    <w:p w14:paraId="000000AE" w14:textId="54FA4B81" w:rsidR="000758A8" w:rsidRPr="001E2910" w:rsidRDefault="00000000" w:rsidP="001E2910">
      <w:pPr>
        <w:pStyle w:val="ListParagraph"/>
        <w:numPr>
          <w:ilvl w:val="0"/>
          <w:numId w:val="21"/>
        </w:numPr>
        <w:spacing w:line="240" w:lineRule="auto"/>
        <w:rPr>
          <w:rFonts w:ascii="Times New Roman" w:hAnsi="Times New Roman" w:cs="Times New Roman"/>
          <w:color w:val="000000"/>
        </w:rPr>
      </w:pPr>
      <w:r w:rsidRPr="001E2910">
        <w:rPr>
          <w:rFonts w:ascii="Times New Roman" w:hAnsi="Times New Roman" w:cs="Times New Roman"/>
          <w:color w:val="000000"/>
        </w:rPr>
        <w:t xml:space="preserve">Provides guidance for emergency </w:t>
      </w:r>
      <w:r w:rsidR="001E2910" w:rsidRPr="001E2910">
        <w:rPr>
          <w:rFonts w:ascii="Times New Roman" w:hAnsi="Times New Roman" w:cs="Times New Roman"/>
          <w:color w:val="000000"/>
        </w:rPr>
        <w:t>responses</w:t>
      </w:r>
      <w:r w:rsidRPr="001E2910">
        <w:rPr>
          <w:rFonts w:ascii="Times New Roman" w:hAnsi="Times New Roman" w:cs="Times New Roman"/>
          <w:color w:val="000000"/>
        </w:rPr>
        <w:t xml:space="preserve"> to a variety of potential hazards and incidents.</w:t>
      </w:r>
    </w:p>
    <w:p w14:paraId="000000AF" w14:textId="540E9644" w:rsidR="000758A8" w:rsidRPr="001E2910" w:rsidRDefault="00000000" w:rsidP="001E2910">
      <w:pPr>
        <w:pStyle w:val="ListParagraph"/>
        <w:numPr>
          <w:ilvl w:val="0"/>
          <w:numId w:val="21"/>
        </w:numPr>
        <w:spacing w:line="240" w:lineRule="auto"/>
        <w:rPr>
          <w:rFonts w:ascii="Times New Roman" w:hAnsi="Times New Roman" w:cs="Times New Roman"/>
          <w:color w:val="000000"/>
        </w:rPr>
      </w:pPr>
      <w:bookmarkStart w:id="20" w:name="_heading=h.3dy6vkm" w:colFirst="0" w:colLast="0"/>
      <w:bookmarkEnd w:id="20"/>
      <w:r w:rsidRPr="001E2910">
        <w:rPr>
          <w:rFonts w:ascii="Times New Roman" w:hAnsi="Times New Roman" w:cs="Times New Roman"/>
          <w:color w:val="000000"/>
        </w:rPr>
        <w:t>Identifies emergency response training drill opportunities for students and staff.</w:t>
      </w:r>
    </w:p>
    <w:p w14:paraId="000000B1" w14:textId="593A4796" w:rsidR="000758A8" w:rsidRPr="001E2910" w:rsidRDefault="00000000" w:rsidP="001E2910">
      <w:pPr>
        <w:pStyle w:val="ListParagraph"/>
        <w:numPr>
          <w:ilvl w:val="0"/>
          <w:numId w:val="21"/>
        </w:numPr>
        <w:spacing w:line="240" w:lineRule="auto"/>
        <w:rPr>
          <w:rFonts w:ascii="Times New Roman" w:hAnsi="Times New Roman" w:cs="Times New Roman"/>
        </w:rPr>
      </w:pPr>
      <w:bookmarkStart w:id="21" w:name="_heading=h.trnok4xutsz2" w:colFirst="0" w:colLast="0"/>
      <w:bookmarkStart w:id="22" w:name="_heading=h.g5br5zqvx6rz" w:colFirst="0" w:colLast="0"/>
      <w:bookmarkEnd w:id="21"/>
      <w:bookmarkEnd w:id="22"/>
      <w:r w:rsidRPr="001E2910">
        <w:rPr>
          <w:rFonts w:ascii="Times New Roman" w:hAnsi="Times New Roman" w:cs="Times New Roman"/>
        </w:rPr>
        <w:t xml:space="preserve">Disaster Procedures are practiced as a school community in alignment with required intervals. Middle school drills are conducted monthly and consist of 8 fire drills, two earthquake drills and two lock down drills per year. </w:t>
      </w:r>
    </w:p>
    <w:p w14:paraId="000000B2" w14:textId="755600B6" w:rsidR="000758A8" w:rsidRDefault="00000000" w:rsidP="001E2910">
      <w:pPr>
        <w:pStyle w:val="ListParagraph"/>
        <w:numPr>
          <w:ilvl w:val="0"/>
          <w:numId w:val="21"/>
        </w:numPr>
        <w:spacing w:line="240" w:lineRule="auto"/>
        <w:rPr>
          <w:rFonts w:ascii="Times New Roman" w:hAnsi="Times New Roman" w:cs="Times New Roman"/>
        </w:rPr>
      </w:pPr>
      <w:r w:rsidRPr="001E2910">
        <w:rPr>
          <w:rFonts w:ascii="Times New Roman" w:hAnsi="Times New Roman" w:cs="Times New Roman"/>
        </w:rPr>
        <w:t>High school drills occur monthly and consist of 4 fire drills, two earthquake drills and two lock down drills.</w:t>
      </w:r>
    </w:p>
    <w:p w14:paraId="46D79BD4" w14:textId="77777777" w:rsidR="007D351E" w:rsidRPr="007D351E" w:rsidRDefault="007D351E" w:rsidP="007D351E">
      <w:pPr>
        <w:rPr>
          <w:rFonts w:ascii="Times New Roman" w:hAnsi="Times New Roman" w:cs="Times New Roman"/>
        </w:rPr>
      </w:pPr>
      <w:r>
        <w:rPr>
          <w:rFonts w:ascii="Times New Roman" w:hAnsi="Times New Roman" w:cs="Times New Roman"/>
        </w:rPr>
        <w:lastRenderedPageBreak/>
        <w:t xml:space="preserve">Appendix F: </w:t>
      </w:r>
      <w:r w:rsidRPr="007D351E">
        <w:rPr>
          <w:rFonts w:ascii="Times New Roman" w:hAnsi="Times New Roman" w:cs="Times New Roman"/>
        </w:rPr>
        <w:t xml:space="preserve">California </w:t>
      </w:r>
      <w:r w:rsidRPr="007D351E">
        <w:rPr>
          <w:rFonts w:ascii="Times New Roman" w:hAnsi="Times New Roman" w:cs="Times New Roman"/>
          <w:i/>
          <w:iCs/>
        </w:rPr>
        <w:t>Education Code (EC)</w:t>
      </w:r>
      <w:r w:rsidRPr="007D351E">
        <w:rPr>
          <w:rFonts w:ascii="Times New Roman" w:hAnsi="Times New Roman" w:cs="Times New Roman"/>
        </w:rPr>
        <w:t xml:space="preserve"> Section 32282 requires local educational agencies (LEAs) to adopt a plan to ensure all students can access instruction during a natural disaster or emergency. NPA’s Instructional Continuity Plan (ICP) can be found in Appendix L.</w:t>
      </w:r>
    </w:p>
    <w:p w14:paraId="397E7CE7" w14:textId="5881DF51" w:rsidR="007D351E" w:rsidRPr="007D351E" w:rsidRDefault="007D351E" w:rsidP="007D351E">
      <w:pPr>
        <w:spacing w:line="240" w:lineRule="auto"/>
        <w:rPr>
          <w:rFonts w:ascii="Times New Roman" w:hAnsi="Times New Roman" w:cs="Times New Roman"/>
        </w:rPr>
      </w:pPr>
    </w:p>
    <w:p w14:paraId="000000B3" w14:textId="77777777" w:rsidR="000758A8" w:rsidRPr="007D351E" w:rsidRDefault="00000000" w:rsidP="007D351E">
      <w:pPr>
        <w:rPr>
          <w:rFonts w:ascii="Times New Roman" w:hAnsi="Times New Roman" w:cs="Times New Roman"/>
          <w:b/>
          <w:bCs/>
        </w:rPr>
      </w:pPr>
      <w:bookmarkStart w:id="23" w:name="_heading=h.go7spjt6xhjf" w:colFirst="0" w:colLast="0"/>
      <w:bookmarkEnd w:id="23"/>
      <w:r w:rsidRPr="007D351E">
        <w:rPr>
          <w:rFonts w:ascii="Times New Roman" w:hAnsi="Times New Roman" w:cs="Times New Roman"/>
          <w:b/>
          <w:bCs/>
        </w:rPr>
        <w:t xml:space="preserve">Emergency Procedures for Students with Special Needs and Protocols for Adaptations for Pupils with Disabilities (SB323) </w:t>
      </w:r>
    </w:p>
    <w:p w14:paraId="1171B534" w14:textId="77777777" w:rsidR="007D351E" w:rsidRPr="007D351E" w:rsidRDefault="007D351E" w:rsidP="007D351E">
      <w:pPr>
        <w:rPr>
          <w:rFonts w:ascii="Times New Roman" w:hAnsi="Times New Roman" w:cs="Times New Roman"/>
        </w:rPr>
      </w:pPr>
    </w:p>
    <w:p w14:paraId="622EA56F" w14:textId="1B7407F3" w:rsidR="001E2910" w:rsidRDefault="001E2910" w:rsidP="001E2910">
      <w:pPr>
        <w:rPr>
          <w:rFonts w:ascii="Times New Roman" w:hAnsi="Times New Roman" w:cs="Times New Roman"/>
        </w:rPr>
      </w:pPr>
      <w:r>
        <w:rPr>
          <w:rFonts w:ascii="Times New Roman" w:hAnsi="Times New Roman" w:cs="Times New Roman"/>
        </w:rPr>
        <w:t>In compliance with Senate Bill 323, NPA has integrated adaptations into our disaster procedures to ensure accessibility and safety for pupils with disabilities. This aligns with the federal Individuals with Disabilities Education Act, Section 504 of the Rehabilitation Act of 1973, and the Americans with Disabilities Act 1990.</w:t>
      </w:r>
    </w:p>
    <w:p w14:paraId="59D29576" w14:textId="77777777" w:rsidR="001E2910" w:rsidRDefault="001E2910" w:rsidP="001E2910">
      <w:pPr>
        <w:rPr>
          <w:rFonts w:ascii="Times New Roman" w:hAnsi="Times New Roman" w:cs="Times New Roman"/>
        </w:rPr>
      </w:pPr>
    </w:p>
    <w:p w14:paraId="25D8C129" w14:textId="382BF36C" w:rsidR="001E2910" w:rsidRDefault="001E2910" w:rsidP="001E2910">
      <w:pPr>
        <w:rPr>
          <w:rFonts w:ascii="Times New Roman" w:hAnsi="Times New Roman" w:cs="Times New Roman"/>
        </w:rPr>
      </w:pPr>
      <w:r>
        <w:rPr>
          <w:rFonts w:ascii="Times New Roman" w:hAnsi="Times New Roman" w:cs="Times New Roman"/>
        </w:rPr>
        <w:t>Regular drills incorporated these adaptations to ensure that all students, including those with disabilities, can participate effectively. With assistance from all staff and families, the site director is responsible for identifying all students who will require additional assistance. When a concern about an individual student’s access to disaster procedure is validated, a plan is created to implement tailored strategies to address their specific needs. The charter director is responsible for working with the designated staff to ensure that they are trained in how to implement the plan for all students who require accommodation.</w:t>
      </w:r>
    </w:p>
    <w:p w14:paraId="1C53CC2A" w14:textId="77777777" w:rsidR="001E2910" w:rsidRDefault="001E2910" w:rsidP="001E2910">
      <w:pPr>
        <w:rPr>
          <w:rFonts w:ascii="Times New Roman" w:hAnsi="Times New Roman" w:cs="Times New Roman"/>
        </w:rPr>
      </w:pPr>
    </w:p>
    <w:p w14:paraId="000000B7" w14:textId="3BF72309" w:rsidR="000758A8" w:rsidRPr="001B4C4E" w:rsidRDefault="00000000" w:rsidP="001E2910">
      <w:pPr>
        <w:pStyle w:val="Heading3"/>
        <w:rPr>
          <w:rFonts w:ascii="Times New Roman" w:hAnsi="Times New Roman" w:cs="Times New Roman"/>
        </w:rPr>
      </w:pPr>
      <w:bookmarkStart w:id="24" w:name="_Toc221622388"/>
      <w:r w:rsidRPr="001B4C4E">
        <w:rPr>
          <w:rFonts w:ascii="Times New Roman" w:hAnsi="Times New Roman" w:cs="Times New Roman"/>
        </w:rPr>
        <w:t>(C) School Suspension, Expulsion and Mandatory Expulsion Guidelines</w:t>
      </w:r>
      <w:bookmarkEnd w:id="24"/>
    </w:p>
    <w:p w14:paraId="000000B8" w14:textId="77777777"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color w:val="000000"/>
        </w:rPr>
        <w:t>The policy is built on the premise of mutual respect</w:t>
      </w:r>
      <w:r w:rsidRPr="001B4C4E">
        <w:rPr>
          <w:rFonts w:ascii="Times New Roman" w:hAnsi="Times New Roman" w:cs="Times New Roman"/>
        </w:rPr>
        <w:t xml:space="preserve"> through the implementation of a supportive system that incorporates restorative practices and trauma-informed settings. Additionally, restorative practices can be used to offer an alternative suspension when appropriate. </w:t>
      </w:r>
    </w:p>
    <w:p w14:paraId="000000B9" w14:textId="77777777" w:rsidR="000758A8" w:rsidRPr="001B4C4E" w:rsidRDefault="00000000">
      <w:pPr>
        <w:spacing w:line="240" w:lineRule="auto"/>
        <w:ind w:left="2" w:hanging="2"/>
        <w:rPr>
          <w:rFonts w:ascii="Times New Roman" w:hAnsi="Times New Roman" w:cs="Times New Roman"/>
        </w:rPr>
      </w:pPr>
      <w:sdt>
        <w:sdtPr>
          <w:rPr>
            <w:rFonts w:ascii="Times New Roman" w:hAnsi="Times New Roman" w:cs="Times New Roman"/>
          </w:rPr>
          <w:tag w:val="goog_rdk_6"/>
          <w:id w:val="-1112133563"/>
        </w:sdtPr>
        <w:sdtContent/>
      </w:sdt>
      <w:r w:rsidRPr="001B4C4E">
        <w:rPr>
          <w:rFonts w:ascii="Times New Roman" w:hAnsi="Times New Roman" w:cs="Times New Roman"/>
        </w:rPr>
        <w:t xml:space="preserve">Disciplinary action may be taken for any behavior which is disruptive or violates the rights of others. School staff will follow the guidelines outlined in California Education Code (Ed. Code §48900), </w:t>
      </w:r>
      <w:proofErr w:type="gramStart"/>
      <w:r w:rsidRPr="001B4C4E">
        <w:rPr>
          <w:rFonts w:ascii="Times New Roman" w:hAnsi="Times New Roman" w:cs="Times New Roman"/>
        </w:rPr>
        <w:t>student</w:t>
      </w:r>
      <w:proofErr w:type="gramEnd"/>
      <w:r w:rsidRPr="001B4C4E">
        <w:rPr>
          <w:rFonts w:ascii="Times New Roman" w:hAnsi="Times New Roman" w:cs="Times New Roman"/>
        </w:rPr>
        <w:t xml:space="preserve"> discipline. A student may be removed from class, assigned early dismissal, suspended, excluded, or expelled from school for actions pursuant to Ed. Code §48900.</w:t>
      </w:r>
    </w:p>
    <w:p w14:paraId="000000BA" w14:textId="293EEF8C"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rPr>
        <w:t xml:space="preserve">The NPA Code of Conduct is shared with all families upon enrollment at </w:t>
      </w:r>
      <w:r w:rsidR="001E2910" w:rsidRPr="001B4C4E">
        <w:rPr>
          <w:rFonts w:ascii="Times New Roman" w:hAnsi="Times New Roman" w:cs="Times New Roman"/>
        </w:rPr>
        <w:t>both</w:t>
      </w:r>
      <w:r w:rsidRPr="001B4C4E">
        <w:rPr>
          <w:rFonts w:ascii="Times New Roman" w:hAnsi="Times New Roman" w:cs="Times New Roman"/>
        </w:rPr>
        <w:t xml:space="preserve"> school sites. The Code of Conduct may be found in the staff office and on the </w:t>
      </w:r>
      <w:r w:rsidR="001E2910" w:rsidRPr="001B4C4E">
        <w:rPr>
          <w:rFonts w:ascii="Times New Roman" w:hAnsi="Times New Roman" w:cs="Times New Roman"/>
        </w:rPr>
        <w:t>school</w:t>
      </w:r>
      <w:r w:rsidRPr="001B4C4E">
        <w:rPr>
          <w:rFonts w:ascii="Times New Roman" w:hAnsi="Times New Roman" w:cs="Times New Roman"/>
        </w:rPr>
        <w:t xml:space="preserve"> website. </w:t>
      </w:r>
      <w:sdt>
        <w:sdtPr>
          <w:rPr>
            <w:rFonts w:ascii="Times New Roman" w:hAnsi="Times New Roman" w:cs="Times New Roman"/>
          </w:rPr>
          <w:tag w:val="goog_rdk_7"/>
          <w:id w:val="-120704600"/>
        </w:sdtPr>
        <w:sdtContent/>
      </w:sdt>
      <w:r w:rsidRPr="001B4C4E">
        <w:rPr>
          <w:rFonts w:ascii="Times New Roman" w:hAnsi="Times New Roman" w:cs="Times New Roman"/>
        </w:rPr>
        <w:t xml:space="preserve">The Code of Conduct is shared in Appendix </w:t>
      </w:r>
      <w:r w:rsidR="00683FBE">
        <w:rPr>
          <w:rFonts w:ascii="Times New Roman" w:hAnsi="Times New Roman" w:cs="Times New Roman"/>
        </w:rPr>
        <w:t>G</w:t>
      </w:r>
      <w:r w:rsidRPr="001B4C4E">
        <w:rPr>
          <w:rFonts w:ascii="Times New Roman" w:hAnsi="Times New Roman" w:cs="Times New Roman"/>
        </w:rPr>
        <w:t>.</w:t>
      </w:r>
    </w:p>
    <w:p w14:paraId="000000BB" w14:textId="77777777" w:rsidR="000758A8" w:rsidRPr="001B4C4E" w:rsidRDefault="00000000">
      <w:pPr>
        <w:pStyle w:val="Heading3"/>
        <w:ind w:left="3" w:hanging="3"/>
        <w:rPr>
          <w:rFonts w:ascii="Times New Roman" w:hAnsi="Times New Roman" w:cs="Times New Roman"/>
          <w:color w:val="000000"/>
        </w:rPr>
      </w:pPr>
      <w:bookmarkStart w:id="25" w:name="_Toc221622389"/>
      <w:r w:rsidRPr="001B4C4E">
        <w:rPr>
          <w:rFonts w:ascii="Times New Roman" w:hAnsi="Times New Roman" w:cs="Times New Roman"/>
        </w:rPr>
        <w:t>(D) Procedures to Notify Teachers of Dangerous Pupils (EC 49079)</w:t>
      </w:r>
      <w:bookmarkEnd w:id="25"/>
    </w:p>
    <w:p w14:paraId="000000BC" w14:textId="4ABBC40F"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color w:val="000000"/>
        </w:rPr>
        <w:t xml:space="preserve">The </w:t>
      </w:r>
      <w:r w:rsidR="00683FBE">
        <w:rPr>
          <w:rFonts w:ascii="Times New Roman" w:hAnsi="Times New Roman" w:cs="Times New Roman"/>
          <w:color w:val="000000"/>
        </w:rPr>
        <w:t>Charter Director</w:t>
      </w:r>
      <w:r w:rsidRPr="001B4C4E">
        <w:rPr>
          <w:rFonts w:ascii="Times New Roman" w:hAnsi="Times New Roman" w:cs="Times New Roman"/>
          <w:color w:val="000000"/>
        </w:rPr>
        <w:t xml:space="preserve"> and/or </w:t>
      </w:r>
      <w:r w:rsidRPr="001B4C4E">
        <w:rPr>
          <w:rFonts w:ascii="Times New Roman" w:hAnsi="Times New Roman" w:cs="Times New Roman"/>
        </w:rPr>
        <w:t>site</w:t>
      </w:r>
      <w:r w:rsidRPr="001B4C4E">
        <w:rPr>
          <w:rFonts w:ascii="Times New Roman" w:hAnsi="Times New Roman" w:cs="Times New Roman"/>
          <w:color w:val="000000"/>
        </w:rPr>
        <w:t xml:space="preserve"> director </w:t>
      </w:r>
      <w:proofErr w:type="gramStart"/>
      <w:r w:rsidRPr="001B4C4E">
        <w:rPr>
          <w:rFonts w:ascii="Times New Roman" w:hAnsi="Times New Roman" w:cs="Times New Roman"/>
          <w:color w:val="000000"/>
        </w:rPr>
        <w:t>will</w:t>
      </w:r>
      <w:proofErr w:type="gramEnd"/>
      <w:r w:rsidRPr="001B4C4E">
        <w:rPr>
          <w:rFonts w:ascii="Times New Roman" w:hAnsi="Times New Roman" w:cs="Times New Roman"/>
          <w:color w:val="000000"/>
        </w:rPr>
        <w:t xml:space="preserve"> conference with staff when information on dangerous pupils is received. The </w:t>
      </w:r>
      <w:r w:rsidR="00683FBE">
        <w:rPr>
          <w:rFonts w:ascii="Times New Roman" w:hAnsi="Times New Roman" w:cs="Times New Roman"/>
          <w:color w:val="000000"/>
        </w:rPr>
        <w:t>Charter Director</w:t>
      </w:r>
      <w:r w:rsidRPr="001B4C4E">
        <w:rPr>
          <w:rFonts w:ascii="Times New Roman" w:hAnsi="Times New Roman" w:cs="Times New Roman"/>
          <w:color w:val="000000"/>
        </w:rPr>
        <w:t xml:space="preserve"> or </w:t>
      </w:r>
      <w:proofErr w:type="gramStart"/>
      <w:r w:rsidRPr="001B4C4E">
        <w:rPr>
          <w:rFonts w:ascii="Times New Roman" w:hAnsi="Times New Roman" w:cs="Times New Roman"/>
          <w:color w:val="000000"/>
        </w:rPr>
        <w:t>designee</w:t>
      </w:r>
      <w:proofErr w:type="gramEnd"/>
      <w:r w:rsidRPr="001B4C4E">
        <w:rPr>
          <w:rFonts w:ascii="Times New Roman" w:hAnsi="Times New Roman" w:cs="Times New Roman"/>
          <w:color w:val="000000"/>
        </w:rPr>
        <w:t xml:space="preserve"> shall inform appropriate staff members pursuant to Section 49070 of the Education Code. That sect</w:t>
      </w:r>
      <w:r w:rsidRPr="001B4C4E">
        <w:rPr>
          <w:rFonts w:ascii="Times New Roman" w:hAnsi="Times New Roman" w:cs="Times New Roman"/>
        </w:rPr>
        <w:t>i</w:t>
      </w:r>
      <w:r w:rsidRPr="001B4C4E">
        <w:rPr>
          <w:rFonts w:ascii="Times New Roman" w:hAnsi="Times New Roman" w:cs="Times New Roman"/>
          <w:color w:val="000000"/>
        </w:rPr>
        <w:t xml:space="preserve">on requires notification of each pupil who has engaged in, or is reasonably suspected to have engaged in, any of the acts described in any of the subdivisions, except subdivision (h), of Section 48900 (Offenses that students may result in school suspension) or in Section 48900.2 (sexual harassment), 48900.3 (hate violence), 48900.4 (harassment, threats, or intimidation), or 48900.7 9 (suspension or expulsions for terroristic threats) that the pupil engaged in, or is reasonably suspected to have engaged in, those acts. Such information will remain confidential and will not be further disseminated by school staff. </w:t>
      </w:r>
    </w:p>
    <w:p w14:paraId="000000BD" w14:textId="77777777" w:rsidR="000758A8" w:rsidRPr="001B4C4E" w:rsidRDefault="00000000">
      <w:pPr>
        <w:pStyle w:val="Heading3"/>
        <w:ind w:left="3" w:hanging="3"/>
        <w:rPr>
          <w:rFonts w:ascii="Times New Roman" w:hAnsi="Times New Roman" w:cs="Times New Roman"/>
        </w:rPr>
      </w:pPr>
      <w:bookmarkStart w:id="26" w:name="_heading=h.h85y6s2tym5d" w:colFirst="0" w:colLast="0"/>
      <w:bookmarkStart w:id="27" w:name="_Toc221622390"/>
      <w:bookmarkEnd w:id="26"/>
      <w:r w:rsidRPr="001B4C4E">
        <w:rPr>
          <w:rFonts w:ascii="Times New Roman" w:hAnsi="Times New Roman" w:cs="Times New Roman"/>
        </w:rPr>
        <w:t>(E) Protocol for Dangerous, Violent or Unlawful Activities (SB 671)</w:t>
      </w:r>
      <w:bookmarkEnd w:id="27"/>
    </w:p>
    <w:p w14:paraId="000000BE" w14:textId="77777777" w:rsidR="000758A8" w:rsidRPr="001B4C4E" w:rsidRDefault="00000000">
      <w:pPr>
        <w:ind w:left="2" w:hanging="2"/>
        <w:rPr>
          <w:rFonts w:ascii="Times New Roman" w:hAnsi="Times New Roman" w:cs="Times New Roman"/>
        </w:rPr>
      </w:pPr>
      <w:bookmarkStart w:id="28" w:name="_heading=h.4d34og8" w:colFirst="0" w:colLast="0"/>
      <w:bookmarkEnd w:id="28"/>
      <w:r w:rsidRPr="001B4C4E">
        <w:rPr>
          <w:rFonts w:ascii="Times New Roman" w:hAnsi="Times New Roman" w:cs="Times New Roman"/>
        </w:rPr>
        <w:t xml:space="preserve">A threat assessment response team will respond in the event of dangerous, violent or unlawful activities occurring at school and during school-sponsored activities. </w:t>
      </w:r>
      <w:proofErr w:type="gramStart"/>
      <w:r w:rsidRPr="001B4C4E">
        <w:rPr>
          <w:rFonts w:ascii="Times New Roman" w:hAnsi="Times New Roman" w:cs="Times New Roman"/>
        </w:rPr>
        <w:t>In the event that</w:t>
      </w:r>
      <w:proofErr w:type="gramEnd"/>
      <w:r w:rsidRPr="001B4C4E">
        <w:rPr>
          <w:rFonts w:ascii="Times New Roman" w:hAnsi="Times New Roman" w:cs="Times New Roman"/>
        </w:rPr>
        <w:t xml:space="preserve"> a perceived threat is reported or experienced, the school’s threat assessment team will be convened. Below lists out who serves on the school site Threat Assessment Team. </w:t>
      </w:r>
    </w:p>
    <w:p w14:paraId="000000BF" w14:textId="70977ED9" w:rsidR="000758A8" w:rsidRPr="001B4C4E" w:rsidRDefault="00683FBE">
      <w:pPr>
        <w:widowControl w:val="0"/>
        <w:numPr>
          <w:ilvl w:val="0"/>
          <w:numId w:val="15"/>
        </w:numPr>
        <w:pBdr>
          <w:top w:val="nil"/>
          <w:left w:val="nil"/>
          <w:bottom w:val="nil"/>
          <w:right w:val="nil"/>
          <w:between w:val="nil"/>
        </w:pBdr>
        <w:spacing w:line="281" w:lineRule="auto"/>
        <w:rPr>
          <w:rFonts w:ascii="Times New Roman" w:hAnsi="Times New Roman" w:cs="Times New Roman"/>
          <w:color w:val="000000"/>
        </w:rPr>
      </w:pPr>
      <w:bookmarkStart w:id="29" w:name="_heading=h.kj3i795vff5p" w:colFirst="0" w:colLast="0"/>
      <w:bookmarkEnd w:id="29"/>
      <w:r>
        <w:rPr>
          <w:rFonts w:ascii="Times New Roman" w:hAnsi="Times New Roman" w:cs="Times New Roman"/>
          <w:color w:val="000000"/>
        </w:rPr>
        <w:t>Charter Director</w:t>
      </w:r>
      <w:r w:rsidRPr="001B4C4E">
        <w:rPr>
          <w:rFonts w:ascii="Times New Roman" w:hAnsi="Times New Roman" w:cs="Times New Roman"/>
          <w:color w:val="000000"/>
        </w:rPr>
        <w:t xml:space="preserve"> or </w:t>
      </w:r>
      <w:proofErr w:type="gramStart"/>
      <w:r w:rsidRPr="001B4C4E">
        <w:rPr>
          <w:rFonts w:ascii="Times New Roman" w:hAnsi="Times New Roman" w:cs="Times New Roman"/>
          <w:color w:val="000000"/>
        </w:rPr>
        <w:t>designees</w:t>
      </w:r>
      <w:proofErr w:type="gramEnd"/>
    </w:p>
    <w:p w14:paraId="000000C0" w14:textId="77777777" w:rsidR="000758A8" w:rsidRPr="001B4C4E" w:rsidRDefault="00000000">
      <w:pPr>
        <w:widowControl w:val="0"/>
        <w:numPr>
          <w:ilvl w:val="0"/>
          <w:numId w:val="15"/>
        </w:numPr>
        <w:pBdr>
          <w:top w:val="nil"/>
          <w:left w:val="nil"/>
          <w:bottom w:val="nil"/>
          <w:right w:val="nil"/>
          <w:between w:val="nil"/>
        </w:pBdr>
        <w:spacing w:line="281" w:lineRule="auto"/>
        <w:rPr>
          <w:rFonts w:ascii="Times New Roman" w:hAnsi="Times New Roman" w:cs="Times New Roman"/>
          <w:color w:val="000000"/>
        </w:rPr>
      </w:pPr>
      <w:bookmarkStart w:id="30" w:name="_heading=h.yldet7niw5an" w:colFirst="0" w:colLast="0"/>
      <w:bookmarkEnd w:id="30"/>
      <w:r w:rsidRPr="001B4C4E">
        <w:rPr>
          <w:rFonts w:ascii="Times New Roman" w:hAnsi="Times New Roman" w:cs="Times New Roman"/>
          <w:color w:val="000000"/>
        </w:rPr>
        <w:t xml:space="preserve">Site Director who serves on the school safety council </w:t>
      </w:r>
    </w:p>
    <w:p w14:paraId="000000C1" w14:textId="77777777" w:rsidR="000758A8" w:rsidRPr="001B4C4E" w:rsidRDefault="00000000">
      <w:pPr>
        <w:widowControl w:val="0"/>
        <w:numPr>
          <w:ilvl w:val="0"/>
          <w:numId w:val="15"/>
        </w:numPr>
        <w:pBdr>
          <w:top w:val="nil"/>
          <w:left w:val="nil"/>
          <w:bottom w:val="nil"/>
          <w:right w:val="nil"/>
          <w:between w:val="nil"/>
        </w:pBdr>
        <w:spacing w:line="281" w:lineRule="auto"/>
        <w:rPr>
          <w:rFonts w:ascii="Times New Roman" w:hAnsi="Times New Roman" w:cs="Times New Roman"/>
          <w:color w:val="000000"/>
        </w:rPr>
      </w:pPr>
      <w:bookmarkStart w:id="31" w:name="_heading=h.out7h9h0kqzk" w:colFirst="0" w:colLast="0"/>
      <w:bookmarkEnd w:id="31"/>
      <w:r w:rsidRPr="001B4C4E">
        <w:rPr>
          <w:rFonts w:ascii="Times New Roman" w:hAnsi="Times New Roman" w:cs="Times New Roman"/>
          <w:color w:val="000000"/>
        </w:rPr>
        <w:t>School social counselor</w:t>
      </w:r>
    </w:p>
    <w:p w14:paraId="000000C2" w14:textId="77777777" w:rsidR="000758A8" w:rsidRPr="001B4C4E" w:rsidRDefault="00000000">
      <w:pPr>
        <w:widowControl w:val="0"/>
        <w:numPr>
          <w:ilvl w:val="0"/>
          <w:numId w:val="15"/>
        </w:numPr>
        <w:pBdr>
          <w:top w:val="nil"/>
          <w:left w:val="nil"/>
          <w:bottom w:val="nil"/>
          <w:right w:val="nil"/>
          <w:between w:val="nil"/>
        </w:pBdr>
        <w:spacing w:line="281" w:lineRule="auto"/>
        <w:rPr>
          <w:rFonts w:ascii="Times New Roman" w:hAnsi="Times New Roman" w:cs="Times New Roman"/>
          <w:color w:val="000000"/>
        </w:rPr>
      </w:pPr>
      <w:bookmarkStart w:id="32" w:name="_heading=h.803l21es65ff" w:colFirst="0" w:colLast="0"/>
      <w:bookmarkEnd w:id="32"/>
      <w:r w:rsidRPr="001B4C4E">
        <w:rPr>
          <w:rFonts w:ascii="Times New Roman" w:hAnsi="Times New Roman" w:cs="Times New Roman"/>
          <w:color w:val="000000"/>
        </w:rPr>
        <w:lastRenderedPageBreak/>
        <w:t>Resource teacher or other preferred, familiar adult on campus</w:t>
      </w:r>
    </w:p>
    <w:p w14:paraId="000000C3" w14:textId="77777777" w:rsidR="000758A8" w:rsidRPr="001B4C4E" w:rsidRDefault="00000000">
      <w:pPr>
        <w:widowControl w:val="0"/>
        <w:numPr>
          <w:ilvl w:val="0"/>
          <w:numId w:val="15"/>
        </w:numPr>
        <w:pBdr>
          <w:top w:val="nil"/>
          <w:left w:val="nil"/>
          <w:bottom w:val="nil"/>
          <w:right w:val="nil"/>
          <w:between w:val="nil"/>
        </w:pBdr>
        <w:spacing w:line="281" w:lineRule="auto"/>
        <w:rPr>
          <w:rFonts w:ascii="Times New Roman" w:hAnsi="Times New Roman" w:cs="Times New Roman"/>
          <w:color w:val="000000"/>
        </w:rPr>
      </w:pPr>
      <w:bookmarkStart w:id="33" w:name="_heading=h.nvcry47xqxlh" w:colFirst="0" w:colLast="0"/>
      <w:bookmarkEnd w:id="33"/>
      <w:r w:rsidRPr="001B4C4E">
        <w:rPr>
          <w:rFonts w:ascii="Times New Roman" w:hAnsi="Times New Roman" w:cs="Times New Roman"/>
          <w:color w:val="000000"/>
        </w:rPr>
        <w:t xml:space="preserve">When necessary, members of law enforcement. </w:t>
      </w:r>
    </w:p>
    <w:p w14:paraId="000000C4" w14:textId="77777777" w:rsidR="000758A8" w:rsidRPr="001B4C4E" w:rsidRDefault="000758A8">
      <w:pPr>
        <w:widowControl w:val="0"/>
        <w:numPr>
          <w:ilvl w:val="0"/>
          <w:numId w:val="15"/>
        </w:numPr>
        <w:pBdr>
          <w:top w:val="nil"/>
          <w:left w:val="nil"/>
          <w:bottom w:val="nil"/>
          <w:right w:val="nil"/>
          <w:between w:val="nil"/>
        </w:pBdr>
        <w:spacing w:line="281" w:lineRule="auto"/>
        <w:rPr>
          <w:rFonts w:ascii="Times New Roman" w:hAnsi="Times New Roman" w:cs="Times New Roman"/>
        </w:rPr>
      </w:pPr>
    </w:p>
    <w:p w14:paraId="000000C5" w14:textId="77777777" w:rsidR="000758A8" w:rsidRPr="001B4C4E" w:rsidRDefault="00000000">
      <w:pPr>
        <w:rPr>
          <w:rFonts w:ascii="Times New Roman" w:hAnsi="Times New Roman" w:cs="Times New Roman"/>
        </w:rPr>
      </w:pPr>
      <w:bookmarkStart w:id="34" w:name="_heading=h.igjw9tyb7myb" w:colFirst="0" w:colLast="0"/>
      <w:bookmarkEnd w:id="34"/>
      <w:r w:rsidRPr="001B4C4E">
        <w:rPr>
          <w:rFonts w:ascii="Times New Roman" w:hAnsi="Times New Roman" w:cs="Times New Roman"/>
        </w:rPr>
        <w:t xml:space="preserve">The team will evaluate the threat by using the </w:t>
      </w:r>
      <w:hyperlink r:id="rId10">
        <w:r w:rsidR="000758A8" w:rsidRPr="001B4C4E">
          <w:rPr>
            <w:rFonts w:ascii="Times New Roman" w:hAnsi="Times New Roman" w:cs="Times New Roman"/>
            <w:color w:val="0000FF"/>
            <w:u w:val="single"/>
          </w:rPr>
          <w:t>Humboldt County Office of Education (HCOE), Threat Assessment Tool</w:t>
        </w:r>
      </w:hyperlink>
      <w:r w:rsidRPr="001B4C4E">
        <w:rPr>
          <w:rFonts w:ascii="Times New Roman" w:hAnsi="Times New Roman" w:cs="Times New Roman"/>
        </w:rPr>
        <w:t xml:space="preserve">. When necessary, the team will reach out to HCOE to form a Tier II Threat Assessment team. </w:t>
      </w:r>
    </w:p>
    <w:p w14:paraId="000000C6" w14:textId="77777777" w:rsidR="000758A8" w:rsidRPr="001B4C4E" w:rsidRDefault="000758A8">
      <w:pPr>
        <w:rPr>
          <w:rFonts w:ascii="Times New Roman" w:hAnsi="Times New Roman" w:cs="Times New Roman"/>
        </w:rPr>
      </w:pPr>
    </w:p>
    <w:p w14:paraId="000000C7" w14:textId="77777777" w:rsidR="000758A8" w:rsidRPr="001B4C4E" w:rsidRDefault="00000000">
      <w:pPr>
        <w:rPr>
          <w:rFonts w:ascii="Times New Roman" w:hAnsi="Times New Roman" w:cs="Times New Roman"/>
        </w:rPr>
      </w:pPr>
      <w:bookmarkStart w:id="35" w:name="_heading=h.kknwm8xtfqeu" w:colFirst="0" w:colLast="0"/>
      <w:bookmarkEnd w:id="35"/>
      <w:r w:rsidRPr="001B4C4E">
        <w:rPr>
          <w:rFonts w:ascii="Times New Roman" w:hAnsi="Times New Roman" w:cs="Times New Roman"/>
        </w:rPr>
        <w:t xml:space="preserve">If the threat is deemed credible, the school’s safety measures will be implemented; including lockdowns, evacuations, or shelter-in place, tailored to the specific nature of the incident. </w:t>
      </w:r>
    </w:p>
    <w:p w14:paraId="000000C8" w14:textId="77777777" w:rsidR="000758A8" w:rsidRPr="001B4C4E" w:rsidRDefault="00000000">
      <w:pPr>
        <w:rPr>
          <w:rFonts w:ascii="Times New Roman" w:hAnsi="Times New Roman" w:cs="Times New Roman"/>
        </w:rPr>
      </w:pPr>
      <w:bookmarkStart w:id="36" w:name="_heading=h.jt8pp5ugbts0" w:colFirst="0" w:colLast="0"/>
      <w:bookmarkEnd w:id="36"/>
      <w:r w:rsidRPr="001B4C4E">
        <w:rPr>
          <w:rFonts w:ascii="Times New Roman" w:hAnsi="Times New Roman" w:cs="Times New Roman"/>
        </w:rPr>
        <w:t xml:space="preserve">The plan for evaluating threats is updated on a regular basis as part of the ongoing work of the Safety Council that meets throughout the school year. Training for staff and students is in place, including prevention, reporting protocols and de-escalation techniques. </w:t>
      </w:r>
    </w:p>
    <w:p w14:paraId="000000C9" w14:textId="77777777" w:rsidR="000758A8" w:rsidRPr="001B4C4E" w:rsidRDefault="00000000">
      <w:pPr>
        <w:rPr>
          <w:rFonts w:ascii="Times New Roman" w:hAnsi="Times New Roman" w:cs="Times New Roman"/>
        </w:rPr>
      </w:pPr>
      <w:bookmarkStart w:id="37" w:name="_heading=h.ffk4o3a1nbwf" w:colFirst="0" w:colLast="0"/>
      <w:bookmarkEnd w:id="37"/>
      <w:r w:rsidRPr="001B4C4E">
        <w:rPr>
          <w:rFonts w:ascii="Times New Roman" w:hAnsi="Times New Roman" w:cs="Times New Roman"/>
        </w:rPr>
        <w:t xml:space="preserve">As part of the preparation for potential threats of violence or dangerous incidents the school maintains a strong partnership with local law enforcement agencies and staff at the HCOE prevention and intervention team. </w:t>
      </w:r>
    </w:p>
    <w:p w14:paraId="000000CA" w14:textId="77777777" w:rsidR="000758A8" w:rsidRPr="001B4C4E" w:rsidRDefault="00000000">
      <w:pPr>
        <w:pStyle w:val="Heading3"/>
        <w:ind w:left="3" w:hanging="3"/>
        <w:rPr>
          <w:rFonts w:ascii="Times New Roman" w:hAnsi="Times New Roman" w:cs="Times New Roman"/>
        </w:rPr>
      </w:pPr>
      <w:bookmarkStart w:id="38" w:name="_Toc221622391"/>
      <w:r w:rsidRPr="001B4C4E">
        <w:rPr>
          <w:rFonts w:ascii="Times New Roman" w:hAnsi="Times New Roman" w:cs="Times New Roman"/>
        </w:rPr>
        <w:t xml:space="preserve">(F) Policies prohibiting discrimination, harassment, intimidation and bullying </w:t>
      </w:r>
      <w:r w:rsidRPr="001B4C4E">
        <w:rPr>
          <w:rFonts w:ascii="Times New Roman" w:hAnsi="Times New Roman" w:cs="Times New Roman"/>
          <w:b/>
          <w:bCs/>
        </w:rPr>
        <w:t>(EC 212.6 [b])</w:t>
      </w:r>
      <w:bookmarkEnd w:id="38"/>
    </w:p>
    <w:p w14:paraId="000000CB" w14:textId="7A482CE0" w:rsidR="000758A8" w:rsidRPr="001B4C4E" w:rsidRDefault="00683FBE">
      <w:pPr>
        <w:spacing w:line="240" w:lineRule="auto"/>
        <w:ind w:left="2" w:hanging="2"/>
        <w:rPr>
          <w:rFonts w:ascii="Times New Roman" w:hAnsi="Times New Roman" w:cs="Times New Roman"/>
          <w:color w:val="000000"/>
        </w:rPr>
      </w:pPr>
      <w:r>
        <w:rPr>
          <w:rFonts w:ascii="Times New Roman" w:hAnsi="Times New Roman" w:cs="Times New Roman"/>
          <w:color w:val="000000"/>
        </w:rPr>
        <w:t>NPA’s</w:t>
      </w:r>
      <w:r w:rsidRPr="001B4C4E">
        <w:rPr>
          <w:rFonts w:ascii="Times New Roman" w:hAnsi="Times New Roman" w:cs="Times New Roman"/>
          <w:color w:val="000000"/>
          <w:shd w:val="clear" w:color="auto" w:fill="FFF2CC"/>
        </w:rPr>
        <w:t xml:space="preserve"> </w:t>
      </w:r>
      <w:r w:rsidRPr="001B4C4E">
        <w:rPr>
          <w:rFonts w:ascii="Times New Roman" w:hAnsi="Times New Roman" w:cs="Times New Roman"/>
        </w:rPr>
        <w:t>non-discrimination</w:t>
      </w:r>
      <w:r w:rsidRPr="001B4C4E">
        <w:rPr>
          <w:rFonts w:ascii="Times New Roman" w:hAnsi="Times New Roman" w:cs="Times New Roman"/>
          <w:color w:val="000000"/>
          <w:shd w:val="clear" w:color="auto" w:fill="FFF2CC"/>
        </w:rPr>
        <w:t>,</w:t>
      </w:r>
      <w:r w:rsidRPr="001B4C4E">
        <w:rPr>
          <w:rFonts w:ascii="Times New Roman" w:hAnsi="Times New Roman" w:cs="Times New Roman"/>
          <w:color w:val="000000"/>
        </w:rPr>
        <w:t xml:space="preserve"> harassment and intimidation policy can be found in the Employee Handbook (Appendix </w:t>
      </w:r>
      <w:r>
        <w:rPr>
          <w:rFonts w:ascii="Times New Roman" w:hAnsi="Times New Roman" w:cs="Times New Roman"/>
          <w:color w:val="000000"/>
        </w:rPr>
        <w:t>I</w:t>
      </w:r>
      <w:r w:rsidRPr="001B4C4E">
        <w:rPr>
          <w:rFonts w:ascii="Times New Roman" w:hAnsi="Times New Roman" w:cs="Times New Roman"/>
          <w:color w:val="000000"/>
        </w:rPr>
        <w:t xml:space="preserve">), located in the </w:t>
      </w:r>
      <w:r w:rsidRPr="001B4C4E">
        <w:rPr>
          <w:rFonts w:ascii="Times New Roman" w:hAnsi="Times New Roman" w:cs="Times New Roman"/>
        </w:rPr>
        <w:t>teacher’s room</w:t>
      </w:r>
      <w:r w:rsidRPr="001B4C4E">
        <w:rPr>
          <w:rFonts w:ascii="Times New Roman" w:hAnsi="Times New Roman" w:cs="Times New Roman"/>
          <w:color w:val="000000"/>
        </w:rPr>
        <w:t xml:space="preserve">. </w:t>
      </w:r>
    </w:p>
    <w:p w14:paraId="000000CC" w14:textId="77777777" w:rsidR="000758A8" w:rsidRPr="001B4C4E" w:rsidRDefault="000758A8">
      <w:pPr>
        <w:spacing w:line="240" w:lineRule="auto"/>
        <w:ind w:left="2" w:hanging="2"/>
        <w:rPr>
          <w:rFonts w:ascii="Times New Roman" w:hAnsi="Times New Roman" w:cs="Times New Roman"/>
          <w:color w:val="000000"/>
        </w:rPr>
      </w:pPr>
    </w:p>
    <w:p w14:paraId="000000CD" w14:textId="3792F43C"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 xml:space="preserve">The school’s Right to a Safe Space Policy (Appendix </w:t>
      </w:r>
      <w:r w:rsidR="00683FBE">
        <w:rPr>
          <w:rFonts w:ascii="Times New Roman" w:hAnsi="Times New Roman" w:cs="Times New Roman"/>
          <w:color w:val="000000"/>
        </w:rPr>
        <w:t>H</w:t>
      </w:r>
      <w:r w:rsidRPr="001B4C4E">
        <w:rPr>
          <w:rFonts w:ascii="Times New Roman" w:hAnsi="Times New Roman" w:cs="Times New Roman"/>
          <w:color w:val="000000"/>
        </w:rPr>
        <w:t xml:space="preserve">) that outlines prevention of and response to bullying and other discrimination and harassment can be found on the school website at www.northcoastprep.org </w:t>
      </w:r>
    </w:p>
    <w:p w14:paraId="000000CE" w14:textId="77777777" w:rsidR="000758A8" w:rsidRPr="001B4C4E" w:rsidRDefault="000758A8">
      <w:pPr>
        <w:spacing w:line="240" w:lineRule="auto"/>
        <w:ind w:left="2" w:hanging="2"/>
        <w:rPr>
          <w:rFonts w:ascii="Times New Roman" w:hAnsi="Times New Roman" w:cs="Times New Roman"/>
          <w:color w:val="000000"/>
        </w:rPr>
      </w:pPr>
    </w:p>
    <w:p w14:paraId="000000CF" w14:textId="77777777"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 xml:space="preserve">Any student who feels that </w:t>
      </w:r>
      <w:r w:rsidRPr="001B4C4E">
        <w:rPr>
          <w:rFonts w:ascii="Times New Roman" w:hAnsi="Times New Roman" w:cs="Times New Roman"/>
        </w:rPr>
        <w:t>they</w:t>
      </w:r>
      <w:r w:rsidRPr="001B4C4E">
        <w:rPr>
          <w:rFonts w:ascii="Times New Roman" w:hAnsi="Times New Roman" w:cs="Times New Roman"/>
          <w:color w:val="000000"/>
        </w:rPr>
        <w:t xml:space="preserve"> </w:t>
      </w:r>
      <w:r w:rsidRPr="001B4C4E">
        <w:rPr>
          <w:rFonts w:ascii="Times New Roman" w:hAnsi="Times New Roman" w:cs="Times New Roman"/>
        </w:rPr>
        <w:t>are being</w:t>
      </w:r>
      <w:r w:rsidRPr="001B4C4E">
        <w:rPr>
          <w:rFonts w:ascii="Times New Roman" w:hAnsi="Times New Roman" w:cs="Times New Roman"/>
          <w:color w:val="000000"/>
        </w:rPr>
        <w:t xml:space="preserve"> harassed should immediately contact a school employee.  Any student who observes an incident of harassment should report the harassment to a school employee, </w:t>
      </w:r>
      <w:proofErr w:type="gramStart"/>
      <w:r w:rsidRPr="001B4C4E">
        <w:rPr>
          <w:rFonts w:ascii="Times New Roman" w:hAnsi="Times New Roman" w:cs="Times New Roman"/>
          <w:color w:val="000000"/>
        </w:rPr>
        <w:t>whether or not</w:t>
      </w:r>
      <w:proofErr w:type="gramEnd"/>
      <w:r w:rsidRPr="001B4C4E">
        <w:rPr>
          <w:rFonts w:ascii="Times New Roman" w:hAnsi="Times New Roman" w:cs="Times New Roman"/>
          <w:color w:val="000000"/>
        </w:rPr>
        <w:t xml:space="preserve"> the victim files a complaint. </w:t>
      </w:r>
    </w:p>
    <w:p w14:paraId="000000D0" w14:textId="77777777" w:rsidR="000758A8" w:rsidRPr="001B4C4E" w:rsidRDefault="000758A8">
      <w:pPr>
        <w:spacing w:line="240" w:lineRule="auto"/>
        <w:ind w:left="2" w:hanging="2"/>
        <w:rPr>
          <w:rFonts w:ascii="Times New Roman" w:hAnsi="Times New Roman" w:cs="Times New Roman"/>
          <w:color w:val="000000"/>
        </w:rPr>
      </w:pPr>
    </w:p>
    <w:p w14:paraId="000000D1" w14:textId="57C142FF"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 xml:space="preserve">Employees who become aware of an act of harassment shall immediately report the incident to the </w:t>
      </w:r>
      <w:r w:rsidR="00683FBE">
        <w:rPr>
          <w:rFonts w:ascii="Times New Roman" w:hAnsi="Times New Roman" w:cs="Times New Roman"/>
          <w:color w:val="000000"/>
        </w:rPr>
        <w:t>Charter Director</w:t>
      </w:r>
      <w:r w:rsidRPr="001B4C4E">
        <w:rPr>
          <w:rFonts w:ascii="Times New Roman" w:hAnsi="Times New Roman" w:cs="Times New Roman"/>
          <w:color w:val="000000"/>
        </w:rPr>
        <w:t xml:space="preserve">. Upon receiving a complaint of discrimination or harassment, the </w:t>
      </w:r>
      <w:r w:rsidR="00683FBE">
        <w:rPr>
          <w:rFonts w:ascii="Times New Roman" w:hAnsi="Times New Roman" w:cs="Times New Roman"/>
          <w:color w:val="000000"/>
        </w:rPr>
        <w:t>Charter Director</w:t>
      </w:r>
      <w:r w:rsidRPr="001B4C4E">
        <w:rPr>
          <w:rFonts w:ascii="Times New Roman" w:hAnsi="Times New Roman" w:cs="Times New Roman"/>
          <w:color w:val="000000"/>
        </w:rPr>
        <w:t xml:space="preserve"> shall immediately investigate the complaint in accordance with site-level grievance procedures specified in the Right to Learn in a Safe Space, Harassment, discrimination, intimidation and bullying prevention policy. Where the </w:t>
      </w:r>
      <w:r w:rsidR="00683FBE">
        <w:rPr>
          <w:rFonts w:ascii="Times New Roman" w:hAnsi="Times New Roman" w:cs="Times New Roman"/>
          <w:color w:val="000000"/>
        </w:rPr>
        <w:t>Charter Director</w:t>
      </w:r>
      <w:r w:rsidRPr="001B4C4E">
        <w:rPr>
          <w:rFonts w:ascii="Times New Roman" w:hAnsi="Times New Roman" w:cs="Times New Roman"/>
          <w:color w:val="000000"/>
        </w:rPr>
        <w:t xml:space="preserve"> finds that harassment has occurred, he/she shall take prompt, appropriate action to end the harassment and address its effects on the victim.  </w:t>
      </w:r>
    </w:p>
    <w:p w14:paraId="000000D2" w14:textId="77777777" w:rsidR="000758A8" w:rsidRPr="001B4C4E" w:rsidRDefault="000758A8">
      <w:pPr>
        <w:spacing w:line="240" w:lineRule="auto"/>
        <w:ind w:left="2" w:hanging="2"/>
        <w:rPr>
          <w:rFonts w:ascii="Times New Roman" w:hAnsi="Times New Roman" w:cs="Times New Roman"/>
          <w:color w:val="000000"/>
        </w:rPr>
      </w:pPr>
    </w:p>
    <w:p w14:paraId="000000D3" w14:textId="2B3E5ECE" w:rsidR="000758A8" w:rsidRPr="001B4C4E" w:rsidRDefault="00000000">
      <w:pPr>
        <w:spacing w:line="240" w:lineRule="auto"/>
        <w:ind w:left="2" w:hanging="2"/>
        <w:rPr>
          <w:rFonts w:ascii="Times New Roman" w:hAnsi="Times New Roman" w:cs="Times New Roman"/>
          <w:color w:val="000000"/>
        </w:rPr>
      </w:pPr>
      <w:bookmarkStart w:id="39" w:name="_heading=h.2s8eyo1" w:colFirst="0" w:colLast="0"/>
      <w:bookmarkEnd w:id="39"/>
      <w:r w:rsidRPr="001B4C4E">
        <w:rPr>
          <w:rFonts w:ascii="Times New Roman" w:hAnsi="Times New Roman" w:cs="Times New Roman"/>
          <w:color w:val="000000"/>
        </w:rPr>
        <w:t xml:space="preserve">The </w:t>
      </w:r>
      <w:r w:rsidR="00683FBE">
        <w:rPr>
          <w:rFonts w:ascii="Times New Roman" w:hAnsi="Times New Roman" w:cs="Times New Roman"/>
          <w:color w:val="000000"/>
        </w:rPr>
        <w:t>Charter Director</w:t>
      </w:r>
      <w:r w:rsidRPr="001B4C4E">
        <w:rPr>
          <w:rFonts w:ascii="Times New Roman" w:hAnsi="Times New Roman" w:cs="Times New Roman"/>
          <w:color w:val="000000"/>
        </w:rPr>
        <w:t xml:space="preserve"> </w:t>
      </w:r>
      <w:proofErr w:type="gramStart"/>
      <w:r w:rsidRPr="001B4C4E">
        <w:rPr>
          <w:rFonts w:ascii="Times New Roman" w:hAnsi="Times New Roman" w:cs="Times New Roman"/>
          <w:color w:val="000000"/>
        </w:rPr>
        <w:t>shall</w:t>
      </w:r>
      <w:proofErr w:type="gramEnd"/>
      <w:r w:rsidRPr="001B4C4E">
        <w:rPr>
          <w:rFonts w:ascii="Times New Roman" w:hAnsi="Times New Roman" w:cs="Times New Roman"/>
          <w:color w:val="000000"/>
        </w:rPr>
        <w:t xml:space="preserve"> also advise the victim of any other remedies that may be available. The </w:t>
      </w:r>
      <w:r w:rsidR="00683FBE">
        <w:rPr>
          <w:rFonts w:ascii="Times New Roman" w:hAnsi="Times New Roman" w:cs="Times New Roman"/>
          <w:color w:val="000000"/>
        </w:rPr>
        <w:t>Charter Director</w:t>
      </w:r>
      <w:r w:rsidRPr="001B4C4E">
        <w:rPr>
          <w:rFonts w:ascii="Times New Roman" w:hAnsi="Times New Roman" w:cs="Times New Roman"/>
          <w:color w:val="000000"/>
        </w:rPr>
        <w:t xml:space="preserve"> will </w:t>
      </w:r>
      <w:proofErr w:type="gramStart"/>
      <w:r w:rsidRPr="001B4C4E">
        <w:rPr>
          <w:rFonts w:ascii="Times New Roman" w:hAnsi="Times New Roman" w:cs="Times New Roman"/>
          <w:color w:val="000000"/>
        </w:rPr>
        <w:t>refer</w:t>
      </w:r>
      <w:proofErr w:type="gramEnd"/>
      <w:r w:rsidRPr="001B4C4E">
        <w:rPr>
          <w:rFonts w:ascii="Times New Roman" w:hAnsi="Times New Roman" w:cs="Times New Roman"/>
          <w:color w:val="000000"/>
        </w:rPr>
        <w:t xml:space="preserve"> the matter </w:t>
      </w:r>
      <w:proofErr w:type="gramStart"/>
      <w:r w:rsidRPr="001B4C4E">
        <w:rPr>
          <w:rFonts w:ascii="Times New Roman" w:hAnsi="Times New Roman" w:cs="Times New Roman"/>
          <w:color w:val="000000"/>
        </w:rPr>
        <w:t>to</w:t>
      </w:r>
      <w:proofErr w:type="gramEnd"/>
      <w:r w:rsidRPr="001B4C4E">
        <w:rPr>
          <w:rFonts w:ascii="Times New Roman" w:hAnsi="Times New Roman" w:cs="Times New Roman"/>
          <w:color w:val="000000"/>
        </w:rPr>
        <w:t xml:space="preserve"> law enforcement where required.</w:t>
      </w:r>
    </w:p>
    <w:p w14:paraId="000000D4" w14:textId="77777777" w:rsidR="000758A8" w:rsidRPr="001B4C4E" w:rsidRDefault="00000000">
      <w:pPr>
        <w:pStyle w:val="Heading3"/>
        <w:ind w:left="3" w:hanging="3"/>
        <w:rPr>
          <w:rFonts w:ascii="Times New Roman" w:hAnsi="Times New Roman" w:cs="Times New Roman"/>
          <w:color w:val="000000"/>
        </w:rPr>
      </w:pPr>
      <w:bookmarkStart w:id="40" w:name="_Toc221622392"/>
      <w:r w:rsidRPr="001B4C4E">
        <w:rPr>
          <w:rFonts w:ascii="Times New Roman" w:hAnsi="Times New Roman" w:cs="Times New Roman"/>
        </w:rPr>
        <w:t>(G) School-wide Dress Code Relating to Gang-Related Apparel (EC 35183)</w:t>
      </w:r>
      <w:bookmarkEnd w:id="40"/>
    </w:p>
    <w:bookmarkStart w:id="41" w:name="_heading=h.17dp8vu" w:colFirst="0" w:colLast="0"/>
    <w:bookmarkEnd w:id="41"/>
    <w:p w14:paraId="000000D5" w14:textId="1FDC2356" w:rsidR="000758A8" w:rsidRPr="001B4C4E" w:rsidRDefault="00000000">
      <w:pPr>
        <w:spacing w:line="240" w:lineRule="auto"/>
        <w:ind w:left="2" w:hanging="2"/>
        <w:rPr>
          <w:rFonts w:ascii="Times New Roman" w:hAnsi="Times New Roman" w:cs="Times New Roman"/>
          <w:color w:val="000000"/>
        </w:rPr>
      </w:pPr>
      <w:sdt>
        <w:sdtPr>
          <w:rPr>
            <w:rFonts w:ascii="Times New Roman" w:hAnsi="Times New Roman" w:cs="Times New Roman"/>
          </w:rPr>
          <w:tag w:val="goog_rdk_8"/>
          <w:id w:val="-1295505376"/>
        </w:sdtPr>
        <w:sdtContent/>
      </w:sdt>
      <w:r w:rsidRPr="001B4C4E">
        <w:rPr>
          <w:rFonts w:ascii="Times New Roman" w:hAnsi="Times New Roman" w:cs="Times New Roman"/>
          <w:color w:val="000000"/>
        </w:rPr>
        <w:t xml:space="preserve">The school-wide dress code can be found in the </w:t>
      </w:r>
      <w:r w:rsidR="001B4C4E" w:rsidRPr="001B4C4E">
        <w:rPr>
          <w:rFonts w:ascii="Times New Roman" w:hAnsi="Times New Roman" w:cs="Times New Roman"/>
          <w:color w:val="000000"/>
        </w:rPr>
        <w:t>NPA</w:t>
      </w:r>
      <w:r w:rsidRPr="001B4C4E">
        <w:rPr>
          <w:rFonts w:ascii="Times New Roman" w:hAnsi="Times New Roman" w:cs="Times New Roman"/>
          <w:color w:val="000000"/>
        </w:rPr>
        <w:t xml:space="preserve"> Students Dress Code Policy (Appendix </w:t>
      </w:r>
      <w:r w:rsidR="00683FBE">
        <w:rPr>
          <w:rFonts w:ascii="Times New Roman" w:hAnsi="Times New Roman" w:cs="Times New Roman"/>
          <w:color w:val="000000"/>
        </w:rPr>
        <w:t>J</w:t>
      </w:r>
      <w:r w:rsidRPr="001B4C4E">
        <w:rPr>
          <w:rFonts w:ascii="Times New Roman" w:hAnsi="Times New Roman" w:cs="Times New Roman"/>
          <w:color w:val="000000"/>
        </w:rPr>
        <w:t>)</w:t>
      </w:r>
      <w:r w:rsidR="001B4C4E" w:rsidRPr="001B4C4E">
        <w:rPr>
          <w:rFonts w:ascii="Times New Roman" w:hAnsi="Times New Roman" w:cs="Times New Roman"/>
          <w:color w:val="000000"/>
        </w:rPr>
        <w:t>.</w:t>
      </w:r>
    </w:p>
    <w:p w14:paraId="000000D6" w14:textId="77777777" w:rsidR="000758A8" w:rsidRPr="001B4C4E" w:rsidRDefault="00000000">
      <w:pPr>
        <w:pStyle w:val="Heading3"/>
        <w:ind w:left="3" w:hanging="3"/>
        <w:rPr>
          <w:rFonts w:ascii="Times New Roman" w:hAnsi="Times New Roman" w:cs="Times New Roman"/>
          <w:color w:val="000000"/>
        </w:rPr>
      </w:pPr>
      <w:bookmarkStart w:id="42" w:name="_Toc221622393"/>
      <w:r w:rsidRPr="001B4C4E">
        <w:rPr>
          <w:rFonts w:ascii="Times New Roman" w:hAnsi="Times New Roman" w:cs="Times New Roman"/>
        </w:rPr>
        <w:t>(H) Procedure for Safe Ingress and Egress of Pupils, Parents, and Staff to and from School (EC 35294.2)</w:t>
      </w:r>
      <w:bookmarkEnd w:id="42"/>
    </w:p>
    <w:p w14:paraId="000000D7" w14:textId="0D1DAD03" w:rsidR="000758A8" w:rsidRPr="001B4C4E" w:rsidRDefault="001B4C4E">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 xml:space="preserve">NPA provides a safe environment for all students, parents, and school employees.  Our School will take measures to ensure safe ingress and egress to and from the school for pupils, parents, and school employees.  </w:t>
      </w:r>
      <w:sdt>
        <w:sdtPr>
          <w:rPr>
            <w:rFonts w:ascii="Times New Roman" w:hAnsi="Times New Roman" w:cs="Times New Roman"/>
          </w:rPr>
          <w:tag w:val="goog_rdk_9"/>
          <w:id w:val="2050492331"/>
        </w:sdtPr>
        <w:sdtContent/>
      </w:sdt>
      <w:r w:rsidRPr="001B4C4E">
        <w:rPr>
          <w:rFonts w:ascii="Times New Roman" w:hAnsi="Times New Roman" w:cs="Times New Roman"/>
          <w:color w:val="000000"/>
        </w:rPr>
        <w:t xml:space="preserve">The NPA Guest and Visitor Registration and policy can be seen in Appendix </w:t>
      </w:r>
      <w:r w:rsidR="00683FBE">
        <w:rPr>
          <w:rFonts w:ascii="Times New Roman" w:hAnsi="Times New Roman" w:cs="Times New Roman"/>
          <w:color w:val="000000"/>
        </w:rPr>
        <w:t>K</w:t>
      </w:r>
      <w:r w:rsidRPr="001B4C4E">
        <w:rPr>
          <w:rFonts w:ascii="Times New Roman" w:hAnsi="Times New Roman" w:cs="Times New Roman"/>
          <w:color w:val="000000"/>
        </w:rPr>
        <w:t xml:space="preserve"> </w:t>
      </w:r>
    </w:p>
    <w:p w14:paraId="19846388" w14:textId="77777777" w:rsidR="00D27B3D" w:rsidRDefault="00D27B3D">
      <w:pPr>
        <w:spacing w:line="240" w:lineRule="auto"/>
        <w:ind w:left="2" w:hanging="2"/>
        <w:rPr>
          <w:rFonts w:ascii="Times New Roman" w:hAnsi="Times New Roman" w:cs="Times New Roman"/>
          <w:color w:val="000000"/>
        </w:rPr>
      </w:pPr>
      <w:bookmarkStart w:id="43" w:name="_heading=h.3rdcrjn" w:colFirst="0" w:colLast="0"/>
      <w:bookmarkEnd w:id="43"/>
    </w:p>
    <w:p w14:paraId="000000D8" w14:textId="413C50AE"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 xml:space="preserve">In addition, the school has clear procedures for </w:t>
      </w:r>
      <w:r w:rsidR="00DD625E" w:rsidRPr="001B4C4E">
        <w:rPr>
          <w:rFonts w:ascii="Times New Roman" w:hAnsi="Times New Roman" w:cs="Times New Roman"/>
          <w:color w:val="000000"/>
        </w:rPr>
        <w:t>picking</w:t>
      </w:r>
      <w:r w:rsidRPr="001B4C4E">
        <w:rPr>
          <w:rFonts w:ascii="Times New Roman" w:hAnsi="Times New Roman" w:cs="Times New Roman"/>
          <w:color w:val="000000"/>
        </w:rPr>
        <w:t xml:space="preserve"> up and drop</w:t>
      </w:r>
      <w:r w:rsidR="00DD625E">
        <w:rPr>
          <w:rFonts w:ascii="Times New Roman" w:hAnsi="Times New Roman" w:cs="Times New Roman"/>
          <w:color w:val="000000"/>
        </w:rPr>
        <w:t>ping</w:t>
      </w:r>
      <w:r w:rsidRPr="001B4C4E">
        <w:rPr>
          <w:rFonts w:ascii="Times New Roman" w:hAnsi="Times New Roman" w:cs="Times New Roman"/>
          <w:color w:val="000000"/>
        </w:rPr>
        <w:t xml:space="preserve"> </w:t>
      </w:r>
      <w:proofErr w:type="gramStart"/>
      <w:r w:rsidRPr="001B4C4E">
        <w:rPr>
          <w:rFonts w:ascii="Times New Roman" w:hAnsi="Times New Roman" w:cs="Times New Roman"/>
          <w:color w:val="000000"/>
        </w:rPr>
        <w:t>off of</w:t>
      </w:r>
      <w:proofErr w:type="gramEnd"/>
      <w:r w:rsidRPr="001B4C4E">
        <w:rPr>
          <w:rFonts w:ascii="Times New Roman" w:hAnsi="Times New Roman" w:cs="Times New Roman"/>
          <w:color w:val="000000"/>
        </w:rPr>
        <w:t xml:space="preserve"> students before and after school. A map </w:t>
      </w:r>
      <w:r w:rsidR="00683FBE">
        <w:rPr>
          <w:rFonts w:ascii="Times New Roman" w:hAnsi="Times New Roman" w:cs="Times New Roman"/>
          <w:color w:val="000000"/>
        </w:rPr>
        <w:t xml:space="preserve">and </w:t>
      </w:r>
      <w:r w:rsidRPr="001B4C4E">
        <w:rPr>
          <w:rFonts w:ascii="Times New Roman" w:hAnsi="Times New Roman" w:cs="Times New Roman"/>
          <w:color w:val="000000"/>
        </w:rPr>
        <w:t xml:space="preserve">the procedure </w:t>
      </w:r>
      <w:sdt>
        <w:sdtPr>
          <w:rPr>
            <w:rFonts w:ascii="Times New Roman" w:hAnsi="Times New Roman" w:cs="Times New Roman"/>
          </w:rPr>
          <w:tag w:val="goog_rdk_10"/>
          <w:id w:val="-220712649"/>
        </w:sdtPr>
        <w:sdtContent/>
      </w:sdt>
      <w:proofErr w:type="gramStart"/>
      <w:r w:rsidRPr="001B4C4E">
        <w:rPr>
          <w:rFonts w:ascii="Times New Roman" w:hAnsi="Times New Roman" w:cs="Times New Roman"/>
          <w:color w:val="000000"/>
        </w:rPr>
        <w:t>is</w:t>
      </w:r>
      <w:proofErr w:type="gramEnd"/>
      <w:r w:rsidRPr="001B4C4E">
        <w:rPr>
          <w:rFonts w:ascii="Times New Roman" w:hAnsi="Times New Roman" w:cs="Times New Roman"/>
          <w:color w:val="000000"/>
        </w:rPr>
        <w:t xml:space="preserve"> located in Appendix </w:t>
      </w:r>
      <w:r w:rsidR="00683FBE">
        <w:rPr>
          <w:rFonts w:ascii="Times New Roman" w:hAnsi="Times New Roman" w:cs="Times New Roman"/>
          <w:color w:val="000000"/>
        </w:rPr>
        <w:t>L.</w:t>
      </w:r>
      <w:r w:rsidRPr="001B4C4E">
        <w:rPr>
          <w:rFonts w:ascii="Times New Roman" w:hAnsi="Times New Roman" w:cs="Times New Roman"/>
          <w:color w:val="000000"/>
        </w:rPr>
        <w:t xml:space="preserve"> Students who travel to and from school on their own follow the procedure of checking in and out of the school office at the beginning and end of the school day. Classroom doors are locked when not in regular use during the school day and there is a clear procedure for locking all </w:t>
      </w:r>
      <w:r w:rsidRPr="001B4C4E">
        <w:rPr>
          <w:rFonts w:ascii="Times New Roman" w:hAnsi="Times New Roman" w:cs="Times New Roman"/>
        </w:rPr>
        <w:t>entrances</w:t>
      </w:r>
      <w:r w:rsidRPr="001B4C4E">
        <w:rPr>
          <w:rFonts w:ascii="Times New Roman" w:hAnsi="Times New Roman" w:cs="Times New Roman"/>
          <w:color w:val="000000"/>
        </w:rPr>
        <w:t xml:space="preserve"> and exits at the end of regular business hours. </w:t>
      </w:r>
    </w:p>
    <w:p w14:paraId="000000D9" w14:textId="77777777" w:rsidR="000758A8" w:rsidRPr="001B4C4E" w:rsidRDefault="00000000">
      <w:pPr>
        <w:pStyle w:val="Heading3"/>
        <w:ind w:left="3" w:hanging="3"/>
        <w:rPr>
          <w:rFonts w:ascii="Times New Roman" w:hAnsi="Times New Roman" w:cs="Times New Roman"/>
          <w:color w:val="000000"/>
        </w:rPr>
      </w:pPr>
      <w:bookmarkStart w:id="44" w:name="_Toc221622394"/>
      <w:r w:rsidRPr="001B4C4E">
        <w:rPr>
          <w:rFonts w:ascii="Times New Roman" w:hAnsi="Times New Roman" w:cs="Times New Roman"/>
        </w:rPr>
        <w:lastRenderedPageBreak/>
        <w:t>(I) A Safe and Orderly School Environment Conducive to Learning (EC 35294.2)</w:t>
      </w:r>
      <w:bookmarkEnd w:id="44"/>
    </w:p>
    <w:p w14:paraId="000000DA" w14:textId="77777777" w:rsidR="000758A8" w:rsidRPr="001B4C4E" w:rsidRDefault="00000000">
      <w:pPr>
        <w:spacing w:line="240" w:lineRule="auto"/>
        <w:ind w:left="2" w:hanging="2"/>
        <w:rPr>
          <w:rFonts w:ascii="Times New Roman" w:hAnsi="Times New Roman" w:cs="Times New Roman"/>
          <w:color w:val="000000"/>
        </w:rPr>
      </w:pPr>
      <w:sdt>
        <w:sdtPr>
          <w:rPr>
            <w:rFonts w:ascii="Times New Roman" w:hAnsi="Times New Roman" w:cs="Times New Roman"/>
          </w:rPr>
          <w:tag w:val="goog_rdk_11"/>
          <w:id w:val="-560034655"/>
        </w:sdtPr>
        <w:sdtContent/>
      </w:sdt>
      <w:r w:rsidRPr="001B4C4E">
        <w:rPr>
          <w:rFonts w:ascii="Times New Roman" w:hAnsi="Times New Roman" w:cs="Times New Roman"/>
          <w:color w:val="000000"/>
        </w:rPr>
        <w:t>It is a priority of the administration and staff in the</w:t>
      </w:r>
      <w:r w:rsidRPr="001B4C4E">
        <w:rPr>
          <w:rFonts w:ascii="Times New Roman" w:hAnsi="Times New Roman" w:cs="Times New Roman"/>
          <w:b/>
          <w:bCs/>
          <w:i/>
          <w:iCs/>
          <w:color w:val="000000"/>
        </w:rPr>
        <w:t xml:space="preserve"> </w:t>
      </w:r>
      <w:r w:rsidRPr="001B4C4E">
        <w:rPr>
          <w:rFonts w:ascii="Times New Roman" w:hAnsi="Times New Roman" w:cs="Times New Roman"/>
          <w:color w:val="000000"/>
        </w:rPr>
        <w:t>school</w:t>
      </w:r>
      <w:r w:rsidRPr="001B4C4E">
        <w:rPr>
          <w:rFonts w:ascii="Times New Roman" w:hAnsi="Times New Roman" w:cs="Times New Roman"/>
          <w:b/>
          <w:bCs/>
          <w:i/>
          <w:iCs/>
          <w:color w:val="000000"/>
        </w:rPr>
        <w:t xml:space="preserve"> </w:t>
      </w:r>
      <w:r w:rsidRPr="001B4C4E">
        <w:rPr>
          <w:rFonts w:ascii="Times New Roman" w:hAnsi="Times New Roman" w:cs="Times New Roman"/>
          <w:color w:val="000000"/>
        </w:rPr>
        <w:t>that every student who attends our school will be provided with an environment in which the students not only feel physically safe, but that there is also a positive school climate in all activities both in and out of the classroom.</w:t>
      </w:r>
    </w:p>
    <w:p w14:paraId="000000DB" w14:textId="77777777"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Our administration and staff desire to provide an orderly, caring, and nondiscriminatory learning environment in which all students can feel comfortable and take pride in their school and their achievements.</w:t>
      </w:r>
    </w:p>
    <w:p w14:paraId="000000DC" w14:textId="77777777"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Our staff strives to teach students the meaning of equality, human dignity, and mutual respect, and to employ cooperative learning strategies that foster positive interactions in the classroom among students from diverse backgrounds.</w:t>
      </w:r>
    </w:p>
    <w:p w14:paraId="000000DD" w14:textId="77777777"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Students shall have opportunities to voice their concerns about school policies and practices and to share responsibility for solving problems that affect their school.  Staff shall encourage achievement, participation in community projects, and positive student conduct.</w:t>
      </w:r>
    </w:p>
    <w:p w14:paraId="000000DE" w14:textId="77777777" w:rsidR="000758A8" w:rsidRPr="001B4C4E" w:rsidRDefault="00000000">
      <w:pPr>
        <w:ind w:left="2" w:hanging="2"/>
        <w:rPr>
          <w:rFonts w:ascii="Times New Roman" w:hAnsi="Times New Roman" w:cs="Times New Roman"/>
        </w:rPr>
      </w:pPr>
      <w:bookmarkStart w:id="45" w:name="_heading=h.26in1rg" w:colFirst="0" w:colLast="0"/>
      <w:bookmarkEnd w:id="45"/>
      <w:r w:rsidRPr="001B4C4E">
        <w:rPr>
          <w:rFonts w:ascii="Times New Roman" w:hAnsi="Times New Roman" w:cs="Times New Roman"/>
        </w:rPr>
        <w:t xml:space="preserve">Our school promotes nonviolent resolution techniques </w:t>
      </w:r>
      <w:proofErr w:type="gramStart"/>
      <w:r w:rsidRPr="001B4C4E">
        <w:rPr>
          <w:rFonts w:ascii="Times New Roman" w:hAnsi="Times New Roman" w:cs="Times New Roman"/>
        </w:rPr>
        <w:t>in order to</w:t>
      </w:r>
      <w:proofErr w:type="gramEnd"/>
      <w:r w:rsidRPr="001B4C4E">
        <w:rPr>
          <w:rFonts w:ascii="Times New Roman" w:hAnsi="Times New Roman" w:cs="Times New Roman"/>
        </w:rPr>
        <w:t xml:space="preserve"> encourage attitudes and behaviors that foster harmonious relations.  Staff shall receive training which implements and supports conflict resolution (California Education Code Sections 32228 – 3228.6, 35160, 35160.1, 44806).</w:t>
      </w:r>
    </w:p>
    <w:p w14:paraId="000000DF" w14:textId="77777777" w:rsidR="000758A8" w:rsidRPr="001B4C4E" w:rsidRDefault="00000000">
      <w:pPr>
        <w:pStyle w:val="Heading3"/>
        <w:ind w:left="3" w:hanging="3"/>
        <w:rPr>
          <w:rFonts w:ascii="Times New Roman" w:hAnsi="Times New Roman" w:cs="Times New Roman"/>
        </w:rPr>
      </w:pPr>
      <w:bookmarkStart w:id="46" w:name="_Toc221622395"/>
      <w:r w:rsidRPr="001B4C4E">
        <w:rPr>
          <w:rFonts w:ascii="Times New Roman" w:hAnsi="Times New Roman" w:cs="Times New Roman"/>
        </w:rPr>
        <w:t>(J) School Discipline Rules and Consequences (EC 35291 and EC 35291.5)</w:t>
      </w:r>
      <w:bookmarkEnd w:id="46"/>
    </w:p>
    <w:p w14:paraId="000000E0" w14:textId="77777777" w:rsidR="000758A8" w:rsidRPr="001B4C4E" w:rsidRDefault="00000000">
      <w:pPr>
        <w:ind w:left="2" w:hanging="2"/>
        <w:rPr>
          <w:rFonts w:ascii="Times New Roman" w:hAnsi="Times New Roman" w:cs="Times New Roman"/>
          <w:b/>
          <w:bCs/>
          <w:i/>
          <w:iCs/>
        </w:rPr>
      </w:pPr>
      <w:r w:rsidRPr="001B4C4E">
        <w:rPr>
          <w:rFonts w:ascii="Times New Roman" w:hAnsi="Times New Roman" w:cs="Times New Roman"/>
          <w:b/>
          <w:bCs/>
          <w:i/>
          <w:iCs/>
        </w:rPr>
        <w:t>Guidelines for Success</w:t>
      </w:r>
    </w:p>
    <w:p w14:paraId="000000E1"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 xml:space="preserve">At NPA, we follow three pillars of respect: Respect for </w:t>
      </w:r>
      <w:proofErr w:type="gramStart"/>
      <w:r w:rsidRPr="001B4C4E">
        <w:rPr>
          <w:rFonts w:ascii="Times New Roman" w:hAnsi="Times New Roman" w:cs="Times New Roman"/>
        </w:rPr>
        <w:t>myself</w:t>
      </w:r>
      <w:proofErr w:type="gramEnd"/>
      <w:r w:rsidRPr="001B4C4E">
        <w:rPr>
          <w:rFonts w:ascii="Times New Roman" w:hAnsi="Times New Roman" w:cs="Times New Roman"/>
        </w:rPr>
        <w:t>, Respect for others, Respect for the environment. Students participate in regular discussions about what it looks like to follow these rules in all school settings. Students take responsibility for defining acceptable and unacceptable behaviors.</w:t>
      </w:r>
    </w:p>
    <w:p w14:paraId="000000E2" w14:textId="77777777" w:rsidR="000758A8" w:rsidRPr="001B4C4E" w:rsidRDefault="000758A8">
      <w:pPr>
        <w:spacing w:line="240" w:lineRule="auto"/>
        <w:ind w:left="2" w:hanging="2"/>
        <w:rPr>
          <w:rFonts w:ascii="Times New Roman" w:hAnsi="Times New Roman" w:cs="Times New Roman"/>
          <w:b/>
          <w:bCs/>
          <w:i/>
          <w:iCs/>
        </w:rPr>
      </w:pPr>
    </w:p>
    <w:p w14:paraId="000000E3" w14:textId="77777777" w:rsidR="000758A8" w:rsidRPr="001B4C4E" w:rsidRDefault="00000000">
      <w:pPr>
        <w:spacing w:line="240" w:lineRule="auto"/>
        <w:ind w:left="2" w:hanging="2"/>
        <w:rPr>
          <w:rFonts w:ascii="Times New Roman" w:hAnsi="Times New Roman" w:cs="Times New Roman"/>
          <w:b/>
          <w:bCs/>
          <w:i/>
          <w:iCs/>
        </w:rPr>
      </w:pPr>
      <w:r w:rsidRPr="001B4C4E">
        <w:rPr>
          <w:rFonts w:ascii="Times New Roman" w:hAnsi="Times New Roman" w:cs="Times New Roman"/>
          <w:b/>
          <w:bCs/>
          <w:i/>
          <w:iCs/>
        </w:rPr>
        <w:t>Based on Mutual Respect</w:t>
      </w:r>
    </w:p>
    <w:p w14:paraId="000000E4"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 xml:space="preserve">Students demonstrate self-respect by coming to </w:t>
      </w:r>
      <w:proofErr w:type="gramStart"/>
      <w:r w:rsidRPr="001B4C4E">
        <w:rPr>
          <w:rFonts w:ascii="Times New Roman" w:hAnsi="Times New Roman" w:cs="Times New Roman"/>
        </w:rPr>
        <w:t>school</w:t>
      </w:r>
      <w:proofErr w:type="gramEnd"/>
      <w:r w:rsidRPr="001B4C4E">
        <w:rPr>
          <w:rFonts w:ascii="Times New Roman" w:hAnsi="Times New Roman" w:cs="Times New Roman"/>
        </w:rPr>
        <w:t xml:space="preserve"> prepared, well rested and on time, caring about the quality of their work, and following safety rules and directions carefully.  Students demonstrate their respect for others by treating each other with dignity and concern, helping each other learn, and valuing each other’s differences, talents and work.  Students demonstrate respect for their school environment by using all equipment and materials appropriately, cleaning up after </w:t>
      </w:r>
      <w:proofErr w:type="gramStart"/>
      <w:r w:rsidRPr="001B4C4E">
        <w:rPr>
          <w:rFonts w:ascii="Times New Roman" w:hAnsi="Times New Roman" w:cs="Times New Roman"/>
        </w:rPr>
        <w:t>their work</w:t>
      </w:r>
      <w:proofErr w:type="gramEnd"/>
      <w:r w:rsidRPr="001B4C4E">
        <w:rPr>
          <w:rFonts w:ascii="Times New Roman" w:hAnsi="Times New Roman" w:cs="Times New Roman"/>
        </w:rPr>
        <w:t>, and demonstrating concern for the entire school.  Parents demonstrate their respect for the school by communicating with teachers regularly with both compliments and concerns, being active parent members in the school, and being positive role models for other children and parents in the way they treat others.</w:t>
      </w:r>
    </w:p>
    <w:p w14:paraId="000000E5" w14:textId="77777777" w:rsidR="000758A8" w:rsidRPr="001B4C4E" w:rsidRDefault="000758A8">
      <w:pPr>
        <w:ind w:left="2" w:hanging="2"/>
        <w:rPr>
          <w:rFonts w:ascii="Times New Roman" w:hAnsi="Times New Roman" w:cs="Times New Roman"/>
          <w:b/>
          <w:bCs/>
          <w:i/>
          <w:iCs/>
          <w:sz w:val="24"/>
          <w:szCs w:val="24"/>
        </w:rPr>
      </w:pPr>
    </w:p>
    <w:p w14:paraId="000000E6" w14:textId="77777777" w:rsidR="000758A8" w:rsidRPr="001B4C4E" w:rsidRDefault="00000000">
      <w:pPr>
        <w:ind w:left="2" w:hanging="2"/>
        <w:rPr>
          <w:rFonts w:ascii="Times New Roman" w:hAnsi="Times New Roman" w:cs="Times New Roman"/>
          <w:b/>
          <w:bCs/>
          <w:i/>
          <w:iCs/>
        </w:rPr>
      </w:pPr>
      <w:r w:rsidRPr="001B4C4E">
        <w:rPr>
          <w:rFonts w:ascii="Times New Roman" w:hAnsi="Times New Roman" w:cs="Times New Roman"/>
          <w:b/>
          <w:bCs/>
          <w:i/>
          <w:iCs/>
        </w:rPr>
        <w:t>Substance Abuse</w:t>
      </w:r>
    </w:p>
    <w:p w14:paraId="000000E7"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NPA is a drug- and alcohol-free school.  Any suspected substance abuse will be reported to the appropriate authorities as mandated by California State Law.  Students who abuse drugs or alcohol on campus are subject to school disciplinary action (see below).</w:t>
      </w:r>
    </w:p>
    <w:p w14:paraId="000000E8" w14:textId="77777777" w:rsidR="000758A8" w:rsidRPr="001B4C4E" w:rsidRDefault="000758A8">
      <w:pPr>
        <w:spacing w:line="240" w:lineRule="auto"/>
        <w:ind w:left="2" w:hanging="2"/>
        <w:rPr>
          <w:rFonts w:ascii="Times New Roman" w:hAnsi="Times New Roman" w:cs="Times New Roman"/>
          <w:b/>
          <w:bCs/>
          <w:i/>
          <w:iCs/>
          <w:sz w:val="24"/>
          <w:szCs w:val="24"/>
        </w:rPr>
      </w:pPr>
    </w:p>
    <w:p w14:paraId="000000E9" w14:textId="77777777" w:rsidR="000758A8" w:rsidRPr="001B4C4E" w:rsidRDefault="00000000">
      <w:pPr>
        <w:spacing w:line="240" w:lineRule="auto"/>
        <w:ind w:left="2" w:hanging="2"/>
        <w:rPr>
          <w:rFonts w:ascii="Times New Roman" w:hAnsi="Times New Roman" w:cs="Times New Roman"/>
          <w:b/>
          <w:bCs/>
          <w:i/>
          <w:iCs/>
        </w:rPr>
      </w:pPr>
      <w:r w:rsidRPr="001B4C4E">
        <w:rPr>
          <w:rFonts w:ascii="Times New Roman" w:hAnsi="Times New Roman" w:cs="Times New Roman"/>
          <w:b/>
          <w:bCs/>
          <w:i/>
          <w:iCs/>
        </w:rPr>
        <w:t>Violence</w:t>
      </w:r>
    </w:p>
    <w:p w14:paraId="000000EA"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 xml:space="preserve">The NPA community is committed to a non-violent lifestyle.  Violence of any kind is not tolerated, even in play.  Play that involves pretend weapons will be discouraged.  Children who provoke fights or commit acts of violence will be immediately removed from the situation, and their parents will be informed.  Incidents of violence will be grounds for disciplinary action, including possible suspension or expulsion from the school.  Weapons are unacceptable at school and will result in immediate disciplinary action. </w:t>
      </w:r>
    </w:p>
    <w:p w14:paraId="000000EB" w14:textId="77777777" w:rsidR="000758A8" w:rsidRPr="001B4C4E" w:rsidRDefault="000758A8">
      <w:pPr>
        <w:ind w:left="2" w:hanging="2"/>
        <w:rPr>
          <w:rFonts w:ascii="Times New Roman" w:hAnsi="Times New Roman" w:cs="Times New Roman"/>
        </w:rPr>
      </w:pPr>
    </w:p>
    <w:p w14:paraId="000000EC" w14:textId="77777777" w:rsidR="000758A8" w:rsidRPr="001B4C4E" w:rsidRDefault="00000000">
      <w:pPr>
        <w:ind w:left="2" w:hanging="2"/>
        <w:rPr>
          <w:rFonts w:ascii="Times New Roman" w:hAnsi="Times New Roman" w:cs="Times New Roman"/>
          <w:b/>
          <w:bCs/>
          <w:i/>
          <w:iCs/>
          <w:sz w:val="24"/>
          <w:szCs w:val="24"/>
        </w:rPr>
      </w:pPr>
      <w:r w:rsidRPr="001B4C4E">
        <w:rPr>
          <w:rFonts w:ascii="Times New Roman" w:hAnsi="Times New Roman" w:cs="Times New Roman"/>
          <w:b/>
          <w:bCs/>
          <w:i/>
          <w:iCs/>
        </w:rPr>
        <w:t>Disciplinary Action</w:t>
      </w:r>
    </w:p>
    <w:p w14:paraId="000000ED"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 xml:space="preserve">Disciplinary action may be taken for any behavior which is disruptive or violates the rights of others. School staff will follow the guidelines outlined in </w:t>
      </w:r>
      <w:sdt>
        <w:sdtPr>
          <w:rPr>
            <w:rFonts w:ascii="Times New Roman" w:hAnsi="Times New Roman" w:cs="Times New Roman"/>
          </w:rPr>
          <w:tag w:val="goog_rdk_12"/>
          <w:id w:val="-1437169935"/>
        </w:sdtPr>
        <w:sdtContent/>
      </w:sdt>
      <w:r w:rsidRPr="001B4C4E">
        <w:rPr>
          <w:rFonts w:ascii="Times New Roman" w:hAnsi="Times New Roman" w:cs="Times New Roman"/>
        </w:rPr>
        <w:t>California Education Code (Ed. Code §48900), student discipline. A student may be removed from class, assigned early dismissal, suspended, excluded, or expelled from school for actions pursuant to Ed. Code §48900.</w:t>
      </w:r>
    </w:p>
    <w:p w14:paraId="000000EE"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 xml:space="preserve"> </w:t>
      </w:r>
    </w:p>
    <w:p w14:paraId="000000EF" w14:textId="77777777" w:rsidR="000758A8" w:rsidRPr="001B4C4E" w:rsidRDefault="00000000">
      <w:pPr>
        <w:ind w:left="2" w:hanging="2"/>
        <w:rPr>
          <w:rFonts w:ascii="Times New Roman" w:hAnsi="Times New Roman" w:cs="Times New Roman"/>
          <w:i/>
          <w:iCs/>
        </w:rPr>
      </w:pPr>
      <w:sdt>
        <w:sdtPr>
          <w:rPr>
            <w:rFonts w:ascii="Times New Roman" w:hAnsi="Times New Roman" w:cs="Times New Roman"/>
          </w:rPr>
          <w:tag w:val="goog_rdk_13"/>
          <w:id w:val="1282703748"/>
        </w:sdtPr>
        <w:sdtContent/>
      </w:sdt>
      <w:r w:rsidRPr="001B4C4E">
        <w:rPr>
          <w:rFonts w:ascii="Times New Roman" w:hAnsi="Times New Roman" w:cs="Times New Roman"/>
        </w:rPr>
        <w:t xml:space="preserve">In accordance with California Ed. Code 44807.5 teachers and charter director may choose to withhold a student’s recess under teacher/charter director supervision for </w:t>
      </w:r>
      <w:proofErr w:type="gramStart"/>
      <w:r w:rsidRPr="001B4C4E">
        <w:rPr>
          <w:rFonts w:ascii="Times New Roman" w:hAnsi="Times New Roman" w:cs="Times New Roman"/>
        </w:rPr>
        <w:t>a time period</w:t>
      </w:r>
      <w:proofErr w:type="gramEnd"/>
      <w:r w:rsidRPr="001B4C4E">
        <w:rPr>
          <w:rFonts w:ascii="Times New Roman" w:hAnsi="Times New Roman" w:cs="Times New Roman"/>
        </w:rPr>
        <w:t xml:space="preserve"> of no more than 5 minutes of the morning recess and 10 of the afternoon recess. This will allow time to conference with the student regarding the problem behavior. This approach allows the student to receive the benefits of physical activity while also addressing challenging behaviors. </w:t>
      </w:r>
    </w:p>
    <w:p w14:paraId="000000F0" w14:textId="77777777" w:rsidR="000758A8" w:rsidRPr="001B4C4E" w:rsidRDefault="00000000">
      <w:pPr>
        <w:pStyle w:val="Heading3"/>
        <w:ind w:left="3" w:hanging="3"/>
        <w:rPr>
          <w:rFonts w:ascii="Times New Roman" w:hAnsi="Times New Roman" w:cs="Times New Roman"/>
        </w:rPr>
      </w:pPr>
      <w:bookmarkStart w:id="47" w:name="_Toc221622396"/>
      <w:r w:rsidRPr="001B4C4E">
        <w:rPr>
          <w:rFonts w:ascii="Times New Roman" w:hAnsi="Times New Roman" w:cs="Times New Roman"/>
        </w:rPr>
        <w:t>(K) Hate Crime Reporting Procedures and Policies</w:t>
      </w:r>
      <w:bookmarkEnd w:id="47"/>
    </w:p>
    <w:p w14:paraId="000000F1" w14:textId="77777777" w:rsidR="000758A8" w:rsidRPr="001B4C4E" w:rsidRDefault="00000000">
      <w:pPr>
        <w:spacing w:line="240" w:lineRule="auto"/>
        <w:ind w:left="2" w:hanging="2"/>
        <w:rPr>
          <w:rFonts w:ascii="Times New Roman" w:hAnsi="Times New Roman" w:cs="Times New Roman"/>
          <w:color w:val="000000"/>
          <w:sz w:val="20"/>
          <w:szCs w:val="20"/>
        </w:rPr>
      </w:pPr>
      <w:r w:rsidRPr="001B4C4E">
        <w:rPr>
          <w:rFonts w:ascii="Times New Roman" w:hAnsi="Times New Roman" w:cs="Times New Roman"/>
        </w:rPr>
        <w:t xml:space="preserve">Hate Crime reporting is an essential element to maintaining a safe school campus. The policy and procedures for doing so are outlined in </w:t>
      </w:r>
      <w:r w:rsidRPr="001B4C4E">
        <w:rPr>
          <w:rFonts w:ascii="Times New Roman" w:hAnsi="Times New Roman" w:cs="Times New Roman"/>
          <w:color w:val="000000"/>
        </w:rPr>
        <w:t xml:space="preserve">The Right to Learn in a Safe Space policy which is referenced above in </w:t>
      </w:r>
      <w:sdt>
        <w:sdtPr>
          <w:rPr>
            <w:rFonts w:ascii="Times New Roman" w:hAnsi="Times New Roman" w:cs="Times New Roman"/>
          </w:rPr>
          <w:tag w:val="goog_rdk_14"/>
          <w:id w:val="2128722010"/>
        </w:sdtPr>
        <w:sdtContent/>
      </w:sdt>
      <w:r w:rsidRPr="001B4C4E">
        <w:rPr>
          <w:rFonts w:ascii="Times New Roman" w:hAnsi="Times New Roman" w:cs="Times New Roman"/>
          <w:color w:val="000000"/>
        </w:rPr>
        <w:t>section (E) and can be found in Appendix H.</w:t>
      </w:r>
      <w:r w:rsidRPr="001B4C4E">
        <w:rPr>
          <w:rFonts w:ascii="Times New Roman" w:hAnsi="Times New Roman" w:cs="Times New Roman"/>
          <w:b/>
          <w:bCs/>
          <w:color w:val="000000"/>
          <w:sz w:val="20"/>
          <w:szCs w:val="20"/>
        </w:rPr>
        <w:t xml:space="preserve">   </w:t>
      </w:r>
    </w:p>
    <w:p w14:paraId="000000F2" w14:textId="77777777" w:rsidR="000758A8" w:rsidRPr="001B4C4E" w:rsidRDefault="00000000">
      <w:pPr>
        <w:pStyle w:val="Heading3"/>
        <w:ind w:left="3" w:hanging="3"/>
        <w:rPr>
          <w:rFonts w:ascii="Times New Roman" w:hAnsi="Times New Roman" w:cs="Times New Roman"/>
          <w:color w:val="000000"/>
          <w:sz w:val="26"/>
          <w:szCs w:val="26"/>
        </w:rPr>
      </w:pPr>
      <w:bookmarkStart w:id="48" w:name="_Toc221622397"/>
      <w:r w:rsidRPr="001B4C4E">
        <w:rPr>
          <w:rFonts w:ascii="Times New Roman" w:hAnsi="Times New Roman" w:cs="Times New Roman"/>
        </w:rPr>
        <w:t>(L) Crisis Response Plan</w:t>
      </w:r>
      <w:bookmarkEnd w:id="48"/>
    </w:p>
    <w:p w14:paraId="000000F3" w14:textId="77777777" w:rsidR="000758A8" w:rsidRPr="001B4C4E" w:rsidRDefault="00000000">
      <w:pPr>
        <w:spacing w:line="240" w:lineRule="auto"/>
        <w:ind w:left="2" w:hanging="2"/>
        <w:rPr>
          <w:rFonts w:ascii="Times New Roman" w:hAnsi="Times New Roman" w:cs="Times New Roman"/>
          <w:color w:val="000000"/>
        </w:rPr>
      </w:pPr>
      <w:sdt>
        <w:sdtPr>
          <w:rPr>
            <w:rFonts w:ascii="Times New Roman" w:hAnsi="Times New Roman" w:cs="Times New Roman"/>
          </w:rPr>
          <w:tag w:val="goog_rdk_15"/>
          <w:id w:val="1260371328"/>
        </w:sdtPr>
        <w:sdtContent/>
      </w:sdt>
      <w:r w:rsidRPr="001B4C4E">
        <w:rPr>
          <w:rFonts w:ascii="Times New Roman" w:hAnsi="Times New Roman" w:cs="Times New Roman"/>
          <w:color w:val="000000"/>
        </w:rPr>
        <w:t>The Crisis Response Team Chair (CRT Chair, Charter Director or designee) will coordinate counseling with school staff and HCOE</w:t>
      </w:r>
      <w:r w:rsidRPr="001B4C4E">
        <w:rPr>
          <w:rFonts w:ascii="Times New Roman" w:hAnsi="Times New Roman" w:cs="Times New Roman"/>
        </w:rPr>
        <w:t xml:space="preserve">. The CRT Chair will be responsible for both </w:t>
      </w:r>
      <w:r w:rsidRPr="001B4C4E">
        <w:rPr>
          <w:rFonts w:ascii="Times New Roman" w:hAnsi="Times New Roman" w:cs="Times New Roman"/>
          <w:color w:val="000000"/>
        </w:rPr>
        <w:t>staff notification and media communication. The C</w:t>
      </w:r>
      <w:r w:rsidRPr="001B4C4E">
        <w:rPr>
          <w:rFonts w:ascii="Times New Roman" w:hAnsi="Times New Roman" w:cs="Times New Roman"/>
        </w:rPr>
        <w:t>RT</w:t>
      </w:r>
      <w:r w:rsidRPr="001B4C4E">
        <w:rPr>
          <w:rFonts w:ascii="Times New Roman" w:hAnsi="Times New Roman" w:cs="Times New Roman"/>
          <w:color w:val="000000"/>
        </w:rPr>
        <w:t xml:space="preserve"> Chair can coordinate the efforts of school personnel and parents with those of police officer</w:t>
      </w:r>
      <w:r w:rsidRPr="001B4C4E">
        <w:rPr>
          <w:rFonts w:ascii="Times New Roman" w:hAnsi="Times New Roman" w:cs="Times New Roman"/>
        </w:rPr>
        <w:t>s,</w:t>
      </w:r>
      <w:r w:rsidRPr="001B4C4E">
        <w:rPr>
          <w:rFonts w:ascii="Times New Roman" w:hAnsi="Times New Roman" w:cs="Times New Roman"/>
          <w:color w:val="000000"/>
        </w:rPr>
        <w:t xml:space="preserve"> mental health</w:t>
      </w:r>
      <w:r w:rsidRPr="001B4C4E">
        <w:rPr>
          <w:rFonts w:ascii="Times New Roman" w:hAnsi="Times New Roman" w:cs="Times New Roman"/>
        </w:rPr>
        <w:t xml:space="preserve"> agencies</w:t>
      </w:r>
      <w:r w:rsidRPr="001B4C4E">
        <w:rPr>
          <w:rFonts w:ascii="Times New Roman" w:hAnsi="Times New Roman" w:cs="Times New Roman"/>
          <w:color w:val="000000"/>
        </w:rPr>
        <w:t xml:space="preserve"> and medical professionals to address the emotional responses that evolve from traumatic and critical situations. </w:t>
      </w:r>
    </w:p>
    <w:p w14:paraId="000000F4" w14:textId="77777777" w:rsidR="000758A8" w:rsidRPr="001B4C4E" w:rsidRDefault="000758A8">
      <w:pPr>
        <w:spacing w:line="240" w:lineRule="auto"/>
        <w:ind w:left="2" w:hanging="2"/>
        <w:rPr>
          <w:rFonts w:ascii="Times New Roman" w:hAnsi="Times New Roman" w:cs="Times New Roman"/>
          <w:color w:val="000000"/>
        </w:rPr>
      </w:pPr>
    </w:p>
    <w:p w14:paraId="000000F5" w14:textId="77777777" w:rsidR="000758A8" w:rsidRPr="001B4C4E" w:rsidRDefault="00000000">
      <w:pPr>
        <w:spacing w:line="240" w:lineRule="auto"/>
        <w:ind w:left="2" w:hanging="2"/>
        <w:rPr>
          <w:rFonts w:ascii="Times New Roman" w:hAnsi="Times New Roman" w:cs="Times New Roman"/>
          <w:color w:val="000000"/>
        </w:rPr>
      </w:pPr>
      <w:bookmarkStart w:id="49" w:name="_heading=h.35nkun2" w:colFirst="0" w:colLast="0"/>
      <w:bookmarkEnd w:id="49"/>
      <w:r w:rsidRPr="001B4C4E">
        <w:rPr>
          <w:rFonts w:ascii="Times New Roman" w:hAnsi="Times New Roman" w:cs="Times New Roman"/>
          <w:color w:val="000000"/>
        </w:rPr>
        <w:t xml:space="preserve">Schools are better able to function with minimal disruption in the immediate aftermath of a crisis if they have sufficient structure in place to coordinate services when the crisis occurs. Although adjustments will need to be made to student activities, such as postponing exams or substituting instructional activities with supportive classroom discussions about the crisis event, it is best to continue routine school activities as much as possible. </w:t>
      </w:r>
    </w:p>
    <w:p w14:paraId="000000F6" w14:textId="77777777" w:rsidR="000758A8" w:rsidRPr="001B4C4E" w:rsidRDefault="00000000">
      <w:pPr>
        <w:pStyle w:val="Heading1"/>
        <w:ind w:left="3" w:hanging="3"/>
        <w:rPr>
          <w:rFonts w:ascii="Times New Roman" w:hAnsi="Times New Roman" w:cs="Times New Roman"/>
        </w:rPr>
      </w:pPr>
      <w:bookmarkStart w:id="50" w:name="_Toc221622398"/>
      <w:r w:rsidRPr="001B4C4E">
        <w:rPr>
          <w:rFonts w:ascii="Times New Roman" w:hAnsi="Times New Roman" w:cs="Times New Roman"/>
        </w:rPr>
        <w:t>Safety Plan Review, Evaluation and Amendment Procedures</w:t>
      </w:r>
      <w:bookmarkEnd w:id="50"/>
    </w:p>
    <w:p w14:paraId="000000F7" w14:textId="77777777"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 xml:space="preserve">The Comprehensive School Safety Plan will be </w:t>
      </w:r>
      <w:r w:rsidRPr="001B4C4E">
        <w:rPr>
          <w:rFonts w:ascii="Times New Roman" w:hAnsi="Times New Roman" w:cs="Times New Roman"/>
        </w:rPr>
        <w:t>reviewed, evaluated</w:t>
      </w:r>
      <w:r w:rsidRPr="001B4C4E">
        <w:rPr>
          <w:rFonts w:ascii="Times New Roman" w:hAnsi="Times New Roman" w:cs="Times New Roman"/>
          <w:color w:val="000000"/>
        </w:rPr>
        <w:t xml:space="preserve"> and amended (if necessary) each school year. </w:t>
      </w:r>
      <w:sdt>
        <w:sdtPr>
          <w:rPr>
            <w:rFonts w:ascii="Times New Roman" w:hAnsi="Times New Roman" w:cs="Times New Roman"/>
          </w:rPr>
          <w:tag w:val="goog_rdk_16"/>
          <w:id w:val="2031932128"/>
        </w:sdtPr>
        <w:sdtContent/>
      </w:sdt>
      <w:r w:rsidRPr="001B4C4E">
        <w:rPr>
          <w:rFonts w:ascii="Times New Roman" w:hAnsi="Times New Roman" w:cs="Times New Roman"/>
          <w:color w:val="000000"/>
        </w:rPr>
        <w:t>A table that demo</w:t>
      </w:r>
      <w:r w:rsidRPr="001B4C4E">
        <w:rPr>
          <w:rFonts w:ascii="Times New Roman" w:hAnsi="Times New Roman" w:cs="Times New Roman"/>
        </w:rPr>
        <w:t>nstrates the review process can be found in the Appendix A</w:t>
      </w:r>
    </w:p>
    <w:p w14:paraId="000000F8" w14:textId="013539DD"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Pursuant to Education Code Section 35294.6[a], N</w:t>
      </w:r>
      <w:r w:rsidR="001B4C4E" w:rsidRPr="001B4C4E">
        <w:rPr>
          <w:rFonts w:ascii="Times New Roman" w:hAnsi="Times New Roman" w:cs="Times New Roman"/>
          <w:color w:val="000000"/>
        </w:rPr>
        <w:t>PA</w:t>
      </w:r>
      <w:r w:rsidRPr="001B4C4E">
        <w:rPr>
          <w:rFonts w:ascii="Times New Roman" w:hAnsi="Times New Roman" w:cs="Times New Roman"/>
          <w:color w:val="000000"/>
        </w:rPr>
        <w:t xml:space="preserve"> will review and adopt this annual comprehensive school safety plan no later than at the regular meeting of the Board held in February. </w:t>
      </w:r>
    </w:p>
    <w:p w14:paraId="000000F9" w14:textId="77777777" w:rsidR="000758A8" w:rsidRPr="001B4C4E" w:rsidRDefault="00000000">
      <w:pPr>
        <w:rPr>
          <w:rFonts w:ascii="Times New Roman" w:hAnsi="Times New Roman" w:cs="Times New Roman"/>
          <w:color w:val="000000"/>
        </w:rPr>
      </w:pPr>
      <w:r w:rsidRPr="001B4C4E">
        <w:rPr>
          <w:rFonts w:ascii="Times New Roman" w:hAnsi="Times New Roman" w:cs="Times New Roman"/>
        </w:rPr>
        <w:br w:type="page"/>
      </w:r>
    </w:p>
    <w:p w14:paraId="000000FA" w14:textId="77777777" w:rsidR="000758A8" w:rsidRPr="001B4C4E" w:rsidRDefault="00000000">
      <w:pPr>
        <w:pStyle w:val="Heading1"/>
        <w:ind w:left="3" w:hanging="3"/>
        <w:rPr>
          <w:rFonts w:ascii="Times New Roman" w:hAnsi="Times New Roman" w:cs="Times New Roman"/>
          <w:i/>
          <w:iCs/>
        </w:rPr>
      </w:pPr>
      <w:bookmarkStart w:id="51" w:name="_Toc221622399"/>
      <w:r w:rsidRPr="001B4C4E">
        <w:rPr>
          <w:rFonts w:ascii="Times New Roman" w:hAnsi="Times New Roman" w:cs="Times New Roman"/>
        </w:rPr>
        <w:lastRenderedPageBreak/>
        <w:t>Safety Plan Appendices</w:t>
      </w:r>
      <w:bookmarkEnd w:id="51"/>
    </w:p>
    <w:p w14:paraId="000000FB" w14:textId="77777777" w:rsidR="000758A8" w:rsidRPr="001B4C4E" w:rsidRDefault="00000000">
      <w:pPr>
        <w:pStyle w:val="Heading2"/>
        <w:ind w:left="3" w:hanging="3"/>
        <w:rPr>
          <w:rFonts w:ascii="Times New Roman" w:hAnsi="Times New Roman" w:cs="Times New Roman"/>
          <w:i/>
          <w:iCs/>
        </w:rPr>
      </w:pPr>
      <w:bookmarkStart w:id="52" w:name="_Toc221622400"/>
      <w:r w:rsidRPr="001B4C4E">
        <w:rPr>
          <w:rFonts w:ascii="Times New Roman" w:hAnsi="Times New Roman" w:cs="Times New Roman"/>
        </w:rPr>
        <w:t>Appendix A: Safety Plan Review, Evaluation and Documentation</w:t>
      </w:r>
      <w:bookmarkEnd w:id="52"/>
    </w:p>
    <w:p w14:paraId="000000FC" w14:textId="77777777" w:rsidR="000758A8" w:rsidRPr="001B4C4E" w:rsidRDefault="000758A8">
      <w:pPr>
        <w:ind w:left="2" w:hanging="2"/>
        <w:rPr>
          <w:rFonts w:ascii="Times New Roman" w:hAnsi="Times New Roman" w:cs="Times New Roman"/>
        </w:rPr>
      </w:pPr>
    </w:p>
    <w:tbl>
      <w:tblPr>
        <w:tblStyle w:val="a2"/>
        <w:tblW w:w="10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5"/>
        <w:gridCol w:w="1185"/>
        <w:gridCol w:w="6615"/>
      </w:tblGrid>
      <w:tr w:rsidR="000758A8" w:rsidRPr="001B4C4E" w14:paraId="11A9AE8D" w14:textId="77777777">
        <w:tc>
          <w:tcPr>
            <w:tcW w:w="2715" w:type="dxa"/>
            <w:tcBorders>
              <w:top w:val="single" w:sz="4" w:space="0" w:color="000000"/>
              <w:left w:val="single" w:sz="4" w:space="0" w:color="000000"/>
              <w:bottom w:val="single" w:sz="4" w:space="0" w:color="000000"/>
              <w:right w:val="single" w:sz="4" w:space="0" w:color="000000"/>
            </w:tcBorders>
          </w:tcPr>
          <w:p w14:paraId="000000FD" w14:textId="77777777" w:rsidR="000758A8" w:rsidRPr="001B4C4E" w:rsidRDefault="00000000">
            <w:pPr>
              <w:ind w:left="2" w:hanging="2"/>
              <w:rPr>
                <w:rFonts w:ascii="Times New Roman" w:hAnsi="Times New Roman" w:cs="Times New Roman"/>
                <w:color w:val="000000"/>
              </w:rPr>
            </w:pPr>
            <w:r w:rsidRPr="001B4C4E">
              <w:rPr>
                <w:rFonts w:ascii="Times New Roman" w:hAnsi="Times New Roman" w:cs="Times New Roman"/>
                <w:color w:val="000000"/>
              </w:rPr>
              <w:t>Activity</w:t>
            </w:r>
          </w:p>
        </w:tc>
        <w:tc>
          <w:tcPr>
            <w:tcW w:w="1185" w:type="dxa"/>
            <w:tcBorders>
              <w:top w:val="single" w:sz="4" w:space="0" w:color="000000"/>
              <w:left w:val="single" w:sz="4" w:space="0" w:color="000000"/>
              <w:bottom w:val="single" w:sz="4" w:space="0" w:color="000000"/>
              <w:right w:val="single" w:sz="4" w:space="0" w:color="000000"/>
            </w:tcBorders>
          </w:tcPr>
          <w:p w14:paraId="000000FE" w14:textId="77777777" w:rsidR="000758A8" w:rsidRPr="001B4C4E" w:rsidRDefault="00000000">
            <w:pPr>
              <w:ind w:left="2" w:hanging="2"/>
              <w:rPr>
                <w:rFonts w:ascii="Times New Roman" w:hAnsi="Times New Roman" w:cs="Times New Roman"/>
                <w:color w:val="000000"/>
              </w:rPr>
            </w:pPr>
            <w:r w:rsidRPr="001B4C4E">
              <w:rPr>
                <w:rFonts w:ascii="Times New Roman" w:hAnsi="Times New Roman" w:cs="Times New Roman"/>
                <w:b/>
                <w:bCs/>
                <w:color w:val="000000"/>
              </w:rPr>
              <w:t>Date (s)</w:t>
            </w:r>
          </w:p>
        </w:tc>
        <w:tc>
          <w:tcPr>
            <w:tcW w:w="6615" w:type="dxa"/>
            <w:tcBorders>
              <w:top w:val="single" w:sz="4" w:space="0" w:color="000000"/>
              <w:left w:val="single" w:sz="4" w:space="0" w:color="000000"/>
              <w:bottom w:val="single" w:sz="4" w:space="0" w:color="000000"/>
              <w:right w:val="single" w:sz="4" w:space="0" w:color="000000"/>
            </w:tcBorders>
          </w:tcPr>
          <w:p w14:paraId="000000FF" w14:textId="20BAEA26" w:rsidR="000758A8" w:rsidRPr="001B4C4E" w:rsidRDefault="00000000">
            <w:pPr>
              <w:ind w:left="2" w:hanging="2"/>
              <w:rPr>
                <w:rFonts w:ascii="Times New Roman" w:hAnsi="Times New Roman" w:cs="Times New Roman"/>
                <w:color w:val="000000"/>
              </w:rPr>
            </w:pPr>
            <w:r w:rsidRPr="001B4C4E">
              <w:rPr>
                <w:rFonts w:ascii="Times New Roman" w:hAnsi="Times New Roman" w:cs="Times New Roman"/>
                <w:b/>
                <w:bCs/>
                <w:color w:val="000000"/>
              </w:rPr>
              <w:t>Activity Description</w:t>
            </w:r>
            <w:r w:rsidRPr="001B4C4E">
              <w:rPr>
                <w:rFonts w:ascii="Times New Roman" w:eastAsia="Tahoma" w:hAnsi="Times New Roman" w:cs="Times New Roman"/>
                <w:b/>
                <w:bCs/>
                <w:color w:val="000000"/>
              </w:rPr>
              <w:t> </w:t>
            </w:r>
            <w:r w:rsidRPr="001B4C4E">
              <w:rPr>
                <w:rFonts w:ascii="Times New Roman" w:hAnsi="Times New Roman" w:cs="Times New Roman"/>
                <w:i/>
                <w:iCs/>
                <w:color w:val="000000"/>
              </w:rPr>
              <w:t xml:space="preserve">(i.e. review steps, meetings conducted, approvals, </w:t>
            </w:r>
            <w:r w:rsidR="001B4C4E" w:rsidRPr="001B4C4E">
              <w:rPr>
                <w:rFonts w:ascii="Times New Roman" w:hAnsi="Times New Roman" w:cs="Times New Roman"/>
                <w:i/>
                <w:iCs/>
                <w:color w:val="000000"/>
              </w:rPr>
              <w:t>etc.</w:t>
            </w:r>
            <w:r w:rsidRPr="001B4C4E">
              <w:rPr>
                <w:rFonts w:ascii="Times New Roman" w:hAnsi="Times New Roman" w:cs="Times New Roman"/>
                <w:i/>
                <w:iCs/>
                <w:color w:val="000000"/>
              </w:rPr>
              <w:t>)</w:t>
            </w:r>
            <w:r w:rsidRPr="001B4C4E">
              <w:rPr>
                <w:rFonts w:ascii="Times New Roman" w:hAnsi="Times New Roman" w:cs="Times New Roman"/>
                <w:color w:val="000000"/>
              </w:rPr>
              <w:t xml:space="preserve"> </w:t>
            </w:r>
          </w:p>
        </w:tc>
      </w:tr>
      <w:tr w:rsidR="000758A8" w:rsidRPr="001B4C4E" w14:paraId="359A23CD" w14:textId="77777777">
        <w:trPr>
          <w:trHeight w:val="960"/>
        </w:trPr>
        <w:tc>
          <w:tcPr>
            <w:tcW w:w="2715" w:type="dxa"/>
            <w:tcBorders>
              <w:top w:val="single" w:sz="4" w:space="0" w:color="000000"/>
              <w:left w:val="single" w:sz="4" w:space="0" w:color="000000"/>
              <w:bottom w:val="single" w:sz="4" w:space="0" w:color="000000"/>
              <w:right w:val="single" w:sz="4" w:space="0" w:color="000000"/>
            </w:tcBorders>
          </w:tcPr>
          <w:p w14:paraId="00000100" w14:textId="77777777" w:rsidR="000758A8" w:rsidRPr="001B4C4E" w:rsidRDefault="00000000">
            <w:pPr>
              <w:ind w:left="2" w:hanging="2"/>
              <w:rPr>
                <w:rFonts w:ascii="Times New Roman" w:hAnsi="Times New Roman" w:cs="Times New Roman"/>
                <w:color w:val="000000"/>
              </w:rPr>
            </w:pPr>
            <w:r w:rsidRPr="001B4C4E">
              <w:rPr>
                <w:rFonts w:ascii="Times New Roman" w:hAnsi="Times New Roman" w:cs="Times New Roman"/>
                <w:b/>
                <w:bCs/>
                <w:color w:val="000000"/>
              </w:rPr>
              <w:t>Safety Council Meeting</w:t>
            </w:r>
          </w:p>
        </w:tc>
        <w:tc>
          <w:tcPr>
            <w:tcW w:w="1185" w:type="dxa"/>
            <w:tcBorders>
              <w:top w:val="single" w:sz="4" w:space="0" w:color="000000"/>
              <w:left w:val="single" w:sz="4" w:space="0" w:color="000000"/>
              <w:bottom w:val="single" w:sz="4" w:space="0" w:color="000000"/>
              <w:right w:val="single" w:sz="4" w:space="0" w:color="000000"/>
            </w:tcBorders>
          </w:tcPr>
          <w:p w14:paraId="00000101" w14:textId="23F10B56" w:rsidR="000758A8" w:rsidRPr="001B4C4E" w:rsidRDefault="00683FBE">
            <w:pPr>
              <w:ind w:left="2" w:hanging="2"/>
              <w:rPr>
                <w:rFonts w:ascii="Times New Roman" w:hAnsi="Times New Roman" w:cs="Times New Roman"/>
                <w:color w:val="000000"/>
              </w:rPr>
            </w:pPr>
            <w:r>
              <w:rPr>
                <w:rFonts w:ascii="Times New Roman" w:hAnsi="Times New Roman" w:cs="Times New Roman"/>
                <w:color w:val="000000"/>
              </w:rPr>
              <w:t>2</w:t>
            </w:r>
            <w:r w:rsidRPr="001B4C4E">
              <w:rPr>
                <w:rFonts w:ascii="Times New Roman" w:hAnsi="Times New Roman" w:cs="Times New Roman"/>
                <w:color w:val="000000"/>
              </w:rPr>
              <w:t>/</w:t>
            </w:r>
            <w:r>
              <w:rPr>
                <w:rFonts w:ascii="Times New Roman" w:hAnsi="Times New Roman" w:cs="Times New Roman"/>
                <w:color w:val="000000"/>
              </w:rPr>
              <w:t>9</w:t>
            </w:r>
            <w:r w:rsidRPr="001B4C4E">
              <w:rPr>
                <w:rFonts w:ascii="Times New Roman" w:hAnsi="Times New Roman" w:cs="Times New Roman"/>
                <w:color w:val="000000"/>
              </w:rPr>
              <w:t>/2</w:t>
            </w:r>
            <w:r w:rsidR="001B4C4E" w:rsidRPr="001B4C4E">
              <w:rPr>
                <w:rFonts w:ascii="Times New Roman" w:hAnsi="Times New Roman" w:cs="Times New Roman"/>
                <w:color w:val="000000"/>
              </w:rPr>
              <w:t>5</w:t>
            </w:r>
          </w:p>
        </w:tc>
        <w:tc>
          <w:tcPr>
            <w:tcW w:w="6615" w:type="dxa"/>
            <w:tcBorders>
              <w:top w:val="single" w:sz="4" w:space="0" w:color="000000"/>
              <w:left w:val="single" w:sz="4" w:space="0" w:color="000000"/>
              <w:bottom w:val="single" w:sz="4" w:space="0" w:color="000000"/>
              <w:right w:val="single" w:sz="4" w:space="0" w:color="000000"/>
            </w:tcBorders>
          </w:tcPr>
          <w:p w14:paraId="00000102" w14:textId="77777777" w:rsidR="000758A8" w:rsidRPr="001B4C4E" w:rsidRDefault="00000000">
            <w:pPr>
              <w:ind w:left="2" w:hanging="2"/>
              <w:rPr>
                <w:rFonts w:ascii="Times New Roman" w:hAnsi="Times New Roman" w:cs="Times New Roman"/>
                <w:color w:val="000000"/>
              </w:rPr>
            </w:pPr>
            <w:r w:rsidRPr="001B4C4E">
              <w:rPr>
                <w:rFonts w:ascii="Times New Roman" w:hAnsi="Times New Roman" w:cs="Times New Roman"/>
                <w:color w:val="000000"/>
              </w:rPr>
              <w:t>Review Emergency Action Plan for both middle and high school sites. Discuss any necessary updates to be made.</w:t>
            </w:r>
          </w:p>
        </w:tc>
      </w:tr>
      <w:tr w:rsidR="000758A8" w:rsidRPr="001B4C4E" w14:paraId="6E5EABC9" w14:textId="77777777">
        <w:trPr>
          <w:trHeight w:val="640"/>
        </w:trPr>
        <w:tc>
          <w:tcPr>
            <w:tcW w:w="2715" w:type="dxa"/>
            <w:tcBorders>
              <w:top w:val="single" w:sz="4" w:space="0" w:color="000000"/>
              <w:left w:val="single" w:sz="4" w:space="0" w:color="000000"/>
              <w:bottom w:val="single" w:sz="4" w:space="0" w:color="000000"/>
              <w:right w:val="single" w:sz="4" w:space="0" w:color="000000"/>
            </w:tcBorders>
          </w:tcPr>
          <w:p w14:paraId="00000106" w14:textId="77777777" w:rsidR="000758A8" w:rsidRPr="001B4C4E" w:rsidRDefault="00000000">
            <w:pPr>
              <w:ind w:left="2" w:hanging="2"/>
              <w:rPr>
                <w:rFonts w:ascii="Times New Roman" w:hAnsi="Times New Roman" w:cs="Times New Roman"/>
                <w:b/>
                <w:bCs/>
                <w:color w:val="000000"/>
              </w:rPr>
            </w:pPr>
            <w:r w:rsidRPr="001B4C4E">
              <w:rPr>
                <w:rFonts w:ascii="Times New Roman" w:hAnsi="Times New Roman" w:cs="Times New Roman"/>
                <w:b/>
                <w:bCs/>
                <w:color w:val="000000"/>
              </w:rPr>
              <w:t xml:space="preserve">Board Meeting </w:t>
            </w:r>
          </w:p>
        </w:tc>
        <w:tc>
          <w:tcPr>
            <w:tcW w:w="1185" w:type="dxa"/>
            <w:tcBorders>
              <w:top w:val="single" w:sz="4" w:space="0" w:color="000000"/>
              <w:left w:val="single" w:sz="4" w:space="0" w:color="000000"/>
              <w:bottom w:val="single" w:sz="4" w:space="0" w:color="000000"/>
              <w:right w:val="single" w:sz="4" w:space="0" w:color="000000"/>
            </w:tcBorders>
          </w:tcPr>
          <w:p w14:paraId="00000107" w14:textId="4D4B963C" w:rsidR="000758A8" w:rsidRPr="001B4C4E" w:rsidRDefault="00000000">
            <w:pPr>
              <w:ind w:left="2" w:hanging="2"/>
              <w:rPr>
                <w:rFonts w:ascii="Times New Roman" w:hAnsi="Times New Roman" w:cs="Times New Roman"/>
                <w:color w:val="000000"/>
              </w:rPr>
            </w:pPr>
            <w:r w:rsidRPr="001B4C4E">
              <w:rPr>
                <w:rFonts w:ascii="Times New Roman" w:hAnsi="Times New Roman" w:cs="Times New Roman"/>
                <w:color w:val="000000"/>
              </w:rPr>
              <w:t>2/1</w:t>
            </w:r>
            <w:r w:rsidR="00683FBE">
              <w:rPr>
                <w:rFonts w:ascii="Times New Roman" w:hAnsi="Times New Roman" w:cs="Times New Roman"/>
                <w:color w:val="000000"/>
              </w:rPr>
              <w:t>1</w:t>
            </w:r>
            <w:r w:rsidRPr="001B4C4E">
              <w:rPr>
                <w:rFonts w:ascii="Times New Roman" w:hAnsi="Times New Roman" w:cs="Times New Roman"/>
                <w:color w:val="000000"/>
              </w:rPr>
              <w:t>/2</w:t>
            </w:r>
            <w:r w:rsidR="00683FBE">
              <w:rPr>
                <w:rFonts w:ascii="Times New Roman" w:hAnsi="Times New Roman" w:cs="Times New Roman"/>
                <w:color w:val="000000"/>
              </w:rPr>
              <w:t>5</w:t>
            </w:r>
          </w:p>
        </w:tc>
        <w:tc>
          <w:tcPr>
            <w:tcW w:w="6615" w:type="dxa"/>
            <w:tcBorders>
              <w:top w:val="single" w:sz="4" w:space="0" w:color="000000"/>
              <w:left w:val="single" w:sz="4" w:space="0" w:color="000000"/>
              <w:bottom w:val="single" w:sz="4" w:space="0" w:color="000000"/>
              <w:right w:val="single" w:sz="4" w:space="0" w:color="000000"/>
            </w:tcBorders>
          </w:tcPr>
          <w:p w14:paraId="00000108" w14:textId="77777777" w:rsidR="000758A8" w:rsidRPr="001B4C4E" w:rsidRDefault="00000000">
            <w:pPr>
              <w:ind w:left="2" w:hanging="2"/>
              <w:rPr>
                <w:rFonts w:ascii="Times New Roman" w:hAnsi="Times New Roman" w:cs="Times New Roman"/>
                <w:color w:val="000000"/>
              </w:rPr>
            </w:pPr>
            <w:r w:rsidRPr="001B4C4E">
              <w:rPr>
                <w:rFonts w:ascii="Times New Roman" w:hAnsi="Times New Roman" w:cs="Times New Roman"/>
                <w:color w:val="000000"/>
              </w:rPr>
              <w:t>Board received plan and provided feedback</w:t>
            </w:r>
          </w:p>
          <w:p w14:paraId="00000109" w14:textId="77777777" w:rsidR="000758A8" w:rsidRPr="001B4C4E" w:rsidRDefault="00000000">
            <w:pPr>
              <w:ind w:left="2" w:hanging="2"/>
              <w:rPr>
                <w:rFonts w:ascii="Times New Roman" w:hAnsi="Times New Roman" w:cs="Times New Roman"/>
                <w:color w:val="000000"/>
              </w:rPr>
            </w:pPr>
            <w:r w:rsidRPr="001B4C4E">
              <w:rPr>
                <w:rFonts w:ascii="Times New Roman" w:hAnsi="Times New Roman" w:cs="Times New Roman"/>
                <w:color w:val="000000"/>
              </w:rPr>
              <w:t>Board approved plan</w:t>
            </w:r>
          </w:p>
        </w:tc>
      </w:tr>
    </w:tbl>
    <w:p w14:paraId="0000010A" w14:textId="77777777" w:rsidR="000758A8" w:rsidRPr="001B4C4E" w:rsidRDefault="000758A8">
      <w:pPr>
        <w:spacing w:before="60" w:after="120" w:line="240" w:lineRule="auto"/>
        <w:rPr>
          <w:rFonts w:ascii="Times New Roman" w:hAnsi="Times New Roman" w:cs="Times New Roman"/>
          <w:color w:val="000000"/>
        </w:rPr>
      </w:pPr>
    </w:p>
    <w:p w14:paraId="0000010B" w14:textId="77777777" w:rsidR="000758A8" w:rsidRPr="001B4C4E" w:rsidRDefault="000758A8">
      <w:pPr>
        <w:spacing w:before="60" w:after="120" w:line="240" w:lineRule="auto"/>
        <w:ind w:hanging="2"/>
        <w:rPr>
          <w:rFonts w:ascii="Times New Roman" w:hAnsi="Times New Roman" w:cs="Times New Roman"/>
          <w:color w:val="000000"/>
        </w:rPr>
      </w:pPr>
    </w:p>
    <w:p w14:paraId="0000010C" w14:textId="77777777" w:rsidR="000758A8" w:rsidRPr="001B4C4E" w:rsidRDefault="00000000">
      <w:pPr>
        <w:pStyle w:val="Heading2"/>
        <w:ind w:left="3" w:hanging="3"/>
        <w:rPr>
          <w:rFonts w:ascii="Times New Roman" w:hAnsi="Times New Roman" w:cs="Times New Roman"/>
        </w:rPr>
      </w:pPr>
      <w:bookmarkStart w:id="53" w:name="_Toc221622401"/>
      <w:r w:rsidRPr="001B4C4E">
        <w:rPr>
          <w:rFonts w:ascii="Times New Roman" w:hAnsi="Times New Roman" w:cs="Times New Roman"/>
        </w:rPr>
        <w:t>Appendix B: Emergency Contact Numbers</w:t>
      </w:r>
      <w:bookmarkEnd w:id="53"/>
      <w:r w:rsidRPr="001B4C4E">
        <w:rPr>
          <w:rFonts w:ascii="Times New Roman" w:hAnsi="Times New Roman" w:cs="Times New Roman"/>
        </w:rPr>
        <w:t xml:space="preserve"> </w:t>
      </w:r>
    </w:p>
    <w:p w14:paraId="0000010D"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Utilities, Responders and Communication Resources</w:t>
      </w:r>
    </w:p>
    <w:tbl>
      <w:tblPr>
        <w:tblStyle w:val="a3"/>
        <w:tblW w:w="10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3"/>
        <w:gridCol w:w="3192"/>
        <w:gridCol w:w="3804"/>
      </w:tblGrid>
      <w:tr w:rsidR="000758A8" w:rsidRPr="001B4C4E" w14:paraId="40F13D06" w14:textId="77777777">
        <w:tc>
          <w:tcPr>
            <w:tcW w:w="3084" w:type="dxa"/>
            <w:tcBorders>
              <w:top w:val="single" w:sz="4" w:space="0" w:color="000000"/>
              <w:left w:val="single" w:sz="4" w:space="0" w:color="000000"/>
              <w:bottom w:val="single" w:sz="4" w:space="0" w:color="000000"/>
              <w:right w:val="single" w:sz="4" w:space="0" w:color="000000"/>
            </w:tcBorders>
          </w:tcPr>
          <w:p w14:paraId="0000010E" w14:textId="77777777" w:rsidR="000758A8" w:rsidRPr="001B4C4E" w:rsidRDefault="00000000">
            <w:pPr>
              <w:ind w:left="2" w:hanging="2"/>
              <w:rPr>
                <w:rFonts w:ascii="Times New Roman" w:eastAsia="Book Antiqua" w:hAnsi="Times New Roman" w:cs="Times New Roman"/>
                <w:b/>
                <w:bCs/>
                <w:color w:val="000000"/>
              </w:rPr>
            </w:pPr>
            <w:r w:rsidRPr="001B4C4E">
              <w:rPr>
                <w:rFonts w:ascii="Times New Roman" w:eastAsia="Book Antiqua" w:hAnsi="Times New Roman" w:cs="Times New Roman"/>
                <w:b/>
                <w:bCs/>
                <w:color w:val="000000"/>
              </w:rPr>
              <w:t>Vendor</w:t>
            </w:r>
          </w:p>
        </w:tc>
        <w:tc>
          <w:tcPr>
            <w:tcW w:w="3192" w:type="dxa"/>
            <w:tcBorders>
              <w:top w:val="single" w:sz="4" w:space="0" w:color="000000"/>
              <w:left w:val="single" w:sz="4" w:space="0" w:color="000000"/>
              <w:bottom w:val="single" w:sz="4" w:space="0" w:color="000000"/>
              <w:right w:val="single" w:sz="4" w:space="0" w:color="000000"/>
            </w:tcBorders>
          </w:tcPr>
          <w:p w14:paraId="0000010F" w14:textId="77777777" w:rsidR="000758A8" w:rsidRPr="001B4C4E" w:rsidRDefault="00000000">
            <w:pPr>
              <w:ind w:left="2" w:hanging="2"/>
              <w:rPr>
                <w:rFonts w:ascii="Times New Roman" w:eastAsia="Book Antiqua" w:hAnsi="Times New Roman" w:cs="Times New Roman"/>
                <w:b/>
                <w:bCs/>
                <w:color w:val="000000"/>
              </w:rPr>
            </w:pPr>
            <w:r w:rsidRPr="001B4C4E">
              <w:rPr>
                <w:rFonts w:ascii="Times New Roman" w:eastAsia="Book Antiqua" w:hAnsi="Times New Roman" w:cs="Times New Roman"/>
                <w:b/>
                <w:bCs/>
                <w:color w:val="000000"/>
              </w:rPr>
              <w:t>Number</w:t>
            </w:r>
          </w:p>
        </w:tc>
        <w:tc>
          <w:tcPr>
            <w:tcW w:w="3804" w:type="dxa"/>
            <w:tcBorders>
              <w:top w:val="single" w:sz="4" w:space="0" w:color="000000"/>
              <w:left w:val="single" w:sz="4" w:space="0" w:color="000000"/>
              <w:bottom w:val="single" w:sz="4" w:space="0" w:color="000000"/>
              <w:right w:val="single" w:sz="4" w:space="0" w:color="000000"/>
            </w:tcBorders>
          </w:tcPr>
          <w:p w14:paraId="00000110" w14:textId="77777777" w:rsidR="000758A8" w:rsidRPr="001B4C4E" w:rsidRDefault="00000000">
            <w:pPr>
              <w:ind w:left="2" w:hanging="2"/>
              <w:rPr>
                <w:rFonts w:ascii="Times New Roman" w:eastAsia="Book Antiqua" w:hAnsi="Times New Roman" w:cs="Times New Roman"/>
                <w:b/>
                <w:bCs/>
                <w:color w:val="000000"/>
              </w:rPr>
            </w:pPr>
            <w:r w:rsidRPr="001B4C4E">
              <w:rPr>
                <w:rFonts w:ascii="Times New Roman" w:eastAsia="Book Antiqua" w:hAnsi="Times New Roman" w:cs="Times New Roman"/>
                <w:b/>
                <w:bCs/>
                <w:color w:val="000000"/>
              </w:rPr>
              <w:t>Comments</w:t>
            </w:r>
          </w:p>
        </w:tc>
      </w:tr>
      <w:tr w:rsidR="000758A8" w:rsidRPr="001B4C4E" w14:paraId="01BEE487" w14:textId="77777777">
        <w:tc>
          <w:tcPr>
            <w:tcW w:w="3084" w:type="dxa"/>
            <w:tcBorders>
              <w:top w:val="single" w:sz="4" w:space="0" w:color="000000"/>
              <w:left w:val="single" w:sz="4" w:space="0" w:color="000000"/>
              <w:bottom w:val="single" w:sz="4" w:space="0" w:color="000000"/>
              <w:right w:val="single" w:sz="4" w:space="0" w:color="000000"/>
            </w:tcBorders>
          </w:tcPr>
          <w:p w14:paraId="00000111"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HCOE</w:t>
            </w:r>
          </w:p>
        </w:tc>
        <w:tc>
          <w:tcPr>
            <w:tcW w:w="3192" w:type="dxa"/>
            <w:tcBorders>
              <w:top w:val="single" w:sz="4" w:space="0" w:color="000000"/>
              <w:left w:val="single" w:sz="4" w:space="0" w:color="000000"/>
              <w:bottom w:val="single" w:sz="4" w:space="0" w:color="000000"/>
              <w:right w:val="single" w:sz="4" w:space="0" w:color="000000"/>
            </w:tcBorders>
          </w:tcPr>
          <w:p w14:paraId="00000112"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445-7000</w:t>
            </w:r>
          </w:p>
        </w:tc>
        <w:tc>
          <w:tcPr>
            <w:tcW w:w="3804" w:type="dxa"/>
            <w:tcBorders>
              <w:top w:val="single" w:sz="4" w:space="0" w:color="000000"/>
              <w:left w:val="single" w:sz="4" w:space="0" w:color="000000"/>
              <w:bottom w:val="single" w:sz="4" w:space="0" w:color="000000"/>
              <w:right w:val="single" w:sz="4" w:space="0" w:color="000000"/>
            </w:tcBorders>
          </w:tcPr>
          <w:p w14:paraId="00000113" w14:textId="77777777" w:rsidR="000758A8" w:rsidRPr="001B4C4E" w:rsidRDefault="000758A8">
            <w:pPr>
              <w:ind w:left="2" w:hanging="2"/>
              <w:rPr>
                <w:rFonts w:ascii="Times New Roman" w:eastAsia="Book Antiqua" w:hAnsi="Times New Roman" w:cs="Times New Roman"/>
                <w:color w:val="000000"/>
              </w:rPr>
            </w:pPr>
          </w:p>
        </w:tc>
      </w:tr>
      <w:tr w:rsidR="000758A8" w:rsidRPr="001B4C4E" w14:paraId="1351BE40" w14:textId="77777777">
        <w:trPr>
          <w:trHeight w:val="274"/>
        </w:trPr>
        <w:tc>
          <w:tcPr>
            <w:tcW w:w="3084" w:type="dxa"/>
            <w:tcBorders>
              <w:top w:val="single" w:sz="4" w:space="0" w:color="000000"/>
              <w:left w:val="single" w:sz="4" w:space="0" w:color="000000"/>
              <w:bottom w:val="single" w:sz="4" w:space="0" w:color="000000"/>
              <w:right w:val="single" w:sz="4" w:space="0" w:color="000000"/>
            </w:tcBorders>
          </w:tcPr>
          <w:p w14:paraId="00000114"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PG&amp;E</w:t>
            </w:r>
          </w:p>
        </w:tc>
        <w:tc>
          <w:tcPr>
            <w:tcW w:w="3192" w:type="dxa"/>
            <w:tcBorders>
              <w:top w:val="single" w:sz="4" w:space="0" w:color="000000"/>
              <w:left w:val="single" w:sz="4" w:space="0" w:color="000000"/>
              <w:bottom w:val="single" w:sz="4" w:space="0" w:color="000000"/>
              <w:right w:val="single" w:sz="4" w:space="0" w:color="000000"/>
            </w:tcBorders>
          </w:tcPr>
          <w:p w14:paraId="00000115"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1(800) 743-5000</w:t>
            </w:r>
          </w:p>
        </w:tc>
        <w:tc>
          <w:tcPr>
            <w:tcW w:w="3804" w:type="dxa"/>
            <w:tcBorders>
              <w:top w:val="single" w:sz="4" w:space="0" w:color="000000"/>
              <w:left w:val="single" w:sz="4" w:space="0" w:color="000000"/>
              <w:bottom w:val="single" w:sz="4" w:space="0" w:color="000000"/>
              <w:right w:val="single" w:sz="4" w:space="0" w:color="000000"/>
            </w:tcBorders>
          </w:tcPr>
          <w:p w14:paraId="00000116"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Outages</w:t>
            </w:r>
          </w:p>
        </w:tc>
      </w:tr>
      <w:tr w:rsidR="000758A8" w:rsidRPr="001B4C4E" w14:paraId="41FC615D" w14:textId="77777777">
        <w:tc>
          <w:tcPr>
            <w:tcW w:w="3084" w:type="dxa"/>
            <w:tcBorders>
              <w:top w:val="single" w:sz="4" w:space="0" w:color="000000"/>
              <w:left w:val="single" w:sz="4" w:space="0" w:color="000000"/>
              <w:bottom w:val="single" w:sz="4" w:space="0" w:color="000000"/>
              <w:right w:val="single" w:sz="4" w:space="0" w:color="000000"/>
            </w:tcBorders>
          </w:tcPr>
          <w:p w14:paraId="00000117"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 xml:space="preserve">Public Works </w:t>
            </w:r>
          </w:p>
        </w:tc>
        <w:tc>
          <w:tcPr>
            <w:tcW w:w="3192" w:type="dxa"/>
            <w:tcBorders>
              <w:top w:val="single" w:sz="4" w:space="0" w:color="000000"/>
              <w:left w:val="single" w:sz="4" w:space="0" w:color="000000"/>
              <w:bottom w:val="single" w:sz="4" w:space="0" w:color="000000"/>
              <w:right w:val="single" w:sz="4" w:space="0" w:color="000000"/>
            </w:tcBorders>
          </w:tcPr>
          <w:p w14:paraId="00000118"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707-822-5957</w:t>
            </w:r>
          </w:p>
        </w:tc>
        <w:tc>
          <w:tcPr>
            <w:tcW w:w="3804" w:type="dxa"/>
            <w:tcBorders>
              <w:top w:val="single" w:sz="4" w:space="0" w:color="000000"/>
              <w:left w:val="single" w:sz="4" w:space="0" w:color="000000"/>
              <w:bottom w:val="single" w:sz="4" w:space="0" w:color="000000"/>
              <w:right w:val="single" w:sz="4" w:space="0" w:color="000000"/>
            </w:tcBorders>
          </w:tcPr>
          <w:p w14:paraId="00000119"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Arcata</w:t>
            </w:r>
          </w:p>
        </w:tc>
      </w:tr>
      <w:tr w:rsidR="000758A8" w:rsidRPr="001B4C4E" w14:paraId="0A2FFB8A" w14:textId="77777777">
        <w:tc>
          <w:tcPr>
            <w:tcW w:w="3084" w:type="dxa"/>
            <w:tcBorders>
              <w:top w:val="single" w:sz="4" w:space="0" w:color="000000"/>
              <w:left w:val="single" w:sz="4" w:space="0" w:color="000000"/>
              <w:bottom w:val="single" w:sz="4" w:space="0" w:color="000000"/>
              <w:right w:val="single" w:sz="4" w:space="0" w:color="000000"/>
            </w:tcBorders>
          </w:tcPr>
          <w:p w14:paraId="0000011A"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Police-Parking</w:t>
            </w:r>
          </w:p>
        </w:tc>
        <w:tc>
          <w:tcPr>
            <w:tcW w:w="3192" w:type="dxa"/>
            <w:tcBorders>
              <w:top w:val="single" w:sz="4" w:space="0" w:color="000000"/>
              <w:left w:val="single" w:sz="4" w:space="0" w:color="000000"/>
              <w:bottom w:val="single" w:sz="4" w:space="0" w:color="000000"/>
              <w:right w:val="single" w:sz="4" w:space="0" w:color="000000"/>
            </w:tcBorders>
          </w:tcPr>
          <w:p w14:paraId="0000011B"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 xml:space="preserve">9-1-1 </w:t>
            </w:r>
            <w:proofErr w:type="gramStart"/>
            <w:r w:rsidRPr="001B4C4E">
              <w:rPr>
                <w:rFonts w:ascii="Times New Roman" w:eastAsia="Book Antiqua" w:hAnsi="Times New Roman" w:cs="Times New Roman"/>
                <w:color w:val="000000"/>
              </w:rPr>
              <w:t>or  *</w:t>
            </w:r>
            <w:proofErr w:type="gramEnd"/>
            <w:r w:rsidRPr="001B4C4E">
              <w:rPr>
                <w:rFonts w:ascii="Times New Roman" w:eastAsia="Book Antiqua" w:hAnsi="Times New Roman" w:cs="Times New Roman"/>
                <w:color w:val="000000"/>
              </w:rPr>
              <w:t xml:space="preserve"> 822-2424</w:t>
            </w:r>
          </w:p>
        </w:tc>
        <w:tc>
          <w:tcPr>
            <w:tcW w:w="3804" w:type="dxa"/>
            <w:tcBorders>
              <w:top w:val="single" w:sz="4" w:space="0" w:color="000000"/>
              <w:left w:val="single" w:sz="4" w:space="0" w:color="000000"/>
              <w:bottom w:val="single" w:sz="4" w:space="0" w:color="000000"/>
              <w:right w:val="single" w:sz="4" w:space="0" w:color="000000"/>
            </w:tcBorders>
          </w:tcPr>
          <w:p w14:paraId="0000011C"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 xml:space="preserve">*24 Hour Non-Emergency </w:t>
            </w:r>
          </w:p>
        </w:tc>
      </w:tr>
      <w:tr w:rsidR="000758A8" w:rsidRPr="001B4C4E" w14:paraId="6DD18CEF" w14:textId="77777777">
        <w:tc>
          <w:tcPr>
            <w:tcW w:w="3084" w:type="dxa"/>
            <w:tcBorders>
              <w:top w:val="single" w:sz="4" w:space="0" w:color="000000"/>
              <w:left w:val="single" w:sz="4" w:space="0" w:color="000000"/>
              <w:bottom w:val="single" w:sz="4" w:space="0" w:color="000000"/>
              <w:right w:val="single" w:sz="4" w:space="0" w:color="000000"/>
            </w:tcBorders>
          </w:tcPr>
          <w:p w14:paraId="0000011D"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Animal Control</w:t>
            </w:r>
          </w:p>
        </w:tc>
        <w:tc>
          <w:tcPr>
            <w:tcW w:w="3192" w:type="dxa"/>
            <w:tcBorders>
              <w:top w:val="single" w:sz="4" w:space="0" w:color="000000"/>
              <w:left w:val="single" w:sz="4" w:space="0" w:color="000000"/>
              <w:bottom w:val="single" w:sz="4" w:space="0" w:color="000000"/>
              <w:right w:val="single" w:sz="4" w:space="0" w:color="000000"/>
            </w:tcBorders>
          </w:tcPr>
          <w:p w14:paraId="0000011E"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707-822-2424</w:t>
            </w:r>
          </w:p>
        </w:tc>
        <w:tc>
          <w:tcPr>
            <w:tcW w:w="3804" w:type="dxa"/>
            <w:tcBorders>
              <w:top w:val="single" w:sz="4" w:space="0" w:color="000000"/>
              <w:left w:val="single" w:sz="4" w:space="0" w:color="000000"/>
              <w:bottom w:val="single" w:sz="4" w:space="0" w:color="000000"/>
              <w:right w:val="single" w:sz="4" w:space="0" w:color="000000"/>
            </w:tcBorders>
          </w:tcPr>
          <w:p w14:paraId="0000011F" w14:textId="77777777" w:rsidR="000758A8" w:rsidRPr="001B4C4E" w:rsidRDefault="000758A8">
            <w:pPr>
              <w:ind w:left="2" w:hanging="2"/>
              <w:rPr>
                <w:rFonts w:ascii="Times New Roman" w:eastAsia="Book Antiqua" w:hAnsi="Times New Roman" w:cs="Times New Roman"/>
                <w:color w:val="000000"/>
              </w:rPr>
            </w:pPr>
          </w:p>
        </w:tc>
      </w:tr>
      <w:tr w:rsidR="000758A8" w:rsidRPr="001B4C4E" w14:paraId="1B18A8AF" w14:textId="77777777">
        <w:tc>
          <w:tcPr>
            <w:tcW w:w="3084" w:type="dxa"/>
            <w:tcBorders>
              <w:top w:val="single" w:sz="4" w:space="0" w:color="000000"/>
              <w:left w:val="single" w:sz="4" w:space="0" w:color="000000"/>
              <w:bottom w:val="single" w:sz="4" w:space="0" w:color="000000"/>
              <w:right w:val="single" w:sz="4" w:space="0" w:color="000000"/>
            </w:tcBorders>
          </w:tcPr>
          <w:p w14:paraId="00000120"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Child Welfare Service</w:t>
            </w:r>
          </w:p>
        </w:tc>
        <w:tc>
          <w:tcPr>
            <w:tcW w:w="3192" w:type="dxa"/>
            <w:tcBorders>
              <w:top w:val="single" w:sz="4" w:space="0" w:color="000000"/>
              <w:left w:val="single" w:sz="4" w:space="0" w:color="000000"/>
              <w:bottom w:val="single" w:sz="4" w:space="0" w:color="000000"/>
              <w:right w:val="single" w:sz="4" w:space="0" w:color="000000"/>
            </w:tcBorders>
          </w:tcPr>
          <w:p w14:paraId="00000121"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707-445-6180 (24hr abuse line)</w:t>
            </w:r>
          </w:p>
        </w:tc>
        <w:tc>
          <w:tcPr>
            <w:tcW w:w="3804" w:type="dxa"/>
            <w:tcBorders>
              <w:top w:val="single" w:sz="4" w:space="0" w:color="000000"/>
              <w:left w:val="single" w:sz="4" w:space="0" w:color="000000"/>
              <w:bottom w:val="single" w:sz="4" w:space="0" w:color="000000"/>
              <w:right w:val="single" w:sz="4" w:space="0" w:color="000000"/>
            </w:tcBorders>
          </w:tcPr>
          <w:p w14:paraId="00000122"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445-6182 business</w:t>
            </w:r>
          </w:p>
        </w:tc>
      </w:tr>
      <w:tr w:rsidR="000758A8" w:rsidRPr="001B4C4E" w14:paraId="1C0BFECB" w14:textId="77777777">
        <w:tc>
          <w:tcPr>
            <w:tcW w:w="3084" w:type="dxa"/>
            <w:tcBorders>
              <w:top w:val="single" w:sz="4" w:space="0" w:color="000000"/>
              <w:left w:val="single" w:sz="4" w:space="0" w:color="000000"/>
              <w:bottom w:val="single" w:sz="4" w:space="0" w:color="000000"/>
              <w:right w:val="single" w:sz="4" w:space="0" w:color="000000"/>
            </w:tcBorders>
          </w:tcPr>
          <w:p w14:paraId="00000123"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Environmental Services</w:t>
            </w:r>
          </w:p>
        </w:tc>
        <w:tc>
          <w:tcPr>
            <w:tcW w:w="3192" w:type="dxa"/>
            <w:tcBorders>
              <w:top w:val="single" w:sz="4" w:space="0" w:color="000000"/>
              <w:left w:val="single" w:sz="4" w:space="0" w:color="000000"/>
              <w:bottom w:val="single" w:sz="4" w:space="0" w:color="000000"/>
              <w:right w:val="single" w:sz="4" w:space="0" w:color="000000"/>
            </w:tcBorders>
          </w:tcPr>
          <w:p w14:paraId="00000124"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707-822-8184</w:t>
            </w:r>
          </w:p>
        </w:tc>
        <w:tc>
          <w:tcPr>
            <w:tcW w:w="3804" w:type="dxa"/>
            <w:tcBorders>
              <w:top w:val="single" w:sz="4" w:space="0" w:color="000000"/>
              <w:left w:val="single" w:sz="4" w:space="0" w:color="000000"/>
              <w:bottom w:val="single" w:sz="4" w:space="0" w:color="000000"/>
              <w:right w:val="single" w:sz="4" w:space="0" w:color="000000"/>
            </w:tcBorders>
          </w:tcPr>
          <w:p w14:paraId="00000125"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 xml:space="preserve">Hazardous limbs/fallen trees </w:t>
            </w:r>
          </w:p>
        </w:tc>
      </w:tr>
      <w:tr w:rsidR="000758A8" w:rsidRPr="001B4C4E" w14:paraId="133A7496" w14:textId="77777777">
        <w:tc>
          <w:tcPr>
            <w:tcW w:w="3084" w:type="dxa"/>
            <w:tcBorders>
              <w:top w:val="single" w:sz="4" w:space="0" w:color="000000"/>
              <w:left w:val="single" w:sz="4" w:space="0" w:color="000000"/>
              <w:bottom w:val="single" w:sz="4" w:space="0" w:color="000000"/>
              <w:right w:val="single" w:sz="4" w:space="0" w:color="000000"/>
            </w:tcBorders>
          </w:tcPr>
          <w:p w14:paraId="00000126"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County Health Dept.</w:t>
            </w:r>
          </w:p>
        </w:tc>
        <w:tc>
          <w:tcPr>
            <w:tcW w:w="3192" w:type="dxa"/>
            <w:tcBorders>
              <w:top w:val="single" w:sz="4" w:space="0" w:color="000000"/>
              <w:left w:val="single" w:sz="4" w:space="0" w:color="000000"/>
              <w:bottom w:val="single" w:sz="4" w:space="0" w:color="000000"/>
              <w:right w:val="single" w:sz="4" w:space="0" w:color="000000"/>
            </w:tcBorders>
          </w:tcPr>
          <w:p w14:paraId="00000127"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707-445-6200</w:t>
            </w:r>
          </w:p>
        </w:tc>
        <w:tc>
          <w:tcPr>
            <w:tcW w:w="3804" w:type="dxa"/>
            <w:tcBorders>
              <w:top w:val="single" w:sz="4" w:space="0" w:color="000000"/>
              <w:left w:val="single" w:sz="4" w:space="0" w:color="000000"/>
              <w:bottom w:val="single" w:sz="4" w:space="0" w:color="000000"/>
              <w:right w:val="single" w:sz="4" w:space="0" w:color="000000"/>
            </w:tcBorders>
          </w:tcPr>
          <w:p w14:paraId="00000128" w14:textId="77777777" w:rsidR="000758A8" w:rsidRPr="001B4C4E" w:rsidRDefault="000758A8">
            <w:pPr>
              <w:ind w:left="2" w:hanging="2"/>
              <w:rPr>
                <w:rFonts w:ascii="Times New Roman" w:eastAsia="Book Antiqua" w:hAnsi="Times New Roman" w:cs="Times New Roman"/>
                <w:color w:val="000000"/>
              </w:rPr>
            </w:pPr>
          </w:p>
        </w:tc>
      </w:tr>
      <w:tr w:rsidR="000758A8" w:rsidRPr="001B4C4E" w14:paraId="449752DE" w14:textId="77777777">
        <w:tc>
          <w:tcPr>
            <w:tcW w:w="3084" w:type="dxa"/>
            <w:tcBorders>
              <w:top w:val="single" w:sz="4" w:space="0" w:color="000000"/>
              <w:left w:val="single" w:sz="4" w:space="0" w:color="000000"/>
              <w:bottom w:val="single" w:sz="4" w:space="0" w:color="000000"/>
              <w:right w:val="single" w:sz="4" w:space="0" w:color="000000"/>
            </w:tcBorders>
          </w:tcPr>
          <w:p w14:paraId="00000129"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Fire Station CDF</w:t>
            </w:r>
          </w:p>
        </w:tc>
        <w:tc>
          <w:tcPr>
            <w:tcW w:w="3192" w:type="dxa"/>
            <w:tcBorders>
              <w:top w:val="single" w:sz="4" w:space="0" w:color="000000"/>
              <w:left w:val="single" w:sz="4" w:space="0" w:color="000000"/>
              <w:bottom w:val="single" w:sz="4" w:space="0" w:color="000000"/>
              <w:right w:val="single" w:sz="4" w:space="0" w:color="000000"/>
            </w:tcBorders>
          </w:tcPr>
          <w:p w14:paraId="0000012A" w14:textId="77777777" w:rsidR="000758A8" w:rsidRPr="001B4C4E" w:rsidRDefault="00000000">
            <w:pPr>
              <w:ind w:left="2" w:hanging="2"/>
              <w:rPr>
                <w:rFonts w:ascii="Times New Roman" w:eastAsia="Book Antiqua" w:hAnsi="Times New Roman" w:cs="Times New Roman"/>
                <w:b/>
                <w:bCs/>
                <w:color w:val="000000"/>
              </w:rPr>
            </w:pPr>
            <w:r w:rsidRPr="001B4C4E">
              <w:rPr>
                <w:rFonts w:ascii="Times New Roman" w:eastAsia="Book Antiqua" w:hAnsi="Times New Roman" w:cs="Times New Roman"/>
                <w:b/>
                <w:bCs/>
                <w:i/>
                <w:iCs/>
                <w:color w:val="000000"/>
              </w:rPr>
              <w:t>9-1-1</w:t>
            </w:r>
          </w:p>
        </w:tc>
        <w:tc>
          <w:tcPr>
            <w:tcW w:w="3804" w:type="dxa"/>
            <w:tcBorders>
              <w:top w:val="single" w:sz="4" w:space="0" w:color="000000"/>
              <w:left w:val="single" w:sz="4" w:space="0" w:color="000000"/>
              <w:bottom w:val="single" w:sz="4" w:space="0" w:color="000000"/>
              <w:right w:val="single" w:sz="4" w:space="0" w:color="000000"/>
            </w:tcBorders>
          </w:tcPr>
          <w:p w14:paraId="0000012B" w14:textId="77777777" w:rsidR="000758A8" w:rsidRPr="001B4C4E" w:rsidRDefault="000758A8">
            <w:pPr>
              <w:ind w:left="2" w:hanging="2"/>
              <w:rPr>
                <w:rFonts w:ascii="Times New Roman" w:eastAsia="Book Antiqua" w:hAnsi="Times New Roman" w:cs="Times New Roman"/>
                <w:color w:val="000000"/>
              </w:rPr>
            </w:pPr>
          </w:p>
        </w:tc>
      </w:tr>
      <w:tr w:rsidR="000758A8" w:rsidRPr="001B4C4E" w14:paraId="7C52E736" w14:textId="77777777">
        <w:tc>
          <w:tcPr>
            <w:tcW w:w="3084" w:type="dxa"/>
            <w:tcBorders>
              <w:top w:val="single" w:sz="4" w:space="0" w:color="000000"/>
              <w:left w:val="single" w:sz="4" w:space="0" w:color="000000"/>
              <w:bottom w:val="single" w:sz="4" w:space="0" w:color="000000"/>
              <w:right w:val="single" w:sz="4" w:space="0" w:color="000000"/>
            </w:tcBorders>
          </w:tcPr>
          <w:p w14:paraId="0000012C"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Arcata Fire Dept</w:t>
            </w:r>
          </w:p>
        </w:tc>
        <w:tc>
          <w:tcPr>
            <w:tcW w:w="3192" w:type="dxa"/>
            <w:tcBorders>
              <w:top w:val="single" w:sz="4" w:space="0" w:color="000000"/>
              <w:left w:val="single" w:sz="4" w:space="0" w:color="000000"/>
              <w:bottom w:val="single" w:sz="4" w:space="0" w:color="000000"/>
              <w:right w:val="single" w:sz="4" w:space="0" w:color="000000"/>
            </w:tcBorders>
          </w:tcPr>
          <w:p w14:paraId="0000012D"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707-825-2000</w:t>
            </w:r>
          </w:p>
        </w:tc>
        <w:tc>
          <w:tcPr>
            <w:tcW w:w="3804" w:type="dxa"/>
            <w:tcBorders>
              <w:top w:val="single" w:sz="4" w:space="0" w:color="000000"/>
              <w:left w:val="single" w:sz="4" w:space="0" w:color="000000"/>
              <w:bottom w:val="single" w:sz="4" w:space="0" w:color="000000"/>
              <w:right w:val="single" w:sz="4" w:space="0" w:color="000000"/>
            </w:tcBorders>
          </w:tcPr>
          <w:p w14:paraId="0000012E" w14:textId="77777777" w:rsidR="000758A8" w:rsidRPr="001B4C4E" w:rsidRDefault="000758A8">
            <w:pPr>
              <w:ind w:left="2" w:hanging="2"/>
              <w:rPr>
                <w:rFonts w:ascii="Times New Roman" w:eastAsia="Book Antiqua" w:hAnsi="Times New Roman" w:cs="Times New Roman"/>
                <w:color w:val="000000"/>
              </w:rPr>
            </w:pPr>
          </w:p>
        </w:tc>
      </w:tr>
      <w:tr w:rsidR="000758A8" w:rsidRPr="001B4C4E" w14:paraId="137CF749" w14:textId="77777777">
        <w:tc>
          <w:tcPr>
            <w:tcW w:w="3084" w:type="dxa"/>
            <w:tcBorders>
              <w:top w:val="single" w:sz="4" w:space="0" w:color="000000"/>
              <w:left w:val="single" w:sz="4" w:space="0" w:color="000000"/>
              <w:bottom w:val="single" w:sz="4" w:space="0" w:color="000000"/>
              <w:right w:val="single" w:sz="4" w:space="0" w:color="000000"/>
            </w:tcBorders>
          </w:tcPr>
          <w:p w14:paraId="0000012F"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 xml:space="preserve">American Red Cross </w:t>
            </w:r>
          </w:p>
        </w:tc>
        <w:tc>
          <w:tcPr>
            <w:tcW w:w="3192" w:type="dxa"/>
            <w:tcBorders>
              <w:top w:val="single" w:sz="4" w:space="0" w:color="000000"/>
              <w:left w:val="single" w:sz="4" w:space="0" w:color="000000"/>
              <w:bottom w:val="single" w:sz="4" w:space="0" w:color="000000"/>
              <w:right w:val="single" w:sz="4" w:space="0" w:color="000000"/>
            </w:tcBorders>
          </w:tcPr>
          <w:p w14:paraId="00000130"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707-443-4521</w:t>
            </w:r>
          </w:p>
        </w:tc>
        <w:tc>
          <w:tcPr>
            <w:tcW w:w="3804" w:type="dxa"/>
            <w:tcBorders>
              <w:top w:val="single" w:sz="4" w:space="0" w:color="000000"/>
              <w:left w:val="single" w:sz="4" w:space="0" w:color="000000"/>
              <w:bottom w:val="single" w:sz="4" w:space="0" w:color="000000"/>
              <w:right w:val="single" w:sz="4" w:space="0" w:color="000000"/>
            </w:tcBorders>
          </w:tcPr>
          <w:p w14:paraId="00000131"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Disaster Assistances</w:t>
            </w:r>
          </w:p>
        </w:tc>
      </w:tr>
      <w:tr w:rsidR="000758A8" w:rsidRPr="001B4C4E" w14:paraId="3C2757F4" w14:textId="77777777">
        <w:tc>
          <w:tcPr>
            <w:tcW w:w="3084" w:type="dxa"/>
            <w:tcBorders>
              <w:top w:val="single" w:sz="4" w:space="0" w:color="000000"/>
              <w:left w:val="single" w:sz="4" w:space="0" w:color="000000"/>
              <w:bottom w:val="single" w:sz="4" w:space="0" w:color="000000"/>
              <w:right w:val="single" w:sz="4" w:space="0" w:color="000000"/>
            </w:tcBorders>
          </w:tcPr>
          <w:p w14:paraId="00000132" w14:textId="77777777" w:rsidR="000758A8" w:rsidRPr="001B4C4E" w:rsidRDefault="00000000">
            <w:pPr>
              <w:ind w:left="2" w:hanging="2"/>
              <w:rPr>
                <w:rFonts w:ascii="Times New Roman" w:eastAsia="Book Antiqua" w:hAnsi="Times New Roman" w:cs="Times New Roman"/>
                <w:b/>
                <w:bCs/>
                <w:color w:val="000000"/>
              </w:rPr>
            </w:pPr>
            <w:r w:rsidRPr="001B4C4E">
              <w:rPr>
                <w:rFonts w:ascii="Times New Roman" w:eastAsia="Book Antiqua" w:hAnsi="Times New Roman" w:cs="Times New Roman"/>
                <w:b/>
                <w:bCs/>
                <w:color w:val="000000"/>
              </w:rPr>
              <w:t>Radio Stations</w:t>
            </w:r>
          </w:p>
        </w:tc>
        <w:tc>
          <w:tcPr>
            <w:tcW w:w="3192" w:type="dxa"/>
            <w:tcBorders>
              <w:top w:val="single" w:sz="4" w:space="0" w:color="000000"/>
              <w:left w:val="single" w:sz="4" w:space="0" w:color="000000"/>
              <w:bottom w:val="single" w:sz="4" w:space="0" w:color="000000"/>
              <w:right w:val="single" w:sz="4" w:space="0" w:color="000000"/>
            </w:tcBorders>
          </w:tcPr>
          <w:p w14:paraId="00000133"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707-826-4807</w:t>
            </w:r>
          </w:p>
          <w:p w14:paraId="00000134"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707-786-5104</w:t>
            </w:r>
          </w:p>
        </w:tc>
        <w:tc>
          <w:tcPr>
            <w:tcW w:w="3804" w:type="dxa"/>
            <w:tcBorders>
              <w:top w:val="single" w:sz="4" w:space="0" w:color="000000"/>
              <w:left w:val="single" w:sz="4" w:space="0" w:color="000000"/>
              <w:bottom w:val="single" w:sz="4" w:space="0" w:color="000000"/>
              <w:right w:val="single" w:sz="4" w:space="0" w:color="000000"/>
            </w:tcBorders>
          </w:tcPr>
          <w:p w14:paraId="00000135"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KHSU</w:t>
            </w:r>
          </w:p>
          <w:p w14:paraId="00000136"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KHUM</w:t>
            </w:r>
          </w:p>
        </w:tc>
      </w:tr>
      <w:tr w:rsidR="000758A8" w:rsidRPr="001B4C4E" w14:paraId="4C65FA77" w14:textId="77777777">
        <w:tc>
          <w:tcPr>
            <w:tcW w:w="3084" w:type="dxa"/>
            <w:tcBorders>
              <w:top w:val="single" w:sz="4" w:space="0" w:color="000000"/>
              <w:left w:val="single" w:sz="4" w:space="0" w:color="000000"/>
              <w:bottom w:val="single" w:sz="4" w:space="0" w:color="000000"/>
              <w:right w:val="single" w:sz="4" w:space="0" w:color="000000"/>
            </w:tcBorders>
          </w:tcPr>
          <w:p w14:paraId="00000137"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We Tip</w:t>
            </w:r>
          </w:p>
        </w:tc>
        <w:tc>
          <w:tcPr>
            <w:tcW w:w="3192" w:type="dxa"/>
            <w:tcBorders>
              <w:top w:val="single" w:sz="4" w:space="0" w:color="000000"/>
              <w:left w:val="single" w:sz="4" w:space="0" w:color="000000"/>
              <w:bottom w:val="single" w:sz="4" w:space="0" w:color="000000"/>
              <w:right w:val="single" w:sz="4" w:space="0" w:color="000000"/>
            </w:tcBorders>
          </w:tcPr>
          <w:p w14:paraId="00000138"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800-78-CRIME, 800-47-ARSON and 800-US-FRAUD</w:t>
            </w:r>
          </w:p>
        </w:tc>
        <w:tc>
          <w:tcPr>
            <w:tcW w:w="3804" w:type="dxa"/>
            <w:tcBorders>
              <w:top w:val="single" w:sz="4" w:space="0" w:color="000000"/>
              <w:left w:val="single" w:sz="4" w:space="0" w:color="000000"/>
              <w:bottom w:val="single" w:sz="4" w:space="0" w:color="000000"/>
              <w:right w:val="single" w:sz="4" w:space="0" w:color="000000"/>
            </w:tcBorders>
          </w:tcPr>
          <w:p w14:paraId="00000139" w14:textId="77777777" w:rsidR="000758A8" w:rsidRPr="001B4C4E" w:rsidRDefault="000758A8">
            <w:pPr>
              <w:ind w:left="2" w:hanging="2"/>
              <w:rPr>
                <w:rFonts w:ascii="Times New Roman" w:eastAsia="Book Antiqua" w:hAnsi="Times New Roman" w:cs="Times New Roman"/>
                <w:color w:val="000000"/>
              </w:rPr>
            </w:pPr>
          </w:p>
        </w:tc>
      </w:tr>
      <w:tr w:rsidR="000758A8" w:rsidRPr="001B4C4E" w14:paraId="7F46845D" w14:textId="77777777">
        <w:tc>
          <w:tcPr>
            <w:tcW w:w="3084" w:type="dxa"/>
            <w:tcBorders>
              <w:top w:val="single" w:sz="4" w:space="0" w:color="000000"/>
              <w:left w:val="single" w:sz="4" w:space="0" w:color="000000"/>
              <w:bottom w:val="single" w:sz="4" w:space="0" w:color="000000"/>
              <w:right w:val="single" w:sz="4" w:space="0" w:color="000000"/>
            </w:tcBorders>
          </w:tcPr>
          <w:p w14:paraId="0000013A"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Wildlife Care Center</w:t>
            </w:r>
          </w:p>
        </w:tc>
        <w:tc>
          <w:tcPr>
            <w:tcW w:w="3192" w:type="dxa"/>
            <w:tcBorders>
              <w:top w:val="single" w:sz="4" w:space="0" w:color="000000"/>
              <w:left w:val="single" w:sz="4" w:space="0" w:color="000000"/>
              <w:bottom w:val="single" w:sz="4" w:space="0" w:color="000000"/>
              <w:right w:val="single" w:sz="4" w:space="0" w:color="000000"/>
            </w:tcBorders>
          </w:tcPr>
          <w:p w14:paraId="0000013B"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707-822-8839</w:t>
            </w:r>
          </w:p>
        </w:tc>
        <w:tc>
          <w:tcPr>
            <w:tcW w:w="3804" w:type="dxa"/>
            <w:tcBorders>
              <w:top w:val="single" w:sz="4" w:space="0" w:color="000000"/>
              <w:left w:val="single" w:sz="4" w:space="0" w:color="000000"/>
              <w:bottom w:val="single" w:sz="4" w:space="0" w:color="000000"/>
              <w:right w:val="single" w:sz="4" w:space="0" w:color="000000"/>
            </w:tcBorders>
          </w:tcPr>
          <w:p w14:paraId="0000013C"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For injured/sick animals</w:t>
            </w:r>
          </w:p>
        </w:tc>
      </w:tr>
      <w:tr w:rsidR="000758A8" w:rsidRPr="001B4C4E" w14:paraId="4F50DB85" w14:textId="77777777">
        <w:tc>
          <w:tcPr>
            <w:tcW w:w="3084" w:type="dxa"/>
            <w:tcBorders>
              <w:top w:val="single" w:sz="4" w:space="0" w:color="000000"/>
              <w:left w:val="single" w:sz="4" w:space="0" w:color="000000"/>
              <w:bottom w:val="single" w:sz="4" w:space="0" w:color="000000"/>
              <w:right w:val="single" w:sz="4" w:space="0" w:color="000000"/>
            </w:tcBorders>
          </w:tcPr>
          <w:p w14:paraId="0000013D"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Mad River Comm Hospital</w:t>
            </w:r>
          </w:p>
        </w:tc>
        <w:tc>
          <w:tcPr>
            <w:tcW w:w="3192" w:type="dxa"/>
            <w:tcBorders>
              <w:top w:val="single" w:sz="4" w:space="0" w:color="000000"/>
              <w:left w:val="single" w:sz="4" w:space="0" w:color="000000"/>
              <w:bottom w:val="single" w:sz="4" w:space="0" w:color="000000"/>
              <w:right w:val="single" w:sz="4" w:space="0" w:color="000000"/>
            </w:tcBorders>
          </w:tcPr>
          <w:p w14:paraId="0000013E"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707-822-3621</w:t>
            </w:r>
          </w:p>
        </w:tc>
        <w:tc>
          <w:tcPr>
            <w:tcW w:w="3804" w:type="dxa"/>
            <w:tcBorders>
              <w:top w:val="single" w:sz="4" w:space="0" w:color="000000"/>
              <w:left w:val="single" w:sz="4" w:space="0" w:color="000000"/>
              <w:bottom w:val="single" w:sz="4" w:space="0" w:color="000000"/>
              <w:right w:val="single" w:sz="4" w:space="0" w:color="000000"/>
            </w:tcBorders>
          </w:tcPr>
          <w:p w14:paraId="0000013F" w14:textId="77777777" w:rsidR="000758A8" w:rsidRPr="001B4C4E" w:rsidRDefault="000758A8">
            <w:pPr>
              <w:ind w:left="2" w:hanging="2"/>
              <w:rPr>
                <w:rFonts w:ascii="Times New Roman" w:eastAsia="Book Antiqua" w:hAnsi="Times New Roman" w:cs="Times New Roman"/>
                <w:color w:val="000000"/>
              </w:rPr>
            </w:pPr>
          </w:p>
        </w:tc>
      </w:tr>
      <w:tr w:rsidR="000758A8" w:rsidRPr="001B4C4E" w14:paraId="6C026158" w14:textId="77777777">
        <w:tc>
          <w:tcPr>
            <w:tcW w:w="3084" w:type="dxa"/>
            <w:tcBorders>
              <w:top w:val="single" w:sz="4" w:space="0" w:color="000000"/>
              <w:left w:val="single" w:sz="4" w:space="0" w:color="000000"/>
              <w:bottom w:val="single" w:sz="4" w:space="0" w:color="000000"/>
              <w:right w:val="single" w:sz="4" w:space="0" w:color="000000"/>
            </w:tcBorders>
          </w:tcPr>
          <w:p w14:paraId="00000140"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United Indian Health Service</w:t>
            </w:r>
          </w:p>
        </w:tc>
        <w:tc>
          <w:tcPr>
            <w:tcW w:w="3192" w:type="dxa"/>
            <w:tcBorders>
              <w:top w:val="single" w:sz="4" w:space="0" w:color="000000"/>
              <w:left w:val="single" w:sz="4" w:space="0" w:color="000000"/>
              <w:bottom w:val="single" w:sz="4" w:space="0" w:color="000000"/>
              <w:right w:val="single" w:sz="4" w:space="0" w:color="000000"/>
            </w:tcBorders>
          </w:tcPr>
          <w:p w14:paraId="00000141" w14:textId="77777777" w:rsidR="000758A8" w:rsidRPr="001B4C4E" w:rsidRDefault="00000000">
            <w:pPr>
              <w:ind w:left="2" w:hanging="2"/>
              <w:rPr>
                <w:rFonts w:ascii="Times New Roman" w:eastAsia="Book Antiqua" w:hAnsi="Times New Roman" w:cs="Times New Roman"/>
                <w:color w:val="000000"/>
              </w:rPr>
            </w:pPr>
            <w:r w:rsidRPr="001B4C4E">
              <w:rPr>
                <w:rFonts w:ascii="Times New Roman" w:eastAsia="Book Antiqua" w:hAnsi="Times New Roman" w:cs="Times New Roman"/>
                <w:color w:val="000000"/>
              </w:rPr>
              <w:t>707-825-5000</w:t>
            </w:r>
          </w:p>
        </w:tc>
        <w:tc>
          <w:tcPr>
            <w:tcW w:w="3804" w:type="dxa"/>
            <w:tcBorders>
              <w:top w:val="single" w:sz="4" w:space="0" w:color="000000"/>
              <w:left w:val="single" w:sz="4" w:space="0" w:color="000000"/>
              <w:bottom w:val="single" w:sz="4" w:space="0" w:color="000000"/>
              <w:right w:val="single" w:sz="4" w:space="0" w:color="000000"/>
            </w:tcBorders>
          </w:tcPr>
          <w:p w14:paraId="00000142" w14:textId="77777777" w:rsidR="000758A8" w:rsidRPr="001B4C4E" w:rsidRDefault="000758A8">
            <w:pPr>
              <w:ind w:left="2" w:hanging="2"/>
              <w:rPr>
                <w:rFonts w:ascii="Times New Roman" w:eastAsia="Book Antiqua" w:hAnsi="Times New Roman" w:cs="Times New Roman"/>
                <w:color w:val="000000"/>
              </w:rPr>
            </w:pPr>
          </w:p>
        </w:tc>
      </w:tr>
    </w:tbl>
    <w:p w14:paraId="00000143" w14:textId="77777777" w:rsidR="000758A8" w:rsidRPr="001B4C4E" w:rsidRDefault="000758A8">
      <w:pPr>
        <w:spacing w:before="60" w:after="120" w:line="240" w:lineRule="auto"/>
        <w:rPr>
          <w:rFonts w:ascii="Times New Roman" w:hAnsi="Times New Roman" w:cs="Times New Roman"/>
          <w:color w:val="000000"/>
        </w:rPr>
      </w:pPr>
    </w:p>
    <w:p w14:paraId="00000144" w14:textId="77777777" w:rsidR="000758A8" w:rsidRPr="001B4C4E" w:rsidRDefault="000758A8">
      <w:pPr>
        <w:spacing w:before="60" w:after="120" w:line="240" w:lineRule="auto"/>
        <w:rPr>
          <w:rFonts w:ascii="Times New Roman" w:hAnsi="Times New Roman" w:cs="Times New Roman"/>
          <w:color w:val="000000"/>
        </w:rPr>
      </w:pPr>
    </w:p>
    <w:p w14:paraId="00000145" w14:textId="77777777" w:rsidR="000758A8" w:rsidRPr="001B4C4E" w:rsidRDefault="000758A8">
      <w:pPr>
        <w:spacing w:before="60" w:after="120" w:line="240" w:lineRule="auto"/>
        <w:rPr>
          <w:rFonts w:ascii="Times New Roman" w:hAnsi="Times New Roman" w:cs="Times New Roman"/>
          <w:color w:val="000000"/>
        </w:rPr>
      </w:pPr>
    </w:p>
    <w:p w14:paraId="00000146" w14:textId="77777777" w:rsidR="000758A8" w:rsidRPr="001B4C4E" w:rsidRDefault="000758A8">
      <w:pPr>
        <w:spacing w:before="60" w:after="120" w:line="240" w:lineRule="auto"/>
        <w:rPr>
          <w:rFonts w:ascii="Times New Roman" w:hAnsi="Times New Roman" w:cs="Times New Roman"/>
          <w:color w:val="000000"/>
        </w:rPr>
      </w:pPr>
    </w:p>
    <w:p w14:paraId="00000147" w14:textId="77777777" w:rsidR="000758A8" w:rsidRPr="001B4C4E" w:rsidRDefault="00000000">
      <w:pPr>
        <w:pStyle w:val="Heading2"/>
        <w:ind w:left="3" w:hanging="3"/>
        <w:rPr>
          <w:rFonts w:ascii="Times New Roman" w:hAnsi="Times New Roman" w:cs="Times New Roman"/>
          <w:u w:val="single"/>
        </w:rPr>
      </w:pPr>
      <w:bookmarkStart w:id="54" w:name="_Toc221622402"/>
      <w:r w:rsidRPr="001B4C4E">
        <w:rPr>
          <w:rFonts w:ascii="Times New Roman" w:hAnsi="Times New Roman" w:cs="Times New Roman"/>
          <w:u w:val="single"/>
        </w:rPr>
        <w:lastRenderedPageBreak/>
        <w:t xml:space="preserve">Appendix C: Emergency Evacuation </w:t>
      </w:r>
      <w:proofErr w:type="gramStart"/>
      <w:r w:rsidRPr="001B4C4E">
        <w:rPr>
          <w:rFonts w:ascii="Times New Roman" w:hAnsi="Times New Roman" w:cs="Times New Roman"/>
          <w:u w:val="single"/>
        </w:rPr>
        <w:t>off</w:t>
      </w:r>
      <w:proofErr w:type="gramEnd"/>
      <w:r w:rsidRPr="001B4C4E">
        <w:rPr>
          <w:rFonts w:ascii="Times New Roman" w:hAnsi="Times New Roman" w:cs="Times New Roman"/>
          <w:u w:val="single"/>
        </w:rPr>
        <w:t xml:space="preserve"> Site</w:t>
      </w:r>
      <w:bookmarkEnd w:id="54"/>
    </w:p>
    <w:p w14:paraId="00000148"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Off-Campus Evacuation/Assembly Location</w:t>
      </w:r>
    </w:p>
    <w:p w14:paraId="00000149" w14:textId="77777777" w:rsidR="000758A8" w:rsidRPr="001B4C4E" w:rsidRDefault="00000000">
      <w:pPr>
        <w:spacing w:line="240" w:lineRule="auto"/>
        <w:ind w:left="2" w:hanging="2"/>
        <w:rPr>
          <w:rFonts w:ascii="Times New Roman" w:hAnsi="Times New Roman" w:cs="Times New Roman"/>
          <w:color w:val="000000"/>
        </w:rPr>
      </w:pPr>
      <w:r w:rsidRPr="001B4C4E">
        <w:rPr>
          <w:rFonts w:ascii="Times New Roman" w:hAnsi="Times New Roman" w:cs="Times New Roman"/>
          <w:color w:val="000000"/>
        </w:rPr>
        <w:t xml:space="preserve">In the event of an emergency evacuation from the high school site, NPA students will walk or go by vehicle to the middle school site. The mode of transportation depends on the nature of the emergency. </w:t>
      </w:r>
    </w:p>
    <w:p w14:paraId="0000014A" w14:textId="77777777" w:rsidR="000758A8" w:rsidRPr="001B4C4E" w:rsidRDefault="000758A8">
      <w:pPr>
        <w:spacing w:line="240" w:lineRule="auto"/>
        <w:ind w:left="2" w:hanging="2"/>
        <w:rPr>
          <w:rFonts w:ascii="Times New Roman" w:hAnsi="Times New Roman" w:cs="Times New Roman"/>
          <w:color w:val="000000"/>
        </w:rPr>
      </w:pPr>
    </w:p>
    <w:p w14:paraId="0000014B" w14:textId="77777777" w:rsidR="000758A8" w:rsidRPr="001B4C4E" w:rsidRDefault="00000000">
      <w:pPr>
        <w:spacing w:line="240" w:lineRule="auto"/>
        <w:rPr>
          <w:rFonts w:ascii="Times New Roman" w:hAnsi="Times New Roman" w:cs="Times New Roman"/>
          <w:color w:val="000000"/>
        </w:rPr>
      </w:pPr>
      <w:r w:rsidRPr="001B4C4E">
        <w:rPr>
          <w:rFonts w:ascii="Times New Roman" w:hAnsi="Times New Roman" w:cs="Times New Roman"/>
          <w:b/>
          <w:bCs/>
          <w:color w:val="000000"/>
        </w:rPr>
        <w:t>Off-Site Location</w:t>
      </w:r>
    </w:p>
    <w:tbl>
      <w:tblPr>
        <w:tblStyle w:val="a4"/>
        <w:tblW w:w="4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3173"/>
      </w:tblGrid>
      <w:tr w:rsidR="000758A8" w:rsidRPr="001B4C4E" w14:paraId="325D599E" w14:textId="77777777" w:rsidTr="001B4C4E">
        <w:trPr>
          <w:trHeight w:val="240"/>
        </w:trPr>
        <w:tc>
          <w:tcPr>
            <w:tcW w:w="1615" w:type="dxa"/>
            <w:tcBorders>
              <w:top w:val="single" w:sz="4" w:space="0" w:color="000000"/>
              <w:left w:val="single" w:sz="4" w:space="0" w:color="000000"/>
              <w:bottom w:val="single" w:sz="4" w:space="0" w:color="000000"/>
              <w:right w:val="single" w:sz="4" w:space="0" w:color="000000"/>
            </w:tcBorders>
          </w:tcPr>
          <w:p w14:paraId="0000014C" w14:textId="77777777" w:rsidR="000758A8" w:rsidRPr="001B4C4E" w:rsidRDefault="00000000">
            <w:pPr>
              <w:spacing w:line="240" w:lineRule="auto"/>
              <w:ind w:left="2" w:hanging="2"/>
              <w:rPr>
                <w:rFonts w:ascii="Times New Roman" w:hAnsi="Times New Roman" w:cs="Times New Roman"/>
                <w:b/>
                <w:bCs/>
                <w:color w:val="000000"/>
              </w:rPr>
            </w:pPr>
            <w:r w:rsidRPr="001B4C4E">
              <w:rPr>
                <w:rFonts w:ascii="Times New Roman" w:hAnsi="Times New Roman" w:cs="Times New Roman"/>
                <w:color w:val="000000"/>
              </w:rPr>
              <w:t>Organization</w:t>
            </w:r>
          </w:p>
        </w:tc>
        <w:tc>
          <w:tcPr>
            <w:tcW w:w="3173" w:type="dxa"/>
            <w:tcBorders>
              <w:top w:val="single" w:sz="4" w:space="0" w:color="000000"/>
              <w:left w:val="single" w:sz="4" w:space="0" w:color="000000"/>
              <w:bottom w:val="single" w:sz="4" w:space="0" w:color="000000"/>
              <w:right w:val="single" w:sz="4" w:space="0" w:color="000000"/>
            </w:tcBorders>
          </w:tcPr>
          <w:p w14:paraId="0000014D" w14:textId="77777777" w:rsidR="000758A8" w:rsidRPr="001B4C4E" w:rsidRDefault="00000000">
            <w:pPr>
              <w:spacing w:line="240" w:lineRule="auto"/>
              <w:ind w:left="2" w:hanging="2"/>
              <w:rPr>
                <w:rFonts w:ascii="Times New Roman" w:hAnsi="Times New Roman" w:cs="Times New Roman"/>
                <w:b/>
                <w:bCs/>
                <w:color w:val="000000"/>
              </w:rPr>
            </w:pPr>
            <w:r w:rsidRPr="001B4C4E">
              <w:rPr>
                <w:rFonts w:ascii="Times New Roman" w:hAnsi="Times New Roman" w:cs="Times New Roman"/>
                <w:color w:val="000000"/>
              </w:rPr>
              <w:t>NPA Middle School</w:t>
            </w:r>
          </w:p>
        </w:tc>
      </w:tr>
      <w:tr w:rsidR="000758A8" w:rsidRPr="001B4C4E" w14:paraId="4243C48F" w14:textId="77777777" w:rsidTr="001B4C4E">
        <w:trPr>
          <w:trHeight w:val="480"/>
        </w:trPr>
        <w:tc>
          <w:tcPr>
            <w:tcW w:w="1615" w:type="dxa"/>
            <w:tcBorders>
              <w:top w:val="single" w:sz="4" w:space="0" w:color="000000"/>
              <w:left w:val="single" w:sz="4" w:space="0" w:color="000000"/>
              <w:bottom w:val="single" w:sz="4" w:space="0" w:color="000000"/>
              <w:right w:val="single" w:sz="4" w:space="0" w:color="000000"/>
            </w:tcBorders>
          </w:tcPr>
          <w:p w14:paraId="0000014E" w14:textId="77777777" w:rsidR="000758A8" w:rsidRPr="001B4C4E" w:rsidRDefault="00000000">
            <w:pPr>
              <w:spacing w:line="240" w:lineRule="auto"/>
              <w:ind w:left="2" w:hanging="2"/>
              <w:rPr>
                <w:rFonts w:ascii="Times New Roman" w:hAnsi="Times New Roman" w:cs="Times New Roman"/>
                <w:b/>
                <w:bCs/>
                <w:color w:val="000000"/>
              </w:rPr>
            </w:pPr>
            <w:r w:rsidRPr="001B4C4E">
              <w:rPr>
                <w:rFonts w:ascii="Times New Roman" w:hAnsi="Times New Roman" w:cs="Times New Roman"/>
                <w:color w:val="000000"/>
              </w:rPr>
              <w:t xml:space="preserve">Address </w:t>
            </w:r>
          </w:p>
        </w:tc>
        <w:tc>
          <w:tcPr>
            <w:tcW w:w="3173" w:type="dxa"/>
            <w:tcBorders>
              <w:top w:val="single" w:sz="4" w:space="0" w:color="000000"/>
              <w:left w:val="single" w:sz="4" w:space="0" w:color="000000"/>
              <w:bottom w:val="single" w:sz="4" w:space="0" w:color="000000"/>
              <w:right w:val="single" w:sz="4" w:space="0" w:color="000000"/>
            </w:tcBorders>
          </w:tcPr>
          <w:p w14:paraId="0000014F" w14:textId="77777777" w:rsidR="000758A8" w:rsidRPr="001B4C4E" w:rsidRDefault="00000000">
            <w:pPr>
              <w:spacing w:line="240" w:lineRule="auto"/>
              <w:ind w:left="2" w:hanging="2"/>
              <w:rPr>
                <w:rFonts w:ascii="Times New Roman" w:hAnsi="Times New Roman" w:cs="Times New Roman"/>
                <w:b/>
                <w:bCs/>
                <w:color w:val="000000"/>
              </w:rPr>
            </w:pPr>
            <w:r w:rsidRPr="001B4C4E">
              <w:rPr>
                <w:rFonts w:ascii="Times New Roman" w:hAnsi="Times New Roman" w:cs="Times New Roman"/>
                <w:color w:val="1A1A1A"/>
              </w:rPr>
              <w:t>285 Bayside Road, Arcata CA 95521</w:t>
            </w:r>
          </w:p>
        </w:tc>
      </w:tr>
      <w:tr w:rsidR="000758A8" w:rsidRPr="001B4C4E" w14:paraId="3CD88AB3" w14:textId="77777777" w:rsidTr="001B4C4E">
        <w:trPr>
          <w:trHeight w:val="260"/>
        </w:trPr>
        <w:tc>
          <w:tcPr>
            <w:tcW w:w="1615" w:type="dxa"/>
            <w:tcBorders>
              <w:top w:val="single" w:sz="4" w:space="0" w:color="000000"/>
              <w:left w:val="single" w:sz="4" w:space="0" w:color="000000"/>
              <w:bottom w:val="single" w:sz="4" w:space="0" w:color="000000"/>
              <w:right w:val="single" w:sz="4" w:space="0" w:color="000000"/>
            </w:tcBorders>
          </w:tcPr>
          <w:p w14:paraId="00000150" w14:textId="77777777" w:rsidR="000758A8" w:rsidRPr="001B4C4E" w:rsidRDefault="00000000">
            <w:pPr>
              <w:spacing w:line="240" w:lineRule="auto"/>
              <w:ind w:left="2" w:hanging="2"/>
              <w:rPr>
                <w:rFonts w:ascii="Times New Roman" w:hAnsi="Times New Roman" w:cs="Times New Roman"/>
                <w:b/>
                <w:bCs/>
                <w:color w:val="000000"/>
              </w:rPr>
            </w:pPr>
            <w:r w:rsidRPr="001B4C4E">
              <w:rPr>
                <w:rFonts w:ascii="Times New Roman" w:hAnsi="Times New Roman" w:cs="Times New Roman"/>
                <w:color w:val="000000"/>
              </w:rPr>
              <w:t>Contact</w:t>
            </w:r>
          </w:p>
        </w:tc>
        <w:tc>
          <w:tcPr>
            <w:tcW w:w="3173" w:type="dxa"/>
            <w:tcBorders>
              <w:top w:val="single" w:sz="4" w:space="0" w:color="000000"/>
              <w:left w:val="single" w:sz="4" w:space="0" w:color="000000"/>
              <w:bottom w:val="single" w:sz="4" w:space="0" w:color="000000"/>
              <w:right w:val="single" w:sz="4" w:space="0" w:color="000000"/>
            </w:tcBorders>
          </w:tcPr>
          <w:p w14:paraId="00000151" w14:textId="77777777" w:rsidR="000758A8" w:rsidRPr="001B4C4E" w:rsidRDefault="00000000">
            <w:pPr>
              <w:spacing w:line="240" w:lineRule="auto"/>
              <w:ind w:left="2" w:hanging="2"/>
              <w:rPr>
                <w:rFonts w:ascii="Times New Roman" w:hAnsi="Times New Roman" w:cs="Times New Roman"/>
                <w:b/>
                <w:bCs/>
                <w:color w:val="000000"/>
              </w:rPr>
            </w:pPr>
            <w:r w:rsidRPr="001B4C4E">
              <w:rPr>
                <w:rFonts w:ascii="Times New Roman" w:hAnsi="Times New Roman" w:cs="Times New Roman"/>
                <w:color w:val="000000"/>
              </w:rPr>
              <w:t>Patti Mackay</w:t>
            </w:r>
          </w:p>
        </w:tc>
      </w:tr>
      <w:tr w:rsidR="000758A8" w:rsidRPr="001B4C4E" w14:paraId="5A4DCC51" w14:textId="77777777" w:rsidTr="001B4C4E">
        <w:trPr>
          <w:trHeight w:val="340"/>
        </w:trPr>
        <w:tc>
          <w:tcPr>
            <w:tcW w:w="1615" w:type="dxa"/>
            <w:tcBorders>
              <w:top w:val="single" w:sz="4" w:space="0" w:color="000000"/>
              <w:left w:val="single" w:sz="4" w:space="0" w:color="000000"/>
              <w:bottom w:val="single" w:sz="4" w:space="0" w:color="000000"/>
              <w:right w:val="single" w:sz="4" w:space="0" w:color="000000"/>
            </w:tcBorders>
          </w:tcPr>
          <w:p w14:paraId="00000152" w14:textId="77777777" w:rsidR="000758A8" w:rsidRPr="001B4C4E" w:rsidRDefault="00000000">
            <w:pPr>
              <w:spacing w:line="240" w:lineRule="auto"/>
              <w:ind w:left="2" w:hanging="2"/>
              <w:rPr>
                <w:rFonts w:ascii="Times New Roman" w:hAnsi="Times New Roman" w:cs="Times New Roman"/>
                <w:b/>
                <w:bCs/>
                <w:color w:val="000000"/>
              </w:rPr>
            </w:pPr>
            <w:r w:rsidRPr="001B4C4E">
              <w:rPr>
                <w:rFonts w:ascii="Times New Roman" w:hAnsi="Times New Roman" w:cs="Times New Roman"/>
                <w:color w:val="000000"/>
              </w:rPr>
              <w:t>Phone No.</w:t>
            </w:r>
          </w:p>
        </w:tc>
        <w:tc>
          <w:tcPr>
            <w:tcW w:w="3173" w:type="dxa"/>
            <w:tcBorders>
              <w:top w:val="single" w:sz="4" w:space="0" w:color="000000"/>
              <w:left w:val="single" w:sz="4" w:space="0" w:color="000000"/>
              <w:bottom w:val="single" w:sz="4" w:space="0" w:color="000000"/>
              <w:right w:val="single" w:sz="4" w:space="0" w:color="000000"/>
            </w:tcBorders>
          </w:tcPr>
          <w:p w14:paraId="00000153" w14:textId="3662F44A" w:rsidR="000758A8" w:rsidRPr="001B4C4E" w:rsidRDefault="00000000">
            <w:pPr>
              <w:spacing w:line="240" w:lineRule="auto"/>
              <w:ind w:left="2" w:hanging="2"/>
              <w:rPr>
                <w:rFonts w:ascii="Times New Roman" w:hAnsi="Times New Roman" w:cs="Times New Roman"/>
                <w:b/>
                <w:bCs/>
                <w:color w:val="000000"/>
              </w:rPr>
            </w:pPr>
            <w:r w:rsidRPr="001B4C4E">
              <w:rPr>
                <w:rFonts w:ascii="Times New Roman" w:hAnsi="Times New Roman" w:cs="Times New Roman"/>
                <w:color w:val="000000"/>
              </w:rPr>
              <w:t>707-82</w:t>
            </w:r>
            <w:r w:rsidR="001B4C4E" w:rsidRPr="001B4C4E">
              <w:rPr>
                <w:rFonts w:ascii="Times New Roman" w:hAnsi="Times New Roman" w:cs="Times New Roman"/>
                <w:color w:val="000000"/>
              </w:rPr>
              <w:t>5</w:t>
            </w:r>
            <w:r w:rsidRPr="001B4C4E">
              <w:rPr>
                <w:rFonts w:ascii="Times New Roman" w:hAnsi="Times New Roman" w:cs="Times New Roman"/>
                <w:color w:val="000000"/>
              </w:rPr>
              <w:t>-</w:t>
            </w:r>
            <w:r w:rsidR="001B4C4E" w:rsidRPr="001B4C4E">
              <w:rPr>
                <w:rFonts w:ascii="Times New Roman" w:hAnsi="Times New Roman" w:cs="Times New Roman"/>
                <w:color w:val="000000"/>
              </w:rPr>
              <w:t>1186</w:t>
            </w:r>
          </w:p>
        </w:tc>
      </w:tr>
    </w:tbl>
    <w:p w14:paraId="00000154" w14:textId="77777777" w:rsidR="000758A8" w:rsidRPr="001B4C4E" w:rsidRDefault="000758A8">
      <w:pPr>
        <w:spacing w:before="60" w:after="120" w:line="240" w:lineRule="auto"/>
        <w:rPr>
          <w:rFonts w:ascii="Times New Roman" w:hAnsi="Times New Roman" w:cs="Times New Roman"/>
          <w:color w:val="000000"/>
        </w:rPr>
      </w:pPr>
    </w:p>
    <w:p w14:paraId="00000155" w14:textId="77777777" w:rsidR="000758A8" w:rsidRPr="001B4C4E" w:rsidRDefault="000758A8">
      <w:pPr>
        <w:spacing w:before="60" w:after="120" w:line="240" w:lineRule="auto"/>
        <w:ind w:hanging="2"/>
        <w:rPr>
          <w:rFonts w:ascii="Times New Roman" w:hAnsi="Times New Roman" w:cs="Times New Roman"/>
          <w:color w:val="000000"/>
        </w:rPr>
      </w:pPr>
    </w:p>
    <w:p w14:paraId="00000156" w14:textId="1DA1A349" w:rsidR="000758A8" w:rsidRPr="001B4C4E" w:rsidRDefault="00000000">
      <w:pPr>
        <w:pStyle w:val="Heading2"/>
        <w:ind w:left="3" w:hanging="3"/>
        <w:rPr>
          <w:rFonts w:ascii="Times New Roman" w:hAnsi="Times New Roman" w:cs="Times New Roman"/>
          <w:u w:val="single"/>
        </w:rPr>
      </w:pPr>
      <w:bookmarkStart w:id="55" w:name="_Toc221622403"/>
      <w:r w:rsidRPr="001B4C4E">
        <w:rPr>
          <w:rFonts w:ascii="Times New Roman" w:hAnsi="Times New Roman" w:cs="Times New Roman"/>
          <w:u w:val="single"/>
        </w:rPr>
        <w:lastRenderedPageBreak/>
        <w:t>Appendix D: Middle and High School Emergency Action Map</w:t>
      </w:r>
      <w:bookmarkEnd w:id="55"/>
    </w:p>
    <w:p w14:paraId="00000158" w14:textId="50C8E8D2" w:rsidR="000758A8" w:rsidRPr="001B4C4E" w:rsidRDefault="00A67F59">
      <w:pPr>
        <w:spacing w:before="60" w:after="120" w:line="240" w:lineRule="auto"/>
        <w:ind w:hanging="2"/>
        <w:rPr>
          <w:rFonts w:ascii="Times New Roman" w:hAnsi="Times New Roman" w:cs="Times New Roman"/>
          <w:color w:val="000000"/>
        </w:rPr>
      </w:pPr>
      <w:r w:rsidRPr="00A67F59">
        <w:rPr>
          <w:rFonts w:ascii="Times New Roman" w:hAnsi="Times New Roman" w:cs="Times New Roman"/>
          <w:noProof/>
          <w:color w:val="000000"/>
        </w:rPr>
        <w:lastRenderedPageBreak/>
        <w:drawing>
          <wp:inline distT="0" distB="0" distL="0" distR="0" wp14:anchorId="4698A1C5" wp14:editId="7916416F">
            <wp:extent cx="6675120" cy="8909685"/>
            <wp:effectExtent l="0" t="0" r="0" b="5715"/>
            <wp:docPr id="627860433" name="Picture 1" descr="The image depicts a layout of NPA Middle School Campus, featuring various locations such as the library, East Room, Lab, classrooms, kitchen, mini lab, teacher's office, middle room, and west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60433" name="Picture 1" descr="The image depicts a layout of NPA Middle School Campus, featuring various locations such as the library, East Room, Lab, classrooms, kitchen, mini lab, teacher's office, middle room, and west room.&#10;&#10;AI-generated content may be incorrect."/>
                    <pic:cNvPicPr/>
                  </pic:nvPicPr>
                  <pic:blipFill>
                    <a:blip r:embed="rId11"/>
                    <a:stretch>
                      <a:fillRect/>
                    </a:stretch>
                  </pic:blipFill>
                  <pic:spPr>
                    <a:xfrm>
                      <a:off x="0" y="0"/>
                      <a:ext cx="6675120" cy="8909685"/>
                    </a:xfrm>
                    <a:prstGeom prst="rect">
                      <a:avLst/>
                    </a:prstGeom>
                  </pic:spPr>
                </pic:pic>
              </a:graphicData>
            </a:graphic>
          </wp:inline>
        </w:drawing>
      </w:r>
    </w:p>
    <w:p w14:paraId="00000159" w14:textId="78B2B403" w:rsidR="000758A8" w:rsidRPr="001B4C4E" w:rsidRDefault="00A67F59">
      <w:pPr>
        <w:spacing w:before="60" w:after="120" w:line="240" w:lineRule="auto"/>
        <w:ind w:hanging="2"/>
        <w:rPr>
          <w:rFonts w:ascii="Times New Roman" w:hAnsi="Times New Roman" w:cs="Times New Roman"/>
          <w:color w:val="000000"/>
        </w:rPr>
      </w:pPr>
      <w:r w:rsidRPr="00A67F59">
        <w:rPr>
          <w:rFonts w:ascii="Times New Roman" w:hAnsi="Times New Roman" w:cs="Times New Roman"/>
          <w:noProof/>
          <w:color w:val="000000"/>
        </w:rPr>
        <w:lastRenderedPageBreak/>
        <w:drawing>
          <wp:inline distT="0" distB="0" distL="0" distR="0" wp14:anchorId="7AB0C5AE" wp14:editId="7E9071A3">
            <wp:extent cx="6675120" cy="8843010"/>
            <wp:effectExtent l="0" t="0" r="0" b="0"/>
            <wp:docPr id="368579908" name="Picture 1" descr="The diagram illustrates an architectural layout of a building, detailing various rooms, emergency equipment, and utility shut-off points, including a kitchen, office, classroom, security alarm panel, fire extinguisher, and chemical la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579908" name="Picture 1" descr="The diagram illustrates an architectural layout of a building, detailing various rooms, emergency equipment, and utility shut-off points, including a kitchen, office, classroom, security alarm panel, fire extinguisher, and chemical lab.&#10;&#10;AI-generated content may be incorrect."/>
                    <pic:cNvPicPr/>
                  </pic:nvPicPr>
                  <pic:blipFill>
                    <a:blip r:embed="rId12"/>
                    <a:stretch>
                      <a:fillRect/>
                    </a:stretch>
                  </pic:blipFill>
                  <pic:spPr>
                    <a:xfrm>
                      <a:off x="0" y="0"/>
                      <a:ext cx="6675120" cy="8843010"/>
                    </a:xfrm>
                    <a:prstGeom prst="rect">
                      <a:avLst/>
                    </a:prstGeom>
                  </pic:spPr>
                </pic:pic>
              </a:graphicData>
            </a:graphic>
          </wp:inline>
        </w:drawing>
      </w:r>
    </w:p>
    <w:p w14:paraId="0000015A" w14:textId="5F51AA5B" w:rsidR="000758A8" w:rsidRPr="001B4C4E" w:rsidRDefault="00A67F59">
      <w:pPr>
        <w:spacing w:before="60" w:after="120" w:line="240" w:lineRule="auto"/>
        <w:ind w:hanging="2"/>
        <w:rPr>
          <w:rFonts w:ascii="Times New Roman" w:hAnsi="Times New Roman" w:cs="Times New Roman"/>
          <w:color w:val="000000"/>
        </w:rPr>
      </w:pPr>
      <w:r w:rsidRPr="00A67F59">
        <w:rPr>
          <w:rFonts w:ascii="Times New Roman" w:hAnsi="Times New Roman" w:cs="Times New Roman"/>
          <w:noProof/>
          <w:color w:val="000000"/>
        </w:rPr>
        <w:lastRenderedPageBreak/>
        <w:drawing>
          <wp:inline distT="0" distB="0" distL="0" distR="0" wp14:anchorId="5B014FAE" wp14:editId="05CF0C54">
            <wp:extent cx="6547485" cy="9098280"/>
            <wp:effectExtent l="0" t="0" r="5715" b="7620"/>
            <wp:docPr id="967950765" name="Picture 1" descr="The diagram provides a layout of the North Coast Preparatory Academy high school, detailing various rooms and their locations, including the school office, nursery, library, and emergency exits, among oth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50765" name="Picture 1" descr="The diagram provides a layout of the North Coast Preparatory Academy high school, detailing various rooms and their locations, including the school office, nursery, library, and emergency exits, among others.&#10;&#10;AI-generated content may be incorrect."/>
                    <pic:cNvPicPr/>
                  </pic:nvPicPr>
                  <pic:blipFill>
                    <a:blip r:embed="rId13"/>
                    <a:stretch>
                      <a:fillRect/>
                    </a:stretch>
                  </pic:blipFill>
                  <pic:spPr>
                    <a:xfrm>
                      <a:off x="0" y="0"/>
                      <a:ext cx="6547485" cy="9098280"/>
                    </a:xfrm>
                    <a:prstGeom prst="rect">
                      <a:avLst/>
                    </a:prstGeom>
                  </pic:spPr>
                </pic:pic>
              </a:graphicData>
            </a:graphic>
          </wp:inline>
        </w:drawing>
      </w:r>
    </w:p>
    <w:p w14:paraId="0000015B" w14:textId="1359D509" w:rsidR="000758A8" w:rsidRPr="001B4C4E" w:rsidRDefault="00000000">
      <w:pPr>
        <w:pStyle w:val="Heading2"/>
        <w:ind w:left="3" w:hanging="3"/>
        <w:rPr>
          <w:rFonts w:ascii="Times New Roman" w:hAnsi="Times New Roman" w:cs="Times New Roman"/>
          <w:u w:val="single"/>
        </w:rPr>
      </w:pPr>
      <w:bookmarkStart w:id="56" w:name="_Toc221622404"/>
      <w:r w:rsidRPr="001B4C4E">
        <w:rPr>
          <w:rFonts w:ascii="Times New Roman" w:hAnsi="Times New Roman" w:cs="Times New Roman"/>
          <w:u w:val="single"/>
        </w:rPr>
        <w:lastRenderedPageBreak/>
        <w:t>Appendix E: Middle and High School Emergency Action Plan</w:t>
      </w:r>
      <w:bookmarkEnd w:id="56"/>
    </w:p>
    <w:p w14:paraId="0000015C" w14:textId="77777777" w:rsidR="000758A8" w:rsidRPr="001B4C4E" w:rsidRDefault="00000000">
      <w:pPr>
        <w:widowControl w:val="0"/>
        <w:pBdr>
          <w:top w:val="nil"/>
          <w:left w:val="nil"/>
          <w:bottom w:val="nil"/>
          <w:right w:val="nil"/>
          <w:between w:val="nil"/>
        </w:pBdr>
        <w:spacing w:before="79" w:line="281" w:lineRule="auto"/>
        <w:ind w:left="100"/>
        <w:rPr>
          <w:rFonts w:ascii="Times New Roman" w:eastAsia="Bookman Old Style" w:hAnsi="Times New Roman" w:cs="Times New Roman"/>
          <w:b/>
          <w:bCs/>
          <w:color w:val="000000"/>
          <w:sz w:val="24"/>
          <w:szCs w:val="24"/>
        </w:rPr>
      </w:pPr>
      <w:r w:rsidRPr="001B4C4E">
        <w:rPr>
          <w:rFonts w:ascii="Times New Roman" w:eastAsia="Bookman Old Style" w:hAnsi="Times New Roman" w:cs="Times New Roman"/>
          <w:b/>
          <w:bCs/>
          <w:color w:val="000000"/>
          <w:sz w:val="24"/>
          <w:szCs w:val="24"/>
        </w:rPr>
        <w:t>Emergency Action Plan (EAP)</w:t>
      </w:r>
    </w:p>
    <w:p w14:paraId="0EAF34DB" w14:textId="77777777" w:rsidR="007D351E" w:rsidRDefault="00000000">
      <w:pPr>
        <w:widowControl w:val="0"/>
        <w:pBdr>
          <w:top w:val="nil"/>
          <w:left w:val="nil"/>
          <w:bottom w:val="nil"/>
          <w:right w:val="nil"/>
          <w:between w:val="nil"/>
        </w:pBdr>
        <w:spacing w:line="240" w:lineRule="auto"/>
        <w:ind w:left="100" w:right="3786"/>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Northcoast Preparatory Academy Middle School </w:t>
      </w:r>
    </w:p>
    <w:p w14:paraId="0000015D" w14:textId="70FF56BB" w:rsidR="000758A8" w:rsidRPr="001B4C4E" w:rsidRDefault="00000000">
      <w:pPr>
        <w:widowControl w:val="0"/>
        <w:pBdr>
          <w:top w:val="nil"/>
          <w:left w:val="nil"/>
          <w:bottom w:val="nil"/>
          <w:right w:val="nil"/>
          <w:between w:val="nil"/>
        </w:pBdr>
        <w:spacing w:line="240" w:lineRule="auto"/>
        <w:ind w:left="100" w:right="3786"/>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285 Bayside Rd, Arcata, CA 95521</w:t>
      </w:r>
    </w:p>
    <w:p w14:paraId="0000015E" w14:textId="77777777" w:rsidR="000758A8" w:rsidRPr="001B4C4E" w:rsidRDefault="000758A8">
      <w:pPr>
        <w:widowControl w:val="0"/>
        <w:pBdr>
          <w:top w:val="nil"/>
          <w:left w:val="nil"/>
          <w:bottom w:val="nil"/>
          <w:right w:val="nil"/>
          <w:between w:val="nil"/>
        </w:pBdr>
        <w:spacing w:before="2" w:line="240" w:lineRule="auto"/>
        <w:rPr>
          <w:rFonts w:ascii="Times New Roman" w:eastAsia="Bookman Old Style" w:hAnsi="Times New Roman" w:cs="Times New Roman"/>
          <w:color w:val="000000"/>
          <w:sz w:val="24"/>
          <w:szCs w:val="24"/>
        </w:rPr>
      </w:pPr>
    </w:p>
    <w:p w14:paraId="0000015F"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b/>
          <w:bCs/>
          <w:color w:val="000000"/>
          <w:sz w:val="24"/>
          <w:szCs w:val="24"/>
        </w:rPr>
      </w:pPr>
      <w:r w:rsidRPr="001B4C4E">
        <w:rPr>
          <w:rFonts w:ascii="Times New Roman" w:eastAsia="Bookman Old Style" w:hAnsi="Times New Roman" w:cs="Times New Roman"/>
          <w:b/>
          <w:bCs/>
          <w:color w:val="000000"/>
          <w:sz w:val="24"/>
          <w:szCs w:val="24"/>
          <w:u w:val="single"/>
        </w:rPr>
        <w:t>Primary Evacuation Sites:</w:t>
      </w:r>
    </w:p>
    <w:p w14:paraId="00000160"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Lockdown: Arcata Community Center 321 MLK Jr. Parkway, Arcata, CA 95521 Fire/Earthquake: Masonic Lodge Parking Lot, if unsafe, proceed to Arcata Community Center.</w:t>
      </w:r>
    </w:p>
    <w:p w14:paraId="00000161" w14:textId="77777777" w:rsidR="000758A8" w:rsidRPr="001B4C4E" w:rsidRDefault="00000000">
      <w:pPr>
        <w:widowControl w:val="0"/>
        <w:pBdr>
          <w:top w:val="nil"/>
          <w:left w:val="nil"/>
          <w:bottom w:val="nil"/>
          <w:right w:val="nil"/>
          <w:between w:val="nil"/>
        </w:pBdr>
        <w:spacing w:before="280"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b/>
          <w:bCs/>
          <w:color w:val="000000"/>
          <w:sz w:val="24"/>
          <w:szCs w:val="24"/>
        </w:rPr>
        <w:t xml:space="preserve">Primary Safety Coordinator: </w:t>
      </w:r>
      <w:r w:rsidRPr="001B4C4E">
        <w:rPr>
          <w:rFonts w:ascii="Times New Roman" w:eastAsia="Bookman Old Style" w:hAnsi="Times New Roman" w:cs="Times New Roman"/>
          <w:color w:val="000000"/>
          <w:sz w:val="24"/>
          <w:szCs w:val="24"/>
        </w:rPr>
        <w:t xml:space="preserve">Patti Mackay, (707) 273-3864, </w:t>
      </w:r>
      <w:hyperlink r:id="rId14">
        <w:r w:rsidR="000758A8" w:rsidRPr="001B4C4E">
          <w:rPr>
            <w:rFonts w:ascii="Times New Roman" w:eastAsia="Bookman Old Style" w:hAnsi="Times New Roman" w:cs="Times New Roman"/>
            <w:color w:val="0462C1"/>
            <w:sz w:val="24"/>
            <w:szCs w:val="24"/>
            <w:u w:val="single"/>
          </w:rPr>
          <w:t>pmackay@northcoastprep.org</w:t>
        </w:r>
      </w:hyperlink>
    </w:p>
    <w:p w14:paraId="00000162" w14:textId="77777777" w:rsidR="000758A8" w:rsidRPr="001B4C4E" w:rsidRDefault="000758A8">
      <w:pPr>
        <w:widowControl w:val="0"/>
        <w:pBdr>
          <w:top w:val="nil"/>
          <w:left w:val="nil"/>
          <w:bottom w:val="nil"/>
          <w:right w:val="nil"/>
          <w:between w:val="nil"/>
        </w:pBdr>
        <w:spacing w:before="2" w:line="240" w:lineRule="auto"/>
        <w:rPr>
          <w:rFonts w:ascii="Times New Roman" w:eastAsia="Bookman Old Style" w:hAnsi="Times New Roman" w:cs="Times New Roman"/>
          <w:color w:val="000000"/>
          <w:sz w:val="24"/>
          <w:szCs w:val="24"/>
        </w:rPr>
      </w:pPr>
    </w:p>
    <w:p w14:paraId="00000163" w14:textId="4F5AAADC" w:rsidR="000758A8" w:rsidRPr="001B4C4E" w:rsidRDefault="00000000">
      <w:pPr>
        <w:widowControl w:val="0"/>
        <w:pBdr>
          <w:top w:val="nil"/>
          <w:left w:val="nil"/>
          <w:bottom w:val="nil"/>
          <w:right w:val="nil"/>
          <w:between w:val="nil"/>
        </w:pBdr>
        <w:spacing w:before="1" w:line="240" w:lineRule="auto"/>
        <w:ind w:left="100" w:right="19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b/>
          <w:bCs/>
          <w:color w:val="000000"/>
          <w:sz w:val="24"/>
          <w:szCs w:val="24"/>
        </w:rPr>
        <w:t xml:space="preserve">Communication: </w:t>
      </w:r>
      <w:r w:rsidRPr="001B4C4E">
        <w:rPr>
          <w:rFonts w:ascii="Times New Roman" w:eastAsia="Bookman Old Style" w:hAnsi="Times New Roman" w:cs="Times New Roman"/>
          <w:color w:val="000000"/>
          <w:sz w:val="24"/>
          <w:szCs w:val="24"/>
        </w:rPr>
        <w:t xml:space="preserve">All shelter-in-place and lockdown incidents should be reported immediately to </w:t>
      </w:r>
      <w:r w:rsidR="00683FBE">
        <w:rPr>
          <w:rFonts w:ascii="Times New Roman" w:eastAsia="Bookman Old Style" w:hAnsi="Times New Roman" w:cs="Times New Roman"/>
          <w:color w:val="000000"/>
          <w:sz w:val="24"/>
          <w:szCs w:val="24"/>
        </w:rPr>
        <w:t>Charter Director</w:t>
      </w:r>
      <w:r w:rsidRPr="001B4C4E">
        <w:rPr>
          <w:rFonts w:ascii="Times New Roman" w:eastAsia="Bookman Old Style" w:hAnsi="Times New Roman" w:cs="Times New Roman"/>
          <w:color w:val="000000"/>
          <w:sz w:val="24"/>
          <w:szCs w:val="24"/>
        </w:rPr>
        <w:t xml:space="preserve">, </w:t>
      </w:r>
      <w:r w:rsidR="006511E9">
        <w:rPr>
          <w:rFonts w:ascii="Times New Roman" w:hAnsi="Times New Roman" w:cs="Times New Roman"/>
          <w:color w:val="000000"/>
          <w:sz w:val="24"/>
          <w:szCs w:val="24"/>
        </w:rPr>
        <w:t>Adam Hess</w:t>
      </w:r>
      <w:r w:rsidR="006511E9" w:rsidRPr="001B4C4E">
        <w:rPr>
          <w:rFonts w:ascii="Times New Roman" w:hAnsi="Times New Roman" w:cs="Times New Roman"/>
          <w:color w:val="000000"/>
          <w:sz w:val="24"/>
          <w:szCs w:val="24"/>
        </w:rPr>
        <w:t xml:space="preserve">, (252) 619-4961      </w:t>
      </w:r>
      <w:r w:rsidR="006511E9" w:rsidRPr="001B4C4E">
        <w:rPr>
          <w:rFonts w:ascii="Times New Roman" w:hAnsi="Times New Roman" w:cs="Times New Roman"/>
          <w:color w:val="0462C1"/>
          <w:sz w:val="24"/>
          <w:szCs w:val="24"/>
          <w:u w:val="single"/>
        </w:rPr>
        <w:t>ahess@northcoastprep.org</w:t>
      </w:r>
    </w:p>
    <w:p w14:paraId="00000164" w14:textId="77777777" w:rsidR="000758A8" w:rsidRPr="001B4C4E" w:rsidRDefault="00000000">
      <w:pPr>
        <w:widowControl w:val="0"/>
        <w:pBdr>
          <w:top w:val="nil"/>
          <w:left w:val="nil"/>
          <w:bottom w:val="nil"/>
          <w:right w:val="nil"/>
          <w:between w:val="nil"/>
        </w:pBdr>
        <w:spacing w:before="280" w:line="240" w:lineRule="auto"/>
        <w:ind w:left="100" w:right="19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b/>
          <w:bCs/>
          <w:color w:val="000000"/>
          <w:sz w:val="24"/>
          <w:szCs w:val="24"/>
        </w:rPr>
        <w:t xml:space="preserve">First-Aid/Emergency Supplies: </w:t>
      </w:r>
      <w:proofErr w:type="gramStart"/>
      <w:r w:rsidRPr="001B4C4E">
        <w:rPr>
          <w:rFonts w:ascii="Times New Roman" w:eastAsia="Bookman Old Style" w:hAnsi="Times New Roman" w:cs="Times New Roman"/>
          <w:color w:val="000000"/>
          <w:sz w:val="24"/>
          <w:szCs w:val="24"/>
        </w:rPr>
        <w:t>First-Aid</w:t>
      </w:r>
      <w:proofErr w:type="gramEnd"/>
      <w:r w:rsidRPr="001B4C4E">
        <w:rPr>
          <w:rFonts w:ascii="Times New Roman" w:eastAsia="Bookman Old Style" w:hAnsi="Times New Roman" w:cs="Times New Roman"/>
          <w:color w:val="000000"/>
          <w:sz w:val="24"/>
          <w:szCs w:val="24"/>
        </w:rPr>
        <w:t xml:space="preserve"> and emergency supplies can be found in the main office and in each classroom. Each classroom has a red go- bag that includes basic </w:t>
      </w:r>
      <w:proofErr w:type="gramStart"/>
      <w:r w:rsidRPr="001B4C4E">
        <w:rPr>
          <w:rFonts w:ascii="Times New Roman" w:eastAsia="Bookman Old Style" w:hAnsi="Times New Roman" w:cs="Times New Roman"/>
          <w:color w:val="000000"/>
          <w:sz w:val="24"/>
          <w:szCs w:val="24"/>
        </w:rPr>
        <w:t>first-aid</w:t>
      </w:r>
      <w:proofErr w:type="gramEnd"/>
      <w:r w:rsidRPr="001B4C4E">
        <w:rPr>
          <w:rFonts w:ascii="Times New Roman" w:eastAsia="Bookman Old Style" w:hAnsi="Times New Roman" w:cs="Times New Roman"/>
          <w:color w:val="000000"/>
          <w:sz w:val="24"/>
          <w:szCs w:val="24"/>
        </w:rPr>
        <w:t xml:space="preserve"> and emergency supplies, a copy of this EAP, and appropriate paperwork for current students.</w:t>
      </w:r>
    </w:p>
    <w:p w14:paraId="00000165" w14:textId="77777777" w:rsidR="000758A8" w:rsidRPr="001B4C4E" w:rsidRDefault="000758A8">
      <w:pPr>
        <w:widowControl w:val="0"/>
        <w:pBdr>
          <w:top w:val="nil"/>
          <w:left w:val="nil"/>
          <w:bottom w:val="nil"/>
          <w:right w:val="nil"/>
          <w:between w:val="nil"/>
        </w:pBdr>
        <w:spacing w:line="240" w:lineRule="auto"/>
        <w:rPr>
          <w:rFonts w:ascii="Times New Roman" w:eastAsia="Bookman Old Style" w:hAnsi="Times New Roman" w:cs="Times New Roman"/>
          <w:color w:val="000000"/>
          <w:sz w:val="24"/>
          <w:szCs w:val="24"/>
        </w:rPr>
      </w:pPr>
    </w:p>
    <w:p w14:paraId="00000166"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b/>
          <w:bCs/>
          <w:color w:val="000000"/>
          <w:sz w:val="24"/>
          <w:szCs w:val="24"/>
        </w:rPr>
      </w:pPr>
      <w:r w:rsidRPr="001B4C4E">
        <w:rPr>
          <w:rFonts w:ascii="Times New Roman" w:eastAsia="Bookman Old Style" w:hAnsi="Times New Roman" w:cs="Times New Roman"/>
          <w:b/>
          <w:bCs/>
          <w:color w:val="000000"/>
          <w:sz w:val="24"/>
          <w:szCs w:val="24"/>
        </w:rPr>
        <w:t>Emergency Team:</w:t>
      </w:r>
    </w:p>
    <w:p w14:paraId="00000167"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Patti Mackay, Primary Safety Coordinator, First Aid/CPR, CDC Concussion Certified. Duties:</w:t>
      </w:r>
    </w:p>
    <w:p w14:paraId="00000168" w14:textId="3DC874BF" w:rsidR="000758A8" w:rsidRPr="001B4C4E" w:rsidRDefault="00000000">
      <w:pPr>
        <w:widowControl w:val="0"/>
        <w:numPr>
          <w:ilvl w:val="0"/>
          <w:numId w:val="2"/>
        </w:numPr>
        <w:pBdr>
          <w:top w:val="nil"/>
          <w:left w:val="nil"/>
          <w:bottom w:val="nil"/>
          <w:right w:val="nil"/>
          <w:between w:val="nil"/>
        </w:pBdr>
        <w:tabs>
          <w:tab w:val="left" w:pos="820"/>
        </w:tabs>
        <w:spacing w:before="1" w:line="240"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Primary contact with law enforcement and </w:t>
      </w:r>
      <w:r w:rsidR="00683FBE">
        <w:rPr>
          <w:rFonts w:ascii="Times New Roman" w:eastAsia="Bookman Old Style" w:hAnsi="Times New Roman" w:cs="Times New Roman"/>
          <w:color w:val="000000"/>
          <w:sz w:val="24"/>
          <w:szCs w:val="24"/>
        </w:rPr>
        <w:t>Charter Director</w:t>
      </w:r>
    </w:p>
    <w:p w14:paraId="00000169" w14:textId="77777777" w:rsidR="000758A8" w:rsidRPr="001B4C4E" w:rsidRDefault="00000000">
      <w:pPr>
        <w:widowControl w:val="0"/>
        <w:numPr>
          <w:ilvl w:val="0"/>
          <w:numId w:val="2"/>
        </w:numPr>
        <w:pBdr>
          <w:top w:val="nil"/>
          <w:left w:val="nil"/>
          <w:bottom w:val="nil"/>
          <w:right w:val="nil"/>
          <w:between w:val="nil"/>
        </w:pBdr>
        <w:tabs>
          <w:tab w:val="left" w:pos="820"/>
        </w:tabs>
        <w:spacing w:before="1"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Provide first-aid as needed</w:t>
      </w:r>
    </w:p>
    <w:p w14:paraId="0000016A" w14:textId="77777777" w:rsidR="000758A8" w:rsidRPr="001B4C4E" w:rsidRDefault="00000000">
      <w:pPr>
        <w:widowControl w:val="0"/>
        <w:numPr>
          <w:ilvl w:val="0"/>
          <w:numId w:val="2"/>
        </w:numPr>
        <w:pBdr>
          <w:top w:val="nil"/>
          <w:left w:val="nil"/>
          <w:bottom w:val="nil"/>
          <w:right w:val="nil"/>
          <w:between w:val="nil"/>
        </w:pBdr>
        <w:tabs>
          <w:tab w:val="left" w:pos="820"/>
        </w:tabs>
        <w:spacing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Coordinate any other efforts or needs required</w:t>
      </w:r>
    </w:p>
    <w:p w14:paraId="0000016C" w14:textId="77777777" w:rsidR="000758A8" w:rsidRPr="001B4C4E" w:rsidRDefault="000758A8">
      <w:pPr>
        <w:widowControl w:val="0"/>
        <w:pBdr>
          <w:top w:val="nil"/>
          <w:left w:val="nil"/>
          <w:bottom w:val="nil"/>
          <w:right w:val="nil"/>
          <w:between w:val="nil"/>
        </w:pBdr>
        <w:spacing w:line="240" w:lineRule="auto"/>
        <w:rPr>
          <w:rFonts w:ascii="Times New Roman" w:eastAsia="Bookman Old Style" w:hAnsi="Times New Roman" w:cs="Times New Roman"/>
          <w:color w:val="000000"/>
          <w:sz w:val="24"/>
          <w:szCs w:val="24"/>
        </w:rPr>
      </w:pPr>
    </w:p>
    <w:p w14:paraId="641D8C31" w14:textId="77777777" w:rsidR="001B4C4E" w:rsidRPr="001B4C4E" w:rsidRDefault="001B4C4E">
      <w:pPr>
        <w:widowControl w:val="0"/>
        <w:pBdr>
          <w:top w:val="nil"/>
          <w:left w:val="nil"/>
          <w:bottom w:val="nil"/>
          <w:right w:val="nil"/>
          <w:between w:val="nil"/>
        </w:pBdr>
        <w:spacing w:line="240" w:lineRule="auto"/>
        <w:ind w:left="100" w:right="685"/>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Amanda Fisher, student location, family communication. </w:t>
      </w:r>
    </w:p>
    <w:p w14:paraId="0000016D" w14:textId="1720E5D3" w:rsidR="000758A8" w:rsidRPr="001B4C4E" w:rsidRDefault="00000000">
      <w:pPr>
        <w:widowControl w:val="0"/>
        <w:pBdr>
          <w:top w:val="nil"/>
          <w:left w:val="nil"/>
          <w:bottom w:val="nil"/>
          <w:right w:val="nil"/>
          <w:between w:val="nil"/>
        </w:pBdr>
        <w:spacing w:line="240" w:lineRule="auto"/>
        <w:ind w:left="100" w:right="685"/>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Duties:</w:t>
      </w:r>
    </w:p>
    <w:p w14:paraId="0000016E" w14:textId="77777777" w:rsidR="000758A8" w:rsidRPr="001B4C4E" w:rsidRDefault="00000000">
      <w:pPr>
        <w:widowControl w:val="0"/>
        <w:numPr>
          <w:ilvl w:val="0"/>
          <w:numId w:val="2"/>
        </w:numPr>
        <w:pBdr>
          <w:top w:val="nil"/>
          <w:left w:val="nil"/>
          <w:bottom w:val="nil"/>
          <w:right w:val="nil"/>
          <w:between w:val="nil"/>
        </w:pBdr>
        <w:tabs>
          <w:tab w:val="left" w:pos="820"/>
        </w:tabs>
        <w:spacing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Account for all students using information provided by teachers</w:t>
      </w:r>
    </w:p>
    <w:p w14:paraId="0000016F" w14:textId="77777777" w:rsidR="000758A8" w:rsidRPr="001B4C4E" w:rsidRDefault="00000000">
      <w:pPr>
        <w:widowControl w:val="0"/>
        <w:numPr>
          <w:ilvl w:val="0"/>
          <w:numId w:val="2"/>
        </w:numPr>
        <w:pBdr>
          <w:top w:val="nil"/>
          <w:left w:val="nil"/>
          <w:bottom w:val="nil"/>
          <w:right w:val="nil"/>
          <w:between w:val="nil"/>
        </w:pBdr>
        <w:tabs>
          <w:tab w:val="left" w:pos="820"/>
        </w:tabs>
        <w:spacing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Report missing students to Patti</w:t>
      </w:r>
    </w:p>
    <w:p w14:paraId="00000170" w14:textId="77777777" w:rsidR="000758A8" w:rsidRPr="001B4C4E" w:rsidRDefault="00000000">
      <w:pPr>
        <w:widowControl w:val="0"/>
        <w:numPr>
          <w:ilvl w:val="0"/>
          <w:numId w:val="2"/>
        </w:numPr>
        <w:pBdr>
          <w:top w:val="nil"/>
          <w:left w:val="nil"/>
          <w:bottom w:val="nil"/>
          <w:right w:val="nil"/>
          <w:between w:val="nil"/>
        </w:pBdr>
        <w:tabs>
          <w:tab w:val="left" w:pos="820"/>
        </w:tabs>
        <w:spacing w:before="2" w:line="281" w:lineRule="auto"/>
        <w:ind w:left="820"/>
        <w:rPr>
          <w:rFonts w:ascii="Times New Roman" w:eastAsia="Bookman Old Style" w:hAnsi="Times New Roman" w:cs="Times New Roman"/>
          <w:color w:val="000000"/>
          <w:sz w:val="24"/>
          <w:szCs w:val="24"/>
        </w:rPr>
      </w:pPr>
      <w:proofErr w:type="gramStart"/>
      <w:r w:rsidRPr="001B4C4E">
        <w:rPr>
          <w:rFonts w:ascii="Times New Roman" w:eastAsia="Bookman Old Style" w:hAnsi="Times New Roman" w:cs="Times New Roman"/>
          <w:color w:val="000000"/>
          <w:sz w:val="24"/>
          <w:szCs w:val="24"/>
        </w:rPr>
        <w:t>Report</w:t>
      </w:r>
      <w:proofErr w:type="gramEnd"/>
      <w:r w:rsidRPr="001B4C4E">
        <w:rPr>
          <w:rFonts w:ascii="Times New Roman" w:eastAsia="Bookman Old Style" w:hAnsi="Times New Roman" w:cs="Times New Roman"/>
          <w:color w:val="000000"/>
          <w:sz w:val="24"/>
          <w:szCs w:val="24"/>
        </w:rPr>
        <w:t xml:space="preserve"> first-aid needs to Patti</w:t>
      </w:r>
    </w:p>
    <w:p w14:paraId="00000171" w14:textId="77777777" w:rsidR="000758A8" w:rsidRPr="001B4C4E" w:rsidRDefault="00000000">
      <w:pPr>
        <w:widowControl w:val="0"/>
        <w:numPr>
          <w:ilvl w:val="0"/>
          <w:numId w:val="2"/>
        </w:numPr>
        <w:pBdr>
          <w:top w:val="nil"/>
          <w:left w:val="nil"/>
          <w:bottom w:val="nil"/>
          <w:right w:val="nil"/>
          <w:between w:val="nil"/>
        </w:pBdr>
        <w:tabs>
          <w:tab w:val="left" w:pos="820"/>
        </w:tabs>
        <w:spacing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Communicate as needed or as directed by Patti with families</w:t>
      </w:r>
    </w:p>
    <w:p w14:paraId="00000172" w14:textId="77777777" w:rsidR="000758A8" w:rsidRPr="001B4C4E" w:rsidRDefault="000758A8">
      <w:pPr>
        <w:widowControl w:val="0"/>
        <w:pBdr>
          <w:top w:val="nil"/>
          <w:left w:val="nil"/>
          <w:bottom w:val="nil"/>
          <w:right w:val="nil"/>
          <w:between w:val="nil"/>
        </w:pBdr>
        <w:spacing w:before="1" w:line="240" w:lineRule="auto"/>
        <w:rPr>
          <w:rFonts w:ascii="Times New Roman" w:eastAsia="Bookman Old Style" w:hAnsi="Times New Roman" w:cs="Times New Roman"/>
          <w:color w:val="000000"/>
          <w:sz w:val="24"/>
          <w:szCs w:val="24"/>
        </w:rPr>
      </w:pPr>
    </w:p>
    <w:p w14:paraId="00000173"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Other Personnel On-Campus:</w:t>
      </w:r>
    </w:p>
    <w:p w14:paraId="00000174" w14:textId="77777777" w:rsidR="000758A8" w:rsidRPr="001B4C4E" w:rsidRDefault="00000000">
      <w:pPr>
        <w:widowControl w:val="0"/>
        <w:numPr>
          <w:ilvl w:val="0"/>
          <w:numId w:val="2"/>
        </w:numPr>
        <w:pBdr>
          <w:top w:val="nil"/>
          <w:left w:val="nil"/>
          <w:bottom w:val="nil"/>
          <w:right w:val="nil"/>
          <w:between w:val="nil"/>
        </w:pBdr>
        <w:tabs>
          <w:tab w:val="left" w:pos="820"/>
        </w:tabs>
        <w:spacing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Provide support and assistance to Alex and Patti</w:t>
      </w:r>
    </w:p>
    <w:p w14:paraId="00000175" w14:textId="77777777" w:rsidR="000758A8" w:rsidRPr="001B4C4E" w:rsidRDefault="00000000">
      <w:pPr>
        <w:widowControl w:val="0"/>
        <w:numPr>
          <w:ilvl w:val="0"/>
          <w:numId w:val="2"/>
        </w:numPr>
        <w:pBdr>
          <w:top w:val="nil"/>
          <w:left w:val="nil"/>
          <w:bottom w:val="nil"/>
          <w:right w:val="nil"/>
          <w:between w:val="nil"/>
        </w:pBdr>
        <w:tabs>
          <w:tab w:val="left" w:pos="820"/>
        </w:tabs>
        <w:spacing w:before="2"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Provide support to students as needed</w:t>
      </w:r>
    </w:p>
    <w:p w14:paraId="00000176" w14:textId="77777777" w:rsidR="000758A8" w:rsidRPr="001B4C4E" w:rsidRDefault="00000000">
      <w:pPr>
        <w:widowControl w:val="0"/>
        <w:numPr>
          <w:ilvl w:val="0"/>
          <w:numId w:val="2"/>
        </w:numPr>
        <w:pBdr>
          <w:top w:val="nil"/>
          <w:left w:val="nil"/>
          <w:bottom w:val="nil"/>
          <w:right w:val="nil"/>
          <w:between w:val="nil"/>
        </w:pBdr>
        <w:tabs>
          <w:tab w:val="left" w:pos="820"/>
        </w:tabs>
        <w:spacing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Report missing students, students in need of first aid to Alex</w:t>
      </w:r>
    </w:p>
    <w:p w14:paraId="00000177" w14:textId="77777777" w:rsidR="000758A8" w:rsidRPr="001B4C4E" w:rsidRDefault="000758A8">
      <w:pPr>
        <w:widowControl w:val="0"/>
        <w:pBdr>
          <w:top w:val="nil"/>
          <w:left w:val="nil"/>
          <w:bottom w:val="nil"/>
          <w:right w:val="nil"/>
          <w:between w:val="nil"/>
        </w:pBdr>
        <w:spacing w:line="240" w:lineRule="auto"/>
        <w:rPr>
          <w:rFonts w:ascii="Times New Roman" w:eastAsia="Bookman Old Style" w:hAnsi="Times New Roman" w:cs="Times New Roman"/>
          <w:color w:val="000000"/>
          <w:sz w:val="24"/>
          <w:szCs w:val="24"/>
        </w:rPr>
      </w:pPr>
    </w:p>
    <w:p w14:paraId="00000178"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w:t>
      </w:r>
      <w:proofErr w:type="gramStart"/>
      <w:r w:rsidRPr="001B4C4E">
        <w:rPr>
          <w:rFonts w:ascii="Times New Roman" w:eastAsia="Bookman Old Style" w:hAnsi="Times New Roman" w:cs="Times New Roman"/>
          <w:color w:val="000000"/>
          <w:sz w:val="24"/>
          <w:szCs w:val="24"/>
        </w:rPr>
        <w:t>other</w:t>
      </w:r>
      <w:proofErr w:type="gramEnd"/>
      <w:r w:rsidRPr="001B4C4E">
        <w:rPr>
          <w:rFonts w:ascii="Times New Roman" w:eastAsia="Bookman Old Style" w:hAnsi="Times New Roman" w:cs="Times New Roman"/>
          <w:color w:val="000000"/>
          <w:sz w:val="24"/>
          <w:szCs w:val="24"/>
        </w:rPr>
        <w:t xml:space="preserve"> personnel contact information can be found in appendix A. *</w:t>
      </w:r>
    </w:p>
    <w:p w14:paraId="6FD44C64" w14:textId="77777777" w:rsidR="007D351E" w:rsidRDefault="00000000" w:rsidP="007D351E">
      <w:pPr>
        <w:widowControl w:val="0"/>
        <w:pBdr>
          <w:top w:val="nil"/>
          <w:left w:val="nil"/>
          <w:bottom w:val="nil"/>
          <w:right w:val="nil"/>
          <w:between w:val="nil"/>
        </w:pBdr>
        <w:spacing w:line="240" w:lineRule="auto"/>
        <w:ind w:left="100" w:right="19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**A copy of the current MS and HS schedule will be included each year. This will allow the Emergency Team to identify which staff members are on- campu</w:t>
      </w:r>
      <w:r w:rsidR="007D351E">
        <w:rPr>
          <w:rFonts w:ascii="Times New Roman" w:eastAsia="Bookman Old Style" w:hAnsi="Times New Roman" w:cs="Times New Roman"/>
          <w:color w:val="000000"/>
          <w:sz w:val="24"/>
          <w:szCs w:val="24"/>
        </w:rPr>
        <w:t>s</w:t>
      </w:r>
    </w:p>
    <w:p w14:paraId="5626D1B1" w14:textId="77777777" w:rsidR="007D351E" w:rsidRDefault="007D351E" w:rsidP="007D351E">
      <w:pPr>
        <w:widowControl w:val="0"/>
        <w:pBdr>
          <w:top w:val="nil"/>
          <w:left w:val="nil"/>
          <w:bottom w:val="nil"/>
          <w:right w:val="nil"/>
          <w:between w:val="nil"/>
        </w:pBdr>
        <w:spacing w:line="240" w:lineRule="auto"/>
        <w:ind w:left="100" w:right="197"/>
        <w:rPr>
          <w:rFonts w:ascii="Times New Roman" w:eastAsia="Bookman Old Style" w:hAnsi="Times New Roman" w:cs="Times New Roman"/>
          <w:color w:val="000000"/>
          <w:sz w:val="24"/>
          <w:szCs w:val="24"/>
        </w:rPr>
      </w:pPr>
    </w:p>
    <w:p w14:paraId="0000017A" w14:textId="3E838234" w:rsidR="000758A8" w:rsidRPr="001B4C4E" w:rsidRDefault="00000000" w:rsidP="007D351E">
      <w:pPr>
        <w:widowControl w:val="0"/>
        <w:pBdr>
          <w:top w:val="nil"/>
          <w:left w:val="nil"/>
          <w:bottom w:val="nil"/>
          <w:right w:val="nil"/>
          <w:between w:val="nil"/>
        </w:pBdr>
        <w:spacing w:line="240" w:lineRule="auto"/>
        <w:ind w:left="100" w:right="197"/>
        <w:rPr>
          <w:rFonts w:ascii="Times New Roman" w:eastAsia="Bookman Old Style" w:hAnsi="Times New Roman" w:cs="Times New Roman"/>
          <w:b/>
          <w:bCs/>
          <w:color w:val="000000"/>
          <w:sz w:val="24"/>
          <w:szCs w:val="24"/>
        </w:rPr>
      </w:pPr>
      <w:r w:rsidRPr="001B4C4E">
        <w:rPr>
          <w:rFonts w:ascii="Times New Roman" w:eastAsia="Bookman Old Style" w:hAnsi="Times New Roman" w:cs="Times New Roman"/>
          <w:b/>
          <w:bCs/>
          <w:color w:val="000000"/>
          <w:sz w:val="24"/>
          <w:szCs w:val="24"/>
          <w:u w:val="single"/>
        </w:rPr>
        <w:t>Fire:</w:t>
      </w:r>
    </w:p>
    <w:p w14:paraId="0000017B" w14:textId="77777777" w:rsidR="000758A8" w:rsidRPr="001B4C4E" w:rsidRDefault="00000000">
      <w:pPr>
        <w:widowControl w:val="0"/>
        <w:pBdr>
          <w:top w:val="nil"/>
          <w:left w:val="nil"/>
          <w:bottom w:val="nil"/>
          <w:right w:val="nil"/>
          <w:between w:val="nil"/>
        </w:pBdr>
        <w:spacing w:before="2"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Due to the unique location of our building, evacuation procedures are location dependent.</w:t>
      </w:r>
    </w:p>
    <w:p w14:paraId="0000017C"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Students:</w:t>
      </w:r>
    </w:p>
    <w:p w14:paraId="0000017D" w14:textId="77777777" w:rsidR="000758A8" w:rsidRPr="001B4C4E" w:rsidRDefault="00000000">
      <w:pPr>
        <w:widowControl w:val="0"/>
        <w:numPr>
          <w:ilvl w:val="0"/>
          <w:numId w:val="2"/>
        </w:numPr>
        <w:pBdr>
          <w:top w:val="nil"/>
          <w:left w:val="nil"/>
          <w:bottom w:val="nil"/>
          <w:right w:val="nil"/>
          <w:between w:val="nil"/>
        </w:pBdr>
        <w:tabs>
          <w:tab w:val="left" w:pos="892"/>
        </w:tabs>
        <w:spacing w:line="240" w:lineRule="auto"/>
        <w:ind w:right="413"/>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should calmly walk towards the nearest, safest exit and proceed to the designated evacuation location:</w:t>
      </w:r>
    </w:p>
    <w:p w14:paraId="0000017E" w14:textId="77777777" w:rsidR="000758A8" w:rsidRPr="001B4C4E" w:rsidRDefault="00000000">
      <w:pPr>
        <w:widowControl w:val="0"/>
        <w:pBdr>
          <w:top w:val="nil"/>
          <w:left w:val="nil"/>
          <w:bottom w:val="nil"/>
          <w:right w:val="nil"/>
          <w:between w:val="nil"/>
        </w:pBdr>
        <w:spacing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LAB &amp; EAST ROOM: Masonic Lodge Parking Lot</w:t>
      </w:r>
    </w:p>
    <w:p w14:paraId="0000017F" w14:textId="77777777" w:rsidR="000758A8" w:rsidRPr="001B4C4E" w:rsidRDefault="00000000">
      <w:pPr>
        <w:widowControl w:val="0"/>
        <w:pBdr>
          <w:top w:val="nil"/>
          <w:left w:val="nil"/>
          <w:bottom w:val="nil"/>
          <w:right w:val="nil"/>
          <w:between w:val="nil"/>
        </w:pBdr>
        <w:spacing w:line="240"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MIDDLE &amp; WEST ROOMS: Storage Shed and/or parking lot adjacent to Union Street School **if </w:t>
      </w:r>
      <w:r w:rsidRPr="001B4C4E">
        <w:rPr>
          <w:rFonts w:ascii="Times New Roman" w:eastAsia="Bookman Old Style" w:hAnsi="Times New Roman" w:cs="Times New Roman"/>
          <w:color w:val="000000"/>
          <w:sz w:val="24"/>
          <w:szCs w:val="24"/>
        </w:rPr>
        <w:lastRenderedPageBreak/>
        <w:t>fire is encroaching on this area, students should proceed to the Arcata Community Center;</w:t>
      </w:r>
    </w:p>
    <w:p w14:paraId="00000180" w14:textId="77777777" w:rsidR="000758A8" w:rsidRPr="001B4C4E" w:rsidRDefault="00000000">
      <w:pPr>
        <w:widowControl w:val="0"/>
        <w:numPr>
          <w:ilvl w:val="0"/>
          <w:numId w:val="2"/>
        </w:numPr>
        <w:pBdr>
          <w:top w:val="nil"/>
          <w:left w:val="nil"/>
          <w:bottom w:val="nil"/>
          <w:right w:val="nil"/>
          <w:between w:val="nil"/>
        </w:pBdr>
        <w:tabs>
          <w:tab w:val="left" w:pos="892"/>
        </w:tabs>
        <w:spacing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remain in two lines, facing away from flames;</w:t>
      </w:r>
    </w:p>
    <w:p w14:paraId="00000181" w14:textId="77777777" w:rsidR="000758A8" w:rsidRPr="001B4C4E" w:rsidRDefault="00000000">
      <w:pPr>
        <w:widowControl w:val="0"/>
        <w:numPr>
          <w:ilvl w:val="0"/>
          <w:numId w:val="2"/>
        </w:numPr>
        <w:pBdr>
          <w:top w:val="nil"/>
          <w:left w:val="nil"/>
          <w:bottom w:val="nil"/>
          <w:right w:val="nil"/>
          <w:between w:val="nil"/>
        </w:pBdr>
        <w:tabs>
          <w:tab w:val="left" w:pos="892"/>
        </w:tabs>
        <w:spacing w:before="2" w:line="240"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remain quiet and calm until teacher or staff member arrives.</w:t>
      </w:r>
    </w:p>
    <w:p w14:paraId="00000182" w14:textId="77777777" w:rsidR="000758A8" w:rsidRPr="001B4C4E" w:rsidRDefault="00000000">
      <w:pPr>
        <w:widowControl w:val="0"/>
        <w:pBdr>
          <w:top w:val="nil"/>
          <w:left w:val="nil"/>
          <w:bottom w:val="nil"/>
          <w:right w:val="nil"/>
          <w:between w:val="nil"/>
        </w:pBdr>
        <w:spacing w:before="280"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Teachers:</w:t>
      </w:r>
    </w:p>
    <w:p w14:paraId="00000183" w14:textId="77777777" w:rsidR="000758A8" w:rsidRPr="001B4C4E" w:rsidRDefault="00000000">
      <w:pPr>
        <w:widowControl w:val="0"/>
        <w:numPr>
          <w:ilvl w:val="0"/>
          <w:numId w:val="2"/>
        </w:numPr>
        <w:pBdr>
          <w:top w:val="nil"/>
          <w:left w:val="nil"/>
          <w:bottom w:val="nil"/>
          <w:right w:val="nil"/>
          <w:between w:val="nil"/>
        </w:pBdr>
        <w:tabs>
          <w:tab w:val="left" w:pos="892"/>
        </w:tabs>
        <w:spacing w:before="1"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should be the last to leave classroom;</w:t>
      </w:r>
    </w:p>
    <w:p w14:paraId="00000184" w14:textId="77777777" w:rsidR="000758A8" w:rsidRPr="001B4C4E" w:rsidRDefault="00000000">
      <w:pPr>
        <w:widowControl w:val="0"/>
        <w:numPr>
          <w:ilvl w:val="0"/>
          <w:numId w:val="2"/>
        </w:numPr>
        <w:pBdr>
          <w:top w:val="nil"/>
          <w:left w:val="nil"/>
          <w:bottom w:val="nil"/>
          <w:right w:val="nil"/>
          <w:between w:val="nil"/>
        </w:pBdr>
        <w:tabs>
          <w:tab w:val="left" w:pos="892"/>
        </w:tabs>
        <w:spacing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turn off lights, take red go-bag, close doors;</w:t>
      </w:r>
    </w:p>
    <w:p w14:paraId="00000185" w14:textId="77777777" w:rsidR="000758A8" w:rsidRPr="001B4C4E" w:rsidRDefault="00000000">
      <w:pPr>
        <w:widowControl w:val="0"/>
        <w:numPr>
          <w:ilvl w:val="0"/>
          <w:numId w:val="2"/>
        </w:numPr>
        <w:pBdr>
          <w:top w:val="nil"/>
          <w:left w:val="nil"/>
          <w:bottom w:val="nil"/>
          <w:right w:val="nil"/>
          <w:between w:val="nil"/>
        </w:pBdr>
        <w:tabs>
          <w:tab w:val="left" w:pos="892"/>
        </w:tabs>
        <w:spacing w:before="2"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exit the building, and proceed to designated evacuation location;</w:t>
      </w:r>
    </w:p>
    <w:p w14:paraId="00000186" w14:textId="77777777" w:rsidR="000758A8" w:rsidRPr="001B4C4E" w:rsidRDefault="00000000">
      <w:pPr>
        <w:widowControl w:val="0"/>
        <w:numPr>
          <w:ilvl w:val="0"/>
          <w:numId w:val="2"/>
        </w:numPr>
        <w:pBdr>
          <w:top w:val="nil"/>
          <w:left w:val="nil"/>
          <w:bottom w:val="nil"/>
          <w:right w:val="nil"/>
          <w:between w:val="nil"/>
        </w:pBdr>
        <w:tabs>
          <w:tab w:val="left" w:pos="892"/>
        </w:tabs>
        <w:spacing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take attendance and note missing and extra students;</w:t>
      </w:r>
    </w:p>
    <w:p w14:paraId="00000187" w14:textId="77777777" w:rsidR="000758A8" w:rsidRPr="001B4C4E" w:rsidRDefault="00000000">
      <w:pPr>
        <w:widowControl w:val="0"/>
        <w:numPr>
          <w:ilvl w:val="0"/>
          <w:numId w:val="2"/>
        </w:numPr>
        <w:pBdr>
          <w:top w:val="nil"/>
          <w:left w:val="nil"/>
          <w:bottom w:val="nil"/>
          <w:right w:val="nil"/>
          <w:between w:val="nil"/>
        </w:pBdr>
        <w:tabs>
          <w:tab w:val="left" w:pos="892"/>
        </w:tabs>
        <w:spacing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text Alex with list of missing and extra students if possible;</w:t>
      </w:r>
    </w:p>
    <w:p w14:paraId="00000188" w14:textId="77777777" w:rsidR="000758A8" w:rsidRPr="001B4C4E" w:rsidRDefault="00000000">
      <w:pPr>
        <w:widowControl w:val="0"/>
        <w:numPr>
          <w:ilvl w:val="0"/>
          <w:numId w:val="2"/>
        </w:numPr>
        <w:pBdr>
          <w:top w:val="nil"/>
          <w:left w:val="nil"/>
          <w:bottom w:val="nil"/>
          <w:right w:val="nil"/>
          <w:between w:val="nil"/>
        </w:pBdr>
        <w:tabs>
          <w:tab w:val="left" w:pos="892"/>
        </w:tabs>
        <w:spacing w:before="1"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text Alex with </w:t>
      </w:r>
      <w:proofErr w:type="gramStart"/>
      <w:r w:rsidRPr="001B4C4E">
        <w:rPr>
          <w:rFonts w:ascii="Times New Roman" w:eastAsia="Bookman Old Style" w:hAnsi="Times New Roman" w:cs="Times New Roman"/>
          <w:color w:val="000000"/>
          <w:sz w:val="24"/>
          <w:szCs w:val="24"/>
        </w:rPr>
        <w:t>first-aid</w:t>
      </w:r>
      <w:proofErr w:type="gramEnd"/>
      <w:r w:rsidRPr="001B4C4E">
        <w:rPr>
          <w:rFonts w:ascii="Times New Roman" w:eastAsia="Bookman Old Style" w:hAnsi="Times New Roman" w:cs="Times New Roman"/>
          <w:color w:val="000000"/>
          <w:sz w:val="24"/>
          <w:szCs w:val="24"/>
        </w:rPr>
        <w:t xml:space="preserve"> needs if possible;</w:t>
      </w:r>
    </w:p>
    <w:p w14:paraId="00000189" w14:textId="77777777" w:rsidR="000758A8" w:rsidRDefault="00000000">
      <w:pPr>
        <w:widowControl w:val="0"/>
        <w:numPr>
          <w:ilvl w:val="0"/>
          <w:numId w:val="2"/>
        </w:numPr>
        <w:pBdr>
          <w:top w:val="nil"/>
          <w:left w:val="nil"/>
          <w:bottom w:val="nil"/>
          <w:right w:val="nil"/>
          <w:between w:val="nil"/>
        </w:pBdr>
        <w:tabs>
          <w:tab w:val="left" w:pos="892"/>
        </w:tabs>
        <w:spacing w:line="240" w:lineRule="auto"/>
        <w:ind w:right="38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remain at evacuation location until all-clear or further instructions are received.</w:t>
      </w:r>
    </w:p>
    <w:p w14:paraId="14A4F8B5" w14:textId="77777777" w:rsidR="00DD625E" w:rsidRPr="001B4C4E" w:rsidRDefault="00DD625E" w:rsidP="00DD625E">
      <w:pPr>
        <w:widowControl w:val="0"/>
        <w:pBdr>
          <w:top w:val="nil"/>
          <w:left w:val="nil"/>
          <w:bottom w:val="nil"/>
          <w:right w:val="nil"/>
          <w:between w:val="nil"/>
        </w:pBdr>
        <w:tabs>
          <w:tab w:val="left" w:pos="892"/>
        </w:tabs>
        <w:spacing w:line="240" w:lineRule="auto"/>
        <w:ind w:left="892" w:right="380"/>
        <w:rPr>
          <w:rFonts w:ascii="Times New Roman" w:eastAsia="Bookman Old Style" w:hAnsi="Times New Roman" w:cs="Times New Roman"/>
          <w:color w:val="000000"/>
          <w:sz w:val="24"/>
          <w:szCs w:val="24"/>
        </w:rPr>
      </w:pPr>
    </w:p>
    <w:p w14:paraId="0000018A" w14:textId="77777777" w:rsidR="000758A8" w:rsidRPr="001B4C4E" w:rsidRDefault="00000000">
      <w:pPr>
        <w:widowControl w:val="0"/>
        <w:pBdr>
          <w:top w:val="nil"/>
          <w:left w:val="nil"/>
          <w:bottom w:val="nil"/>
          <w:right w:val="nil"/>
          <w:between w:val="nil"/>
        </w:pBdr>
        <w:spacing w:before="1" w:line="281" w:lineRule="auto"/>
        <w:ind w:left="100"/>
        <w:rPr>
          <w:rFonts w:ascii="Times New Roman" w:eastAsia="Bookman Old Style" w:hAnsi="Times New Roman" w:cs="Times New Roman"/>
          <w:b/>
          <w:bCs/>
          <w:color w:val="000000"/>
          <w:sz w:val="24"/>
          <w:szCs w:val="24"/>
        </w:rPr>
      </w:pPr>
      <w:r w:rsidRPr="001B4C4E">
        <w:rPr>
          <w:rFonts w:ascii="Times New Roman" w:eastAsia="Bookman Old Style" w:hAnsi="Times New Roman" w:cs="Times New Roman"/>
          <w:b/>
          <w:bCs/>
          <w:color w:val="000000"/>
          <w:sz w:val="24"/>
          <w:szCs w:val="24"/>
          <w:u w:val="single"/>
        </w:rPr>
        <w:t>Earthquake</w:t>
      </w:r>
    </w:p>
    <w:p w14:paraId="0000018B"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Duck, Cover, Hold</w:t>
      </w:r>
    </w:p>
    <w:p w14:paraId="0000018C" w14:textId="77777777" w:rsidR="000758A8" w:rsidRPr="001B4C4E" w:rsidRDefault="00000000">
      <w:pPr>
        <w:widowControl w:val="0"/>
        <w:pBdr>
          <w:top w:val="nil"/>
          <w:left w:val="nil"/>
          <w:bottom w:val="nil"/>
          <w:right w:val="nil"/>
          <w:between w:val="nil"/>
        </w:pBdr>
        <w:spacing w:before="1"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When the shaking has stopped, evacuate. Due to the unique location of our building, evacuation procedures are location dependent.</w:t>
      </w:r>
    </w:p>
    <w:p w14:paraId="0000018D" w14:textId="77777777" w:rsidR="000758A8" w:rsidRPr="001B4C4E" w:rsidRDefault="00000000">
      <w:pPr>
        <w:widowControl w:val="0"/>
        <w:pBdr>
          <w:top w:val="nil"/>
          <w:left w:val="nil"/>
          <w:bottom w:val="nil"/>
          <w:right w:val="nil"/>
          <w:between w:val="nil"/>
        </w:pBdr>
        <w:spacing w:line="28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Students:</w:t>
      </w:r>
    </w:p>
    <w:p w14:paraId="0000018E" w14:textId="77777777" w:rsidR="000758A8" w:rsidRPr="001B4C4E" w:rsidRDefault="00000000">
      <w:pPr>
        <w:widowControl w:val="0"/>
        <w:numPr>
          <w:ilvl w:val="0"/>
          <w:numId w:val="2"/>
        </w:numPr>
        <w:pBdr>
          <w:top w:val="nil"/>
          <w:left w:val="nil"/>
          <w:bottom w:val="nil"/>
          <w:right w:val="nil"/>
          <w:between w:val="nil"/>
        </w:pBdr>
        <w:tabs>
          <w:tab w:val="left" w:pos="892"/>
        </w:tabs>
        <w:spacing w:before="2" w:line="240" w:lineRule="auto"/>
        <w:ind w:right="415"/>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should calmly walk towards the nearest, safest exit and proceed to the designated evacuation location:</w:t>
      </w:r>
    </w:p>
    <w:p w14:paraId="0000018F" w14:textId="77777777" w:rsidR="000758A8" w:rsidRPr="001B4C4E" w:rsidRDefault="00000000">
      <w:pPr>
        <w:widowControl w:val="0"/>
        <w:pBdr>
          <w:top w:val="nil"/>
          <w:left w:val="nil"/>
          <w:bottom w:val="nil"/>
          <w:right w:val="nil"/>
          <w:between w:val="nil"/>
        </w:pBdr>
        <w:spacing w:line="280"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LAB &amp; EAST ROOM: Masonic Lodge Parking Lot</w:t>
      </w:r>
    </w:p>
    <w:p w14:paraId="00000190" w14:textId="77777777" w:rsidR="000758A8" w:rsidRPr="001B4C4E" w:rsidRDefault="00000000">
      <w:pPr>
        <w:widowControl w:val="0"/>
        <w:pBdr>
          <w:top w:val="nil"/>
          <w:left w:val="nil"/>
          <w:bottom w:val="nil"/>
          <w:right w:val="nil"/>
          <w:between w:val="nil"/>
        </w:pBdr>
        <w:spacing w:before="1" w:line="240"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MIDDLE &amp; WEST ROOMS: Storage Shed and/or parking lot adjacent to Union Street School **if fire is encroaching on this area, students should proceed to the Arcata Community Center;</w:t>
      </w:r>
    </w:p>
    <w:p w14:paraId="00000191" w14:textId="77777777" w:rsidR="000758A8" w:rsidRPr="001B4C4E" w:rsidRDefault="00000000">
      <w:pPr>
        <w:widowControl w:val="0"/>
        <w:numPr>
          <w:ilvl w:val="0"/>
          <w:numId w:val="2"/>
        </w:numPr>
        <w:pBdr>
          <w:top w:val="nil"/>
          <w:left w:val="nil"/>
          <w:bottom w:val="nil"/>
          <w:right w:val="nil"/>
          <w:between w:val="nil"/>
        </w:pBdr>
        <w:tabs>
          <w:tab w:val="left" w:pos="892"/>
        </w:tabs>
        <w:spacing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remain in two lines, facing away from flames;</w:t>
      </w:r>
    </w:p>
    <w:p w14:paraId="00000192" w14:textId="77777777" w:rsidR="000758A8" w:rsidRPr="001B4C4E" w:rsidRDefault="00000000">
      <w:pPr>
        <w:widowControl w:val="0"/>
        <w:numPr>
          <w:ilvl w:val="0"/>
          <w:numId w:val="2"/>
        </w:numPr>
        <w:pBdr>
          <w:top w:val="nil"/>
          <w:left w:val="nil"/>
          <w:bottom w:val="nil"/>
          <w:right w:val="nil"/>
          <w:between w:val="nil"/>
        </w:pBdr>
        <w:tabs>
          <w:tab w:val="left" w:pos="892"/>
        </w:tabs>
        <w:spacing w:line="240"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remain quiet and calm until teacher or staff member arrives;</w:t>
      </w:r>
    </w:p>
    <w:p w14:paraId="00000193" w14:textId="77777777" w:rsidR="000758A8" w:rsidRPr="001B4C4E" w:rsidRDefault="000758A8">
      <w:pPr>
        <w:widowControl w:val="0"/>
        <w:pBdr>
          <w:top w:val="nil"/>
          <w:left w:val="nil"/>
          <w:bottom w:val="nil"/>
          <w:right w:val="nil"/>
          <w:between w:val="nil"/>
        </w:pBdr>
        <w:spacing w:line="240" w:lineRule="auto"/>
        <w:rPr>
          <w:rFonts w:ascii="Times New Roman" w:eastAsia="Bookman Old Style" w:hAnsi="Times New Roman" w:cs="Times New Roman"/>
          <w:color w:val="000000"/>
          <w:sz w:val="24"/>
          <w:szCs w:val="24"/>
        </w:rPr>
      </w:pPr>
    </w:p>
    <w:p w14:paraId="00000194" w14:textId="77777777" w:rsidR="000758A8" w:rsidRPr="001B4C4E" w:rsidRDefault="00000000">
      <w:pPr>
        <w:widowControl w:val="0"/>
        <w:pBdr>
          <w:top w:val="nil"/>
          <w:left w:val="nil"/>
          <w:bottom w:val="nil"/>
          <w:right w:val="nil"/>
          <w:between w:val="nil"/>
        </w:pBdr>
        <w:spacing w:before="1"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Teachers:</w:t>
      </w:r>
    </w:p>
    <w:p w14:paraId="00000195" w14:textId="77777777" w:rsidR="000758A8" w:rsidRPr="001B4C4E" w:rsidRDefault="00000000">
      <w:pPr>
        <w:widowControl w:val="0"/>
        <w:numPr>
          <w:ilvl w:val="0"/>
          <w:numId w:val="2"/>
        </w:numPr>
        <w:pBdr>
          <w:top w:val="nil"/>
          <w:left w:val="nil"/>
          <w:bottom w:val="nil"/>
          <w:right w:val="nil"/>
          <w:between w:val="nil"/>
        </w:pBdr>
        <w:tabs>
          <w:tab w:val="left" w:pos="892"/>
        </w:tabs>
        <w:spacing w:before="1"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should be the last to leave classroom;</w:t>
      </w:r>
    </w:p>
    <w:p w14:paraId="00000196" w14:textId="77777777" w:rsidR="000758A8" w:rsidRPr="001B4C4E" w:rsidRDefault="00000000">
      <w:pPr>
        <w:widowControl w:val="0"/>
        <w:numPr>
          <w:ilvl w:val="0"/>
          <w:numId w:val="2"/>
        </w:numPr>
        <w:pBdr>
          <w:top w:val="nil"/>
          <w:left w:val="nil"/>
          <w:bottom w:val="nil"/>
          <w:right w:val="nil"/>
          <w:between w:val="nil"/>
        </w:pBdr>
        <w:tabs>
          <w:tab w:val="left" w:pos="892"/>
        </w:tabs>
        <w:spacing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turn off lights, take red go-bag, close doors;</w:t>
      </w:r>
    </w:p>
    <w:p w14:paraId="00000197" w14:textId="77777777" w:rsidR="000758A8" w:rsidRPr="001B4C4E" w:rsidRDefault="00000000">
      <w:pPr>
        <w:widowControl w:val="0"/>
        <w:numPr>
          <w:ilvl w:val="0"/>
          <w:numId w:val="2"/>
        </w:numPr>
        <w:pBdr>
          <w:top w:val="nil"/>
          <w:left w:val="nil"/>
          <w:bottom w:val="nil"/>
          <w:right w:val="nil"/>
          <w:between w:val="nil"/>
        </w:pBdr>
        <w:tabs>
          <w:tab w:val="left" w:pos="892"/>
        </w:tabs>
        <w:spacing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exit the building, and proceed to designated evacuation location;</w:t>
      </w:r>
    </w:p>
    <w:p w14:paraId="00000198" w14:textId="77777777" w:rsidR="000758A8" w:rsidRPr="001B4C4E" w:rsidRDefault="00000000">
      <w:pPr>
        <w:widowControl w:val="0"/>
        <w:numPr>
          <w:ilvl w:val="0"/>
          <w:numId w:val="2"/>
        </w:numPr>
        <w:pBdr>
          <w:top w:val="nil"/>
          <w:left w:val="nil"/>
          <w:bottom w:val="nil"/>
          <w:right w:val="nil"/>
          <w:between w:val="nil"/>
        </w:pBdr>
        <w:tabs>
          <w:tab w:val="left" w:pos="892"/>
        </w:tabs>
        <w:spacing w:before="2"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take attendance and note missing and extra students;</w:t>
      </w:r>
    </w:p>
    <w:p w14:paraId="00000199" w14:textId="77777777" w:rsidR="000758A8" w:rsidRPr="001B4C4E" w:rsidRDefault="00000000">
      <w:pPr>
        <w:widowControl w:val="0"/>
        <w:numPr>
          <w:ilvl w:val="0"/>
          <w:numId w:val="2"/>
        </w:numPr>
        <w:pBdr>
          <w:top w:val="nil"/>
          <w:left w:val="nil"/>
          <w:bottom w:val="nil"/>
          <w:right w:val="nil"/>
          <w:between w:val="nil"/>
        </w:pBdr>
        <w:tabs>
          <w:tab w:val="left" w:pos="892"/>
        </w:tabs>
        <w:spacing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text Alex with list of missing and extra students if possible;</w:t>
      </w:r>
    </w:p>
    <w:p w14:paraId="0000019A" w14:textId="77777777" w:rsidR="000758A8" w:rsidRPr="001B4C4E" w:rsidRDefault="00000000">
      <w:pPr>
        <w:widowControl w:val="0"/>
        <w:numPr>
          <w:ilvl w:val="0"/>
          <w:numId w:val="2"/>
        </w:numPr>
        <w:pBdr>
          <w:top w:val="nil"/>
          <w:left w:val="nil"/>
          <w:bottom w:val="nil"/>
          <w:right w:val="nil"/>
          <w:between w:val="nil"/>
        </w:pBdr>
        <w:tabs>
          <w:tab w:val="left" w:pos="892"/>
        </w:tabs>
        <w:spacing w:line="281" w:lineRule="auto"/>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text Alex with list of first-aid needs;</w:t>
      </w:r>
    </w:p>
    <w:p w14:paraId="0000019C" w14:textId="067A1D9E" w:rsidR="000758A8" w:rsidRDefault="00000000" w:rsidP="007D351E">
      <w:pPr>
        <w:widowControl w:val="0"/>
        <w:numPr>
          <w:ilvl w:val="0"/>
          <w:numId w:val="2"/>
        </w:numPr>
        <w:pBdr>
          <w:top w:val="nil"/>
          <w:left w:val="nil"/>
          <w:bottom w:val="nil"/>
          <w:right w:val="nil"/>
          <w:between w:val="nil"/>
        </w:pBdr>
        <w:tabs>
          <w:tab w:val="left" w:pos="892"/>
        </w:tabs>
        <w:spacing w:before="182" w:line="240" w:lineRule="auto"/>
        <w:ind w:right="380"/>
        <w:rPr>
          <w:rFonts w:ascii="Times New Roman" w:eastAsia="Bookman Old Style" w:hAnsi="Times New Roman" w:cs="Times New Roman"/>
          <w:color w:val="000000"/>
          <w:sz w:val="24"/>
          <w:szCs w:val="24"/>
        </w:rPr>
      </w:pPr>
      <w:r w:rsidRPr="007D351E">
        <w:rPr>
          <w:rFonts w:ascii="Times New Roman" w:eastAsia="Bookman Old Style" w:hAnsi="Times New Roman" w:cs="Times New Roman"/>
          <w:color w:val="000000"/>
          <w:sz w:val="24"/>
          <w:szCs w:val="24"/>
        </w:rPr>
        <w:t>remain at evacuation location until all-clear or further instructions are received</w:t>
      </w:r>
    </w:p>
    <w:p w14:paraId="3C53FA8A" w14:textId="77777777" w:rsidR="007D351E" w:rsidRPr="007D351E" w:rsidRDefault="007D351E" w:rsidP="007D351E">
      <w:pPr>
        <w:widowControl w:val="0"/>
        <w:pBdr>
          <w:top w:val="nil"/>
          <w:left w:val="nil"/>
          <w:bottom w:val="nil"/>
          <w:right w:val="nil"/>
          <w:between w:val="nil"/>
        </w:pBdr>
        <w:tabs>
          <w:tab w:val="left" w:pos="892"/>
        </w:tabs>
        <w:spacing w:before="182" w:line="240" w:lineRule="auto"/>
        <w:ind w:left="892" w:right="380"/>
        <w:rPr>
          <w:rFonts w:ascii="Times New Roman" w:eastAsia="Bookman Old Style" w:hAnsi="Times New Roman" w:cs="Times New Roman"/>
          <w:color w:val="000000"/>
          <w:sz w:val="24"/>
          <w:szCs w:val="24"/>
        </w:rPr>
      </w:pPr>
    </w:p>
    <w:p w14:paraId="0000019D"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b/>
          <w:bCs/>
          <w:color w:val="000000"/>
          <w:sz w:val="24"/>
          <w:szCs w:val="24"/>
        </w:rPr>
      </w:pPr>
      <w:r w:rsidRPr="001B4C4E">
        <w:rPr>
          <w:rFonts w:ascii="Times New Roman" w:eastAsia="Bookman Old Style" w:hAnsi="Times New Roman" w:cs="Times New Roman"/>
          <w:b/>
          <w:bCs/>
          <w:color w:val="000000"/>
          <w:sz w:val="24"/>
          <w:szCs w:val="24"/>
          <w:u w:val="single"/>
        </w:rPr>
        <w:t>Shelter-In-Place-Inside</w:t>
      </w:r>
    </w:p>
    <w:p w14:paraId="0000019E" w14:textId="77777777" w:rsidR="000758A8" w:rsidRPr="001B4C4E" w:rsidRDefault="00000000">
      <w:pPr>
        <w:widowControl w:val="0"/>
        <w:pBdr>
          <w:top w:val="nil"/>
          <w:left w:val="nil"/>
          <w:bottom w:val="nil"/>
          <w:right w:val="nil"/>
          <w:between w:val="nil"/>
        </w:pBdr>
        <w:spacing w:before="2" w:line="240" w:lineRule="auto"/>
        <w:ind w:left="100" w:right="19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Shelter-in-place is initiated when teachers or law enforcement believe there is some type of emergency that does not directly impact the interior of the school. Shelter-in-place is typically used when police are engaged in an operation nearby outside of the school, or when a national disaster has been declared.</w:t>
      </w:r>
    </w:p>
    <w:p w14:paraId="0000019F" w14:textId="77777777" w:rsidR="000758A8" w:rsidRPr="001B4C4E" w:rsidRDefault="00000000">
      <w:pPr>
        <w:widowControl w:val="0"/>
        <w:pBdr>
          <w:top w:val="nil"/>
          <w:left w:val="nil"/>
          <w:bottom w:val="nil"/>
          <w:right w:val="nil"/>
          <w:between w:val="nil"/>
        </w:pBdr>
        <w:spacing w:line="28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The goal is to keep students and staff safe and indoors.</w:t>
      </w:r>
    </w:p>
    <w:p w14:paraId="000001A0" w14:textId="77777777" w:rsidR="000758A8" w:rsidRPr="001B4C4E" w:rsidRDefault="00000000">
      <w:pPr>
        <w:widowControl w:val="0"/>
        <w:pBdr>
          <w:top w:val="nil"/>
          <w:left w:val="nil"/>
          <w:bottom w:val="nil"/>
          <w:right w:val="nil"/>
          <w:between w:val="nil"/>
        </w:pBdr>
        <w:spacing w:line="240" w:lineRule="auto"/>
        <w:ind w:left="100" w:right="2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It is important to remain calm and explain to students that we shelter in </w:t>
      </w:r>
      <w:proofErr w:type="gramStart"/>
      <w:r w:rsidRPr="001B4C4E">
        <w:rPr>
          <w:rFonts w:ascii="Times New Roman" w:eastAsia="Bookman Old Style" w:hAnsi="Times New Roman" w:cs="Times New Roman"/>
          <w:color w:val="000000"/>
          <w:sz w:val="24"/>
          <w:szCs w:val="24"/>
        </w:rPr>
        <w:t>place</w:t>
      </w:r>
      <w:proofErr w:type="gramEnd"/>
      <w:r w:rsidRPr="001B4C4E">
        <w:rPr>
          <w:rFonts w:ascii="Times New Roman" w:eastAsia="Bookman Old Style" w:hAnsi="Times New Roman" w:cs="Times New Roman"/>
          <w:color w:val="000000"/>
          <w:sz w:val="24"/>
          <w:szCs w:val="24"/>
        </w:rPr>
        <w:t xml:space="preserve"> out of an abundance of caution. Please be mindful of students’ responses, some may need extra care, time, and space before continuing with class activities.</w:t>
      </w:r>
    </w:p>
    <w:p w14:paraId="000001A1" w14:textId="77777777" w:rsidR="000758A8" w:rsidRPr="001B4C4E" w:rsidRDefault="00000000">
      <w:pPr>
        <w:widowControl w:val="0"/>
        <w:pBdr>
          <w:top w:val="nil"/>
          <w:left w:val="nil"/>
          <w:bottom w:val="nil"/>
          <w:right w:val="nil"/>
          <w:between w:val="nil"/>
        </w:pBdr>
        <w:spacing w:before="1" w:line="240" w:lineRule="auto"/>
        <w:ind w:left="100" w:right="3786"/>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Activation: teacher or law enforcement Procedure:</w:t>
      </w:r>
    </w:p>
    <w:p w14:paraId="000001A2" w14:textId="77777777" w:rsidR="000758A8" w:rsidRPr="001B4C4E" w:rsidRDefault="00000000">
      <w:pPr>
        <w:widowControl w:val="0"/>
        <w:numPr>
          <w:ilvl w:val="0"/>
          <w:numId w:val="2"/>
        </w:numPr>
        <w:pBdr>
          <w:top w:val="nil"/>
          <w:left w:val="nil"/>
          <w:bottom w:val="nil"/>
          <w:right w:val="nil"/>
          <w:between w:val="nil"/>
        </w:pBdr>
        <w:tabs>
          <w:tab w:val="left" w:pos="820"/>
        </w:tabs>
        <w:spacing w:before="1"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all students brought and </w:t>
      </w:r>
      <w:proofErr w:type="gramStart"/>
      <w:r w:rsidRPr="001B4C4E">
        <w:rPr>
          <w:rFonts w:ascii="Times New Roman" w:eastAsia="Bookman Old Style" w:hAnsi="Times New Roman" w:cs="Times New Roman"/>
          <w:color w:val="000000"/>
          <w:sz w:val="24"/>
          <w:szCs w:val="24"/>
        </w:rPr>
        <w:t>remain</w:t>
      </w:r>
      <w:proofErr w:type="gramEnd"/>
      <w:r w:rsidRPr="001B4C4E">
        <w:rPr>
          <w:rFonts w:ascii="Times New Roman" w:eastAsia="Bookman Old Style" w:hAnsi="Times New Roman" w:cs="Times New Roman"/>
          <w:color w:val="000000"/>
          <w:sz w:val="24"/>
          <w:szCs w:val="24"/>
        </w:rPr>
        <w:t xml:space="preserve"> inside</w:t>
      </w:r>
    </w:p>
    <w:p w14:paraId="000001A3" w14:textId="77777777" w:rsidR="000758A8" w:rsidRPr="001B4C4E" w:rsidRDefault="00000000">
      <w:pPr>
        <w:widowControl w:val="0"/>
        <w:numPr>
          <w:ilvl w:val="0"/>
          <w:numId w:val="2"/>
        </w:numPr>
        <w:pBdr>
          <w:top w:val="nil"/>
          <w:left w:val="nil"/>
          <w:bottom w:val="nil"/>
          <w:right w:val="nil"/>
          <w:between w:val="nil"/>
        </w:pBdr>
        <w:tabs>
          <w:tab w:val="left" w:pos="820"/>
        </w:tabs>
        <w:spacing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all doors and windows locked</w:t>
      </w:r>
    </w:p>
    <w:p w14:paraId="000001A4" w14:textId="77777777" w:rsidR="000758A8" w:rsidRPr="001B4C4E" w:rsidRDefault="00000000">
      <w:pPr>
        <w:widowControl w:val="0"/>
        <w:numPr>
          <w:ilvl w:val="0"/>
          <w:numId w:val="2"/>
        </w:numPr>
        <w:pBdr>
          <w:top w:val="nil"/>
          <w:left w:val="nil"/>
          <w:bottom w:val="nil"/>
          <w:right w:val="nil"/>
          <w:between w:val="nil"/>
        </w:pBdr>
        <w:tabs>
          <w:tab w:val="left" w:pos="820"/>
        </w:tabs>
        <w:spacing w:before="1"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lastRenderedPageBreak/>
        <w:t>curtains closed if applicable</w:t>
      </w:r>
    </w:p>
    <w:p w14:paraId="000001A5" w14:textId="77777777" w:rsidR="000758A8" w:rsidRPr="001B4C4E" w:rsidRDefault="00000000">
      <w:pPr>
        <w:widowControl w:val="0"/>
        <w:numPr>
          <w:ilvl w:val="0"/>
          <w:numId w:val="2"/>
        </w:numPr>
        <w:pBdr>
          <w:top w:val="nil"/>
          <w:left w:val="nil"/>
          <w:bottom w:val="nil"/>
          <w:right w:val="nil"/>
          <w:between w:val="nil"/>
        </w:pBdr>
        <w:tabs>
          <w:tab w:val="left" w:pos="820"/>
        </w:tabs>
        <w:spacing w:line="281" w:lineRule="auto"/>
        <w:ind w:left="82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classes continue as normal</w:t>
      </w:r>
    </w:p>
    <w:p w14:paraId="000001A6"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Deactivation: given all-clear by teacher or law enforcement</w:t>
      </w:r>
    </w:p>
    <w:p w14:paraId="000001A7" w14:textId="77777777" w:rsidR="000758A8" w:rsidRPr="001B4C4E" w:rsidRDefault="000758A8">
      <w:pPr>
        <w:widowControl w:val="0"/>
        <w:pBdr>
          <w:top w:val="nil"/>
          <w:left w:val="nil"/>
          <w:bottom w:val="nil"/>
          <w:right w:val="nil"/>
          <w:between w:val="nil"/>
        </w:pBdr>
        <w:spacing w:before="1" w:line="240" w:lineRule="auto"/>
        <w:rPr>
          <w:rFonts w:ascii="Times New Roman" w:eastAsia="Bookman Old Style" w:hAnsi="Times New Roman" w:cs="Times New Roman"/>
          <w:color w:val="000000"/>
          <w:sz w:val="24"/>
          <w:szCs w:val="24"/>
        </w:rPr>
      </w:pPr>
    </w:p>
    <w:p w14:paraId="000001A8"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b/>
          <w:bCs/>
          <w:color w:val="000000"/>
          <w:sz w:val="24"/>
          <w:szCs w:val="24"/>
        </w:rPr>
      </w:pPr>
      <w:r w:rsidRPr="001B4C4E">
        <w:rPr>
          <w:rFonts w:ascii="Times New Roman" w:eastAsia="Bookman Old Style" w:hAnsi="Times New Roman" w:cs="Times New Roman"/>
          <w:b/>
          <w:bCs/>
          <w:color w:val="000000"/>
          <w:sz w:val="24"/>
          <w:szCs w:val="24"/>
          <w:u w:val="single"/>
        </w:rPr>
        <w:t>Lockdown- Outside/Inside-Situation Dependent</w:t>
      </w:r>
    </w:p>
    <w:p w14:paraId="000001A9" w14:textId="77777777" w:rsidR="000758A8" w:rsidRPr="001B4C4E" w:rsidRDefault="00000000">
      <w:pPr>
        <w:widowControl w:val="0"/>
        <w:pBdr>
          <w:top w:val="nil"/>
          <w:left w:val="nil"/>
          <w:bottom w:val="nil"/>
          <w:right w:val="nil"/>
          <w:between w:val="nil"/>
        </w:pBdr>
        <w:spacing w:line="240" w:lineRule="auto"/>
        <w:ind w:left="100" w:right="54"/>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A school lockdown is issued when there is a threat to students and school staff and faculty members. Our building presents a unique situation due to the layout and design of the building. It is advised that when an intruder is present in the building, the best course of action is immediate evacuation. It is important to keep in mind that some students may have responses that require extra care and attention during a lockdown.</w:t>
      </w:r>
    </w:p>
    <w:p w14:paraId="000001AA" w14:textId="77777777" w:rsidR="000758A8" w:rsidRPr="001B4C4E" w:rsidRDefault="000758A8">
      <w:pPr>
        <w:widowControl w:val="0"/>
        <w:pBdr>
          <w:top w:val="nil"/>
          <w:left w:val="nil"/>
          <w:bottom w:val="nil"/>
          <w:right w:val="nil"/>
          <w:between w:val="nil"/>
        </w:pBdr>
        <w:spacing w:line="240" w:lineRule="auto"/>
        <w:rPr>
          <w:rFonts w:ascii="Times New Roman" w:eastAsia="Bookman Old Style" w:hAnsi="Times New Roman" w:cs="Times New Roman"/>
          <w:color w:val="000000"/>
          <w:sz w:val="24"/>
          <w:szCs w:val="24"/>
        </w:rPr>
      </w:pPr>
    </w:p>
    <w:p w14:paraId="000001AB" w14:textId="77777777" w:rsidR="000758A8" w:rsidRPr="001B4C4E" w:rsidRDefault="00000000">
      <w:pPr>
        <w:widowControl w:val="0"/>
        <w:pBdr>
          <w:top w:val="nil"/>
          <w:left w:val="nil"/>
          <w:bottom w:val="nil"/>
          <w:right w:val="nil"/>
          <w:between w:val="nil"/>
        </w:pBdr>
        <w:spacing w:before="1"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Activation: teacher or law enforcement</w:t>
      </w:r>
    </w:p>
    <w:p w14:paraId="000001AC" w14:textId="77777777" w:rsidR="000758A8" w:rsidRPr="001B4C4E" w:rsidRDefault="000758A8">
      <w:pPr>
        <w:widowControl w:val="0"/>
        <w:pBdr>
          <w:top w:val="nil"/>
          <w:left w:val="nil"/>
          <w:bottom w:val="nil"/>
          <w:right w:val="nil"/>
          <w:between w:val="nil"/>
        </w:pBdr>
        <w:spacing w:line="240" w:lineRule="auto"/>
        <w:rPr>
          <w:rFonts w:ascii="Times New Roman" w:eastAsia="Bookman Old Style" w:hAnsi="Times New Roman" w:cs="Times New Roman"/>
          <w:color w:val="000000"/>
          <w:sz w:val="24"/>
          <w:szCs w:val="24"/>
        </w:rPr>
      </w:pPr>
    </w:p>
    <w:p w14:paraId="66CE79A1" w14:textId="77777777" w:rsidR="007D351E" w:rsidRDefault="00000000" w:rsidP="007D351E">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There are two types of lockdown scenarios: lockdown with warning, lockdown with intruder. Please see the next two pages for specific procedures of each</w:t>
      </w:r>
    </w:p>
    <w:p w14:paraId="63A034FA" w14:textId="77777777" w:rsidR="007D351E" w:rsidRDefault="007D351E" w:rsidP="007D351E">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p>
    <w:p w14:paraId="000001B0" w14:textId="1A1CF2ED" w:rsidR="000758A8" w:rsidRPr="001B4C4E" w:rsidRDefault="00000000" w:rsidP="007D351E">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b/>
          <w:bCs/>
          <w:color w:val="000000"/>
          <w:sz w:val="24"/>
          <w:szCs w:val="24"/>
          <w:u w:val="single"/>
        </w:rPr>
        <w:t>Lockdown with warning</w:t>
      </w:r>
      <w:r w:rsidRPr="001B4C4E">
        <w:rPr>
          <w:rFonts w:ascii="Times New Roman" w:eastAsia="Bookman Old Style" w:hAnsi="Times New Roman" w:cs="Times New Roman"/>
          <w:b/>
          <w:bCs/>
          <w:color w:val="000000"/>
          <w:sz w:val="24"/>
          <w:szCs w:val="24"/>
        </w:rPr>
        <w:t xml:space="preserve">: </w:t>
      </w:r>
      <w:r w:rsidRPr="001B4C4E">
        <w:rPr>
          <w:rFonts w:ascii="Times New Roman" w:eastAsia="Bookman Old Style" w:hAnsi="Times New Roman" w:cs="Times New Roman"/>
          <w:color w:val="000000"/>
          <w:sz w:val="24"/>
          <w:szCs w:val="24"/>
        </w:rPr>
        <w:t>The threat is outside the school building.</w:t>
      </w:r>
    </w:p>
    <w:p w14:paraId="000001B1" w14:textId="77777777" w:rsidR="000758A8" w:rsidRPr="001B4C4E" w:rsidRDefault="00000000">
      <w:pPr>
        <w:widowControl w:val="0"/>
        <w:pBdr>
          <w:top w:val="nil"/>
          <w:left w:val="nil"/>
          <w:bottom w:val="nil"/>
          <w:right w:val="nil"/>
          <w:between w:val="nil"/>
        </w:pBdr>
        <w:spacing w:line="240" w:lineRule="auto"/>
        <w:ind w:left="100" w:right="685"/>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The goal is to keep students and staff safe indoors until evacuation can proceed safely, or until given the all-clear by teacher or law enforcement.</w:t>
      </w:r>
    </w:p>
    <w:p w14:paraId="000001B2" w14:textId="77777777" w:rsidR="000758A8" w:rsidRPr="001B4C4E" w:rsidRDefault="00000000">
      <w:pPr>
        <w:widowControl w:val="0"/>
        <w:pBdr>
          <w:top w:val="nil"/>
          <w:left w:val="nil"/>
          <w:bottom w:val="nil"/>
          <w:right w:val="nil"/>
          <w:between w:val="nil"/>
        </w:pBdr>
        <w:spacing w:before="281"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Immediately direct all students, staff, and visitors into the nearest classroom or secured space.</w:t>
      </w:r>
    </w:p>
    <w:p w14:paraId="000001B3" w14:textId="77777777" w:rsidR="000758A8" w:rsidRPr="001B4C4E" w:rsidRDefault="00000000">
      <w:pPr>
        <w:widowControl w:val="0"/>
        <w:pBdr>
          <w:top w:val="nil"/>
          <w:left w:val="nil"/>
          <w:bottom w:val="nil"/>
          <w:right w:val="nil"/>
          <w:between w:val="nil"/>
        </w:pBdr>
        <w:spacing w:before="281" w:line="242"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Classes that are outside of the building SHOULD NOT enter the building and proceed to the primary evacuation site. (Community Center)</w:t>
      </w:r>
    </w:p>
    <w:p w14:paraId="000001B4" w14:textId="52685533" w:rsidR="000758A8" w:rsidRPr="001B4C4E" w:rsidRDefault="00000000">
      <w:pPr>
        <w:widowControl w:val="0"/>
        <w:pBdr>
          <w:top w:val="nil"/>
          <w:left w:val="nil"/>
          <w:bottom w:val="nil"/>
          <w:right w:val="nil"/>
          <w:between w:val="nil"/>
        </w:pBdr>
        <w:spacing w:before="277"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Teachers should </w:t>
      </w:r>
      <w:r w:rsidR="00DD625E">
        <w:rPr>
          <w:rFonts w:ascii="Times New Roman" w:eastAsia="Bookman Old Style" w:hAnsi="Times New Roman" w:cs="Times New Roman"/>
          <w:color w:val="000000"/>
          <w:sz w:val="24"/>
          <w:szCs w:val="24"/>
        </w:rPr>
        <w:t>look</w:t>
      </w:r>
      <w:r w:rsidRPr="001B4C4E">
        <w:rPr>
          <w:rFonts w:ascii="Times New Roman" w:eastAsia="Bookman Old Style" w:hAnsi="Times New Roman" w:cs="Times New Roman"/>
          <w:color w:val="000000"/>
          <w:sz w:val="24"/>
          <w:szCs w:val="24"/>
        </w:rPr>
        <w:t xml:space="preserve"> in the hallways for </w:t>
      </w:r>
      <w:proofErr w:type="gramStart"/>
      <w:r w:rsidRPr="001B4C4E">
        <w:rPr>
          <w:rFonts w:ascii="Times New Roman" w:eastAsia="Bookman Old Style" w:hAnsi="Times New Roman" w:cs="Times New Roman"/>
          <w:color w:val="000000"/>
          <w:sz w:val="24"/>
          <w:szCs w:val="24"/>
        </w:rPr>
        <w:t>students,</w:t>
      </w:r>
      <w:proofErr w:type="gramEnd"/>
      <w:r w:rsidRPr="001B4C4E">
        <w:rPr>
          <w:rFonts w:ascii="Times New Roman" w:eastAsia="Bookman Old Style" w:hAnsi="Times New Roman" w:cs="Times New Roman"/>
          <w:color w:val="000000"/>
          <w:sz w:val="24"/>
          <w:szCs w:val="24"/>
        </w:rPr>
        <w:t xml:space="preserve"> students should enter the nearest classroom.</w:t>
      </w:r>
    </w:p>
    <w:p w14:paraId="000001B5" w14:textId="77777777" w:rsidR="000758A8" w:rsidRPr="001B4C4E" w:rsidRDefault="00000000">
      <w:pPr>
        <w:widowControl w:val="0"/>
        <w:pBdr>
          <w:top w:val="nil"/>
          <w:left w:val="nil"/>
          <w:bottom w:val="nil"/>
          <w:right w:val="nil"/>
          <w:between w:val="nil"/>
        </w:pBdr>
        <w:spacing w:line="240" w:lineRule="auto"/>
        <w:ind w:left="100" w:right="19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Lock all doors and windows, close curtains, turn off lights, silence all electronics including cell phones.</w:t>
      </w:r>
    </w:p>
    <w:p w14:paraId="000001B6" w14:textId="77777777" w:rsidR="000758A8" w:rsidRPr="001B4C4E" w:rsidRDefault="00000000">
      <w:pPr>
        <w:widowControl w:val="0"/>
        <w:pBdr>
          <w:top w:val="nil"/>
          <w:left w:val="nil"/>
          <w:bottom w:val="nil"/>
          <w:right w:val="nil"/>
          <w:between w:val="nil"/>
        </w:pBdr>
        <w:spacing w:before="1" w:line="240" w:lineRule="auto"/>
        <w:ind w:left="100" w:right="19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Move all students to lockdown area. Students should sit on the floor and remain quiet.</w:t>
      </w:r>
    </w:p>
    <w:p w14:paraId="000001B7"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Lab: Up against and flush under the windows, or if </w:t>
      </w:r>
      <w:proofErr w:type="gramStart"/>
      <w:r w:rsidRPr="001B4C4E">
        <w:rPr>
          <w:rFonts w:ascii="Times New Roman" w:eastAsia="Bookman Old Style" w:hAnsi="Times New Roman" w:cs="Times New Roman"/>
          <w:color w:val="000000"/>
          <w:sz w:val="24"/>
          <w:szCs w:val="24"/>
        </w:rPr>
        <w:t>possible</w:t>
      </w:r>
      <w:proofErr w:type="gramEnd"/>
      <w:r w:rsidRPr="001B4C4E">
        <w:rPr>
          <w:rFonts w:ascii="Times New Roman" w:eastAsia="Bookman Old Style" w:hAnsi="Times New Roman" w:cs="Times New Roman"/>
          <w:color w:val="000000"/>
          <w:sz w:val="24"/>
          <w:szCs w:val="24"/>
        </w:rPr>
        <w:t xml:space="preserve"> move to the East Hallway.</w:t>
      </w:r>
    </w:p>
    <w:p w14:paraId="000001B8" w14:textId="77777777" w:rsidR="000758A8" w:rsidRPr="001B4C4E" w:rsidRDefault="00000000">
      <w:pPr>
        <w:widowControl w:val="0"/>
        <w:pBdr>
          <w:top w:val="nil"/>
          <w:left w:val="nil"/>
          <w:bottom w:val="nil"/>
          <w:right w:val="nil"/>
          <w:between w:val="nil"/>
        </w:pBdr>
        <w:spacing w:line="28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East: Amy’s Office, East Hallway</w:t>
      </w:r>
    </w:p>
    <w:p w14:paraId="000001B9" w14:textId="77777777" w:rsidR="000758A8" w:rsidRPr="001B4C4E" w:rsidRDefault="00000000">
      <w:pPr>
        <w:widowControl w:val="0"/>
        <w:pBdr>
          <w:top w:val="nil"/>
          <w:left w:val="nil"/>
          <w:bottom w:val="nil"/>
          <w:right w:val="nil"/>
          <w:between w:val="nil"/>
        </w:pBdr>
        <w:spacing w:before="2" w:line="240" w:lineRule="auto"/>
        <w:ind w:left="100" w:right="211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Middle: West Hallway, Copy Room, close all adjacent doors. West: West Hallway, Copy Room, close all adjacent doors.</w:t>
      </w:r>
    </w:p>
    <w:p w14:paraId="000001BA" w14:textId="77777777" w:rsidR="000758A8" w:rsidRPr="001B4C4E" w:rsidRDefault="00000000">
      <w:pPr>
        <w:widowControl w:val="0"/>
        <w:pBdr>
          <w:top w:val="nil"/>
          <w:left w:val="nil"/>
          <w:bottom w:val="nil"/>
          <w:right w:val="nil"/>
          <w:between w:val="nil"/>
        </w:pBdr>
        <w:spacing w:before="1" w:line="240" w:lineRule="auto"/>
        <w:ind w:left="100" w:right="211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Office: West Hallway, Copy Room, </w:t>
      </w:r>
      <w:proofErr w:type="gramStart"/>
      <w:r w:rsidRPr="001B4C4E">
        <w:rPr>
          <w:rFonts w:ascii="Times New Roman" w:eastAsia="Bookman Old Style" w:hAnsi="Times New Roman" w:cs="Times New Roman"/>
          <w:color w:val="000000"/>
          <w:sz w:val="24"/>
          <w:szCs w:val="24"/>
        </w:rPr>
        <w:t>close</w:t>
      </w:r>
      <w:proofErr w:type="gramEnd"/>
      <w:r w:rsidRPr="001B4C4E">
        <w:rPr>
          <w:rFonts w:ascii="Times New Roman" w:eastAsia="Bookman Old Style" w:hAnsi="Times New Roman" w:cs="Times New Roman"/>
          <w:color w:val="000000"/>
          <w:sz w:val="24"/>
          <w:szCs w:val="24"/>
        </w:rPr>
        <w:t xml:space="preserve"> all adjacent doors. Keep students calm and silent.</w:t>
      </w:r>
    </w:p>
    <w:p w14:paraId="000001BB" w14:textId="77777777" w:rsidR="000758A8" w:rsidRPr="001B4C4E" w:rsidRDefault="00000000">
      <w:pPr>
        <w:widowControl w:val="0"/>
        <w:pBdr>
          <w:top w:val="nil"/>
          <w:left w:val="nil"/>
          <w:bottom w:val="nil"/>
          <w:right w:val="nil"/>
          <w:between w:val="nil"/>
        </w:pBdr>
        <w:spacing w:line="28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Take attendance.</w:t>
      </w:r>
    </w:p>
    <w:p w14:paraId="000001BC" w14:textId="77777777" w:rsidR="000758A8" w:rsidRPr="001B4C4E" w:rsidRDefault="00000000">
      <w:pPr>
        <w:widowControl w:val="0"/>
        <w:pBdr>
          <w:top w:val="nil"/>
          <w:left w:val="nil"/>
          <w:bottom w:val="nil"/>
          <w:right w:val="nil"/>
          <w:between w:val="nil"/>
        </w:pBdr>
        <w:spacing w:before="1"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Teachers should prepare a list of missing and extra students in the room. Teachers should prepare to take this list with them once they are directed to leave the classroom.</w:t>
      </w:r>
    </w:p>
    <w:p w14:paraId="000001BD"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DO NOT respond to anyone at the door until “all clear” is announced.</w:t>
      </w:r>
    </w:p>
    <w:p w14:paraId="000001BE"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Keep out of sight.</w:t>
      </w:r>
    </w:p>
    <w:p w14:paraId="000001BF" w14:textId="77777777" w:rsidR="000758A8" w:rsidRPr="001B4C4E" w:rsidRDefault="00000000">
      <w:pPr>
        <w:widowControl w:val="0"/>
        <w:pBdr>
          <w:top w:val="nil"/>
          <w:left w:val="nil"/>
          <w:bottom w:val="nil"/>
          <w:right w:val="nil"/>
          <w:between w:val="nil"/>
        </w:pBdr>
        <w:spacing w:before="2"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Be prepared to ignore any fire alarm activation, as the school will not be evacuated using this method.</w:t>
      </w:r>
    </w:p>
    <w:p w14:paraId="000001C0"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When or if students are moved out of the classroom, assist them in moving as quietly and quickly as possible.</w:t>
      </w:r>
    </w:p>
    <w:p w14:paraId="000001C2" w14:textId="141D5495" w:rsidR="000758A8" w:rsidRPr="001B4C4E" w:rsidRDefault="00000000" w:rsidP="007D351E">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Remain in place until all-clear is given by teacher or law enforcement.</w:t>
      </w:r>
    </w:p>
    <w:p w14:paraId="000001C3" w14:textId="77777777" w:rsidR="000758A8" w:rsidRPr="001B4C4E" w:rsidRDefault="000758A8">
      <w:pPr>
        <w:widowControl w:val="0"/>
        <w:pBdr>
          <w:top w:val="nil"/>
          <w:left w:val="nil"/>
          <w:bottom w:val="nil"/>
          <w:right w:val="nil"/>
          <w:between w:val="nil"/>
        </w:pBdr>
        <w:spacing w:before="184" w:line="240" w:lineRule="auto"/>
        <w:rPr>
          <w:rFonts w:ascii="Times New Roman" w:eastAsia="Bookman Old Style" w:hAnsi="Times New Roman" w:cs="Times New Roman"/>
          <w:color w:val="000000"/>
          <w:sz w:val="24"/>
          <w:szCs w:val="24"/>
        </w:rPr>
      </w:pPr>
    </w:p>
    <w:p w14:paraId="000001C4"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b/>
          <w:bCs/>
          <w:color w:val="000000"/>
          <w:sz w:val="24"/>
          <w:szCs w:val="24"/>
          <w:u w:val="single"/>
        </w:rPr>
        <w:t>Lockdown with intruder</w:t>
      </w:r>
      <w:r w:rsidRPr="001B4C4E">
        <w:rPr>
          <w:rFonts w:ascii="Times New Roman" w:eastAsia="Bookman Old Style" w:hAnsi="Times New Roman" w:cs="Times New Roman"/>
          <w:b/>
          <w:bCs/>
          <w:color w:val="000000"/>
          <w:sz w:val="24"/>
          <w:szCs w:val="24"/>
        </w:rPr>
        <w:t xml:space="preserve">: </w:t>
      </w:r>
      <w:r w:rsidRPr="001B4C4E">
        <w:rPr>
          <w:rFonts w:ascii="Times New Roman" w:eastAsia="Bookman Old Style" w:hAnsi="Times New Roman" w:cs="Times New Roman"/>
          <w:color w:val="000000"/>
          <w:sz w:val="24"/>
          <w:szCs w:val="24"/>
        </w:rPr>
        <w:t>The threat or intruder is inside the school building. The goal is to keep students and staff safe and to evacuate as quickly as possible. As stated previously, due to the layout of our building, experts advise immediate evacuation of the building. If you cannot evacuate, please see below:</w:t>
      </w:r>
    </w:p>
    <w:p w14:paraId="000001C5" w14:textId="77777777" w:rsidR="000758A8" w:rsidRPr="001B4C4E" w:rsidRDefault="00000000">
      <w:pPr>
        <w:widowControl w:val="0"/>
        <w:pBdr>
          <w:top w:val="nil"/>
          <w:left w:val="nil"/>
          <w:bottom w:val="nil"/>
          <w:right w:val="nil"/>
          <w:between w:val="nil"/>
        </w:pBdr>
        <w:spacing w:before="279"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Classes that are outside of the building SHOULD NOT enter the </w:t>
      </w:r>
      <w:proofErr w:type="gramStart"/>
      <w:r w:rsidRPr="001B4C4E">
        <w:rPr>
          <w:rFonts w:ascii="Times New Roman" w:eastAsia="Bookman Old Style" w:hAnsi="Times New Roman" w:cs="Times New Roman"/>
          <w:color w:val="000000"/>
          <w:sz w:val="24"/>
          <w:szCs w:val="24"/>
        </w:rPr>
        <w:t>building,</w:t>
      </w:r>
      <w:proofErr w:type="gramEnd"/>
      <w:r w:rsidRPr="001B4C4E">
        <w:rPr>
          <w:rFonts w:ascii="Times New Roman" w:eastAsia="Bookman Old Style" w:hAnsi="Times New Roman" w:cs="Times New Roman"/>
          <w:color w:val="000000"/>
          <w:sz w:val="24"/>
          <w:szCs w:val="24"/>
        </w:rPr>
        <w:t xml:space="preserve"> they should move to the primary </w:t>
      </w:r>
      <w:r w:rsidRPr="001B4C4E">
        <w:rPr>
          <w:rFonts w:ascii="Times New Roman" w:eastAsia="Bookman Old Style" w:hAnsi="Times New Roman" w:cs="Times New Roman"/>
          <w:color w:val="000000"/>
          <w:sz w:val="24"/>
          <w:szCs w:val="24"/>
        </w:rPr>
        <w:lastRenderedPageBreak/>
        <w:t>evacuation site. (Community Center)</w:t>
      </w:r>
    </w:p>
    <w:p w14:paraId="000001C6" w14:textId="77777777" w:rsidR="000758A8" w:rsidRPr="001B4C4E" w:rsidRDefault="00000000">
      <w:pPr>
        <w:widowControl w:val="0"/>
        <w:pBdr>
          <w:top w:val="nil"/>
          <w:left w:val="nil"/>
          <w:bottom w:val="nil"/>
          <w:right w:val="nil"/>
          <w:between w:val="nil"/>
        </w:pBdr>
        <w:spacing w:before="1"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Inside Classes:</w:t>
      </w:r>
    </w:p>
    <w:p w14:paraId="000001C7" w14:textId="77777777" w:rsidR="000758A8" w:rsidRPr="001B4C4E" w:rsidRDefault="00000000">
      <w:pPr>
        <w:widowControl w:val="0"/>
        <w:pBdr>
          <w:top w:val="nil"/>
          <w:left w:val="nil"/>
          <w:bottom w:val="nil"/>
          <w:right w:val="nil"/>
          <w:between w:val="nil"/>
        </w:pBdr>
        <w:spacing w:before="2"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If possible, experts say that the safest step, due to building design is to exit the building and go to the primary evacuation site using one of the two paths: Masonic Lodge to Union, Road to Nowhere, creek, forested, paths, Union Street parking lot.</w:t>
      </w:r>
    </w:p>
    <w:p w14:paraId="000001C8" w14:textId="77777777" w:rsidR="000758A8" w:rsidRPr="001B4C4E" w:rsidRDefault="00000000">
      <w:pPr>
        <w:widowControl w:val="0"/>
        <w:pBdr>
          <w:top w:val="nil"/>
          <w:left w:val="nil"/>
          <w:bottom w:val="nil"/>
          <w:right w:val="nil"/>
          <w:between w:val="nil"/>
        </w:pBdr>
        <w:spacing w:line="28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If evacuation is not possible:</w:t>
      </w:r>
    </w:p>
    <w:p w14:paraId="000001C9" w14:textId="77777777" w:rsidR="000758A8" w:rsidRPr="001B4C4E" w:rsidRDefault="00000000">
      <w:pPr>
        <w:widowControl w:val="0"/>
        <w:pBdr>
          <w:top w:val="nil"/>
          <w:left w:val="nil"/>
          <w:bottom w:val="nil"/>
          <w:right w:val="nil"/>
          <w:between w:val="nil"/>
        </w:pBdr>
        <w:spacing w:before="2"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 xml:space="preserve">Teachers should glance in the hallways for </w:t>
      </w:r>
      <w:proofErr w:type="gramStart"/>
      <w:r w:rsidRPr="001B4C4E">
        <w:rPr>
          <w:rFonts w:ascii="Times New Roman" w:eastAsia="Bookman Old Style" w:hAnsi="Times New Roman" w:cs="Times New Roman"/>
          <w:color w:val="000000"/>
          <w:sz w:val="24"/>
          <w:szCs w:val="24"/>
        </w:rPr>
        <w:t>students,</w:t>
      </w:r>
      <w:proofErr w:type="gramEnd"/>
      <w:r w:rsidRPr="001B4C4E">
        <w:rPr>
          <w:rFonts w:ascii="Times New Roman" w:eastAsia="Bookman Old Style" w:hAnsi="Times New Roman" w:cs="Times New Roman"/>
          <w:color w:val="000000"/>
          <w:sz w:val="24"/>
          <w:szCs w:val="24"/>
        </w:rPr>
        <w:t xml:space="preserve"> students should enter the nearest classroom.</w:t>
      </w:r>
    </w:p>
    <w:p w14:paraId="000001CA" w14:textId="77777777" w:rsidR="000758A8" w:rsidRPr="001B4C4E" w:rsidRDefault="00000000">
      <w:pPr>
        <w:widowControl w:val="0"/>
        <w:pBdr>
          <w:top w:val="nil"/>
          <w:left w:val="nil"/>
          <w:bottom w:val="nil"/>
          <w:right w:val="nil"/>
          <w:between w:val="nil"/>
        </w:pBdr>
        <w:spacing w:line="240" w:lineRule="auto"/>
        <w:ind w:left="100" w:right="19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Lock all doors and windows, close curtains, turn off lights, silence all electronics including cell phones. If your classroom door does not lock, push something heavy against it if possible.</w:t>
      </w:r>
    </w:p>
    <w:p w14:paraId="000001CB" w14:textId="77777777" w:rsidR="000758A8" w:rsidRPr="001B4C4E" w:rsidRDefault="00000000">
      <w:pPr>
        <w:widowControl w:val="0"/>
        <w:pBdr>
          <w:top w:val="nil"/>
          <w:left w:val="nil"/>
          <w:bottom w:val="nil"/>
          <w:right w:val="nil"/>
          <w:between w:val="nil"/>
        </w:pBdr>
        <w:spacing w:line="240" w:lineRule="auto"/>
        <w:ind w:left="100" w:right="19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Move all students to lockdown area. Students should sit on the floor and remain quiet.</w:t>
      </w:r>
    </w:p>
    <w:p w14:paraId="000001CC"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Lab: Up against and flush under the windows.</w:t>
      </w:r>
    </w:p>
    <w:p w14:paraId="000001CD"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East: Amy’s office-or the library if it is not possible to safely reach Amy’s office. Middle: Copy Room, Amy’s Office, Teacher’s Office</w:t>
      </w:r>
    </w:p>
    <w:p w14:paraId="000001CE" w14:textId="77777777" w:rsidR="000758A8" w:rsidRPr="001B4C4E" w:rsidRDefault="00000000">
      <w:pPr>
        <w:widowControl w:val="0"/>
        <w:pBdr>
          <w:top w:val="nil"/>
          <w:left w:val="nil"/>
          <w:bottom w:val="nil"/>
          <w:right w:val="nil"/>
          <w:between w:val="nil"/>
        </w:pBdr>
        <w:spacing w:line="28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West: Copy Room</w:t>
      </w:r>
    </w:p>
    <w:p w14:paraId="000001CF" w14:textId="77777777" w:rsidR="000758A8" w:rsidRPr="001B4C4E" w:rsidRDefault="00000000">
      <w:pPr>
        <w:widowControl w:val="0"/>
        <w:pBdr>
          <w:top w:val="nil"/>
          <w:left w:val="nil"/>
          <w:bottom w:val="nil"/>
          <w:right w:val="nil"/>
          <w:between w:val="nil"/>
        </w:pBdr>
        <w:spacing w:before="1" w:line="240" w:lineRule="auto"/>
        <w:ind w:left="100" w:right="5344"/>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Keep students calm and silent. Take attendance.</w:t>
      </w:r>
    </w:p>
    <w:p w14:paraId="000001D0"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Teachers should prepare a list of missing and extra students in the room. Teachers should prepare to take this list with them once they are directed to leave the classroom.</w:t>
      </w:r>
    </w:p>
    <w:p w14:paraId="000001D1" w14:textId="77777777" w:rsidR="000758A8" w:rsidRPr="001B4C4E" w:rsidRDefault="00000000">
      <w:pPr>
        <w:widowControl w:val="0"/>
        <w:pBdr>
          <w:top w:val="nil"/>
          <w:left w:val="nil"/>
          <w:bottom w:val="nil"/>
          <w:right w:val="nil"/>
          <w:between w:val="nil"/>
        </w:pBdr>
        <w:spacing w:before="1" w:line="281"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DO NOT respond to anyone at the door until “all clear” is announced.</w:t>
      </w:r>
    </w:p>
    <w:p w14:paraId="000001D2" w14:textId="77777777" w:rsidR="000758A8" w:rsidRPr="001B4C4E" w:rsidRDefault="00000000">
      <w:pPr>
        <w:widowControl w:val="0"/>
        <w:pBdr>
          <w:top w:val="nil"/>
          <w:left w:val="nil"/>
          <w:bottom w:val="nil"/>
          <w:right w:val="nil"/>
          <w:between w:val="nil"/>
        </w:pBdr>
        <w:spacing w:line="281"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Keep out of sight.</w:t>
      </w:r>
    </w:p>
    <w:p w14:paraId="000001D3"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Be prepared to ignore any fire alarm activation, as the school will not be evacuated using this method.</w:t>
      </w:r>
    </w:p>
    <w:p w14:paraId="000001D4" w14:textId="77777777" w:rsidR="000758A8" w:rsidRPr="001B4C4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When or if students are moved out of the classroom, assist them in moving as quietly and quickly as possible.</w:t>
      </w:r>
    </w:p>
    <w:p w14:paraId="000001D8" w14:textId="4C9BAE23" w:rsidR="000758A8" w:rsidRDefault="00000000" w:rsidP="007D351E">
      <w:pPr>
        <w:widowControl w:val="0"/>
        <w:pBdr>
          <w:top w:val="nil"/>
          <w:left w:val="nil"/>
          <w:bottom w:val="nil"/>
          <w:right w:val="nil"/>
          <w:between w:val="nil"/>
        </w:pBdr>
        <w:spacing w:before="1" w:line="240" w:lineRule="auto"/>
        <w:ind w:left="100"/>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Remain in place until all-clear is given by teacher or law enforcement.</w:t>
      </w:r>
    </w:p>
    <w:p w14:paraId="0A1E566E" w14:textId="77777777" w:rsidR="007D351E" w:rsidRDefault="007D351E" w:rsidP="007D351E">
      <w:pPr>
        <w:widowControl w:val="0"/>
        <w:pBdr>
          <w:top w:val="nil"/>
          <w:left w:val="nil"/>
          <w:bottom w:val="nil"/>
          <w:right w:val="nil"/>
          <w:between w:val="nil"/>
        </w:pBdr>
        <w:spacing w:before="1" w:line="240" w:lineRule="auto"/>
        <w:ind w:left="100"/>
        <w:rPr>
          <w:rFonts w:ascii="Times New Roman" w:eastAsia="Bookman Old Style" w:hAnsi="Times New Roman" w:cs="Times New Roman"/>
          <w:color w:val="000000"/>
          <w:sz w:val="24"/>
          <w:szCs w:val="24"/>
        </w:rPr>
      </w:pPr>
    </w:p>
    <w:p w14:paraId="4D17DB4E" w14:textId="77777777" w:rsidR="007D351E" w:rsidRPr="001B4C4E" w:rsidRDefault="007D351E" w:rsidP="007D351E">
      <w:pPr>
        <w:widowControl w:val="0"/>
        <w:pBdr>
          <w:top w:val="nil"/>
          <w:left w:val="nil"/>
          <w:bottom w:val="nil"/>
          <w:right w:val="nil"/>
          <w:between w:val="nil"/>
        </w:pBdr>
        <w:spacing w:before="1" w:line="240" w:lineRule="auto"/>
        <w:ind w:left="100"/>
        <w:rPr>
          <w:rFonts w:ascii="Times New Roman" w:eastAsia="Bookman Old Style" w:hAnsi="Times New Roman" w:cs="Times New Roman"/>
          <w:color w:val="000000"/>
          <w:sz w:val="24"/>
          <w:szCs w:val="24"/>
        </w:rPr>
      </w:pPr>
    </w:p>
    <w:p w14:paraId="000001D9" w14:textId="77777777" w:rsidR="000758A8" w:rsidRPr="007D351E" w:rsidRDefault="00000000">
      <w:pPr>
        <w:widowControl w:val="0"/>
        <w:pBdr>
          <w:top w:val="nil"/>
          <w:left w:val="nil"/>
          <w:bottom w:val="nil"/>
          <w:right w:val="nil"/>
          <w:between w:val="nil"/>
        </w:pBdr>
        <w:spacing w:line="240" w:lineRule="auto"/>
        <w:ind w:left="100"/>
        <w:rPr>
          <w:rFonts w:ascii="Times New Roman" w:eastAsia="Bookman Old Style" w:hAnsi="Times New Roman" w:cs="Times New Roman"/>
          <w:b/>
          <w:bCs/>
          <w:color w:val="000000"/>
          <w:sz w:val="24"/>
          <w:szCs w:val="24"/>
        </w:rPr>
      </w:pPr>
      <w:r w:rsidRPr="007D351E">
        <w:rPr>
          <w:rFonts w:ascii="Times New Roman" w:eastAsia="Bookman Old Style" w:hAnsi="Times New Roman" w:cs="Times New Roman"/>
          <w:b/>
          <w:bCs/>
          <w:color w:val="000000"/>
          <w:sz w:val="24"/>
          <w:szCs w:val="24"/>
        </w:rPr>
        <w:t>Staff &amp; Faculty Contact List</w:t>
      </w:r>
    </w:p>
    <w:p w14:paraId="000001DA" w14:textId="77777777" w:rsidR="000758A8" w:rsidRPr="001B4C4E" w:rsidRDefault="000758A8">
      <w:pPr>
        <w:widowControl w:val="0"/>
        <w:pBdr>
          <w:top w:val="nil"/>
          <w:left w:val="nil"/>
          <w:bottom w:val="nil"/>
          <w:right w:val="nil"/>
          <w:between w:val="nil"/>
        </w:pBdr>
        <w:spacing w:before="48" w:line="240" w:lineRule="auto"/>
        <w:rPr>
          <w:rFonts w:ascii="Times New Roman" w:eastAsia="Bookman Old Style" w:hAnsi="Times New Roman" w:cs="Times New Roman"/>
          <w:color w:val="000000"/>
          <w:sz w:val="20"/>
          <w:szCs w:val="20"/>
        </w:rPr>
      </w:pPr>
    </w:p>
    <w:tbl>
      <w:tblPr>
        <w:tblStyle w:val="a5"/>
        <w:tblW w:w="9352"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6"/>
        <w:gridCol w:w="4676"/>
      </w:tblGrid>
      <w:tr w:rsidR="000758A8" w:rsidRPr="001B4C4E" w14:paraId="75A430B7" w14:textId="77777777">
        <w:trPr>
          <w:trHeight w:val="280"/>
        </w:trPr>
        <w:tc>
          <w:tcPr>
            <w:tcW w:w="4676" w:type="dxa"/>
          </w:tcPr>
          <w:p w14:paraId="000001DB" w14:textId="77777777" w:rsidR="000758A8" w:rsidRPr="001B4C4E" w:rsidRDefault="00000000">
            <w:pPr>
              <w:widowControl w:val="0"/>
              <w:pBdr>
                <w:top w:val="nil"/>
                <w:left w:val="nil"/>
                <w:bottom w:val="nil"/>
                <w:right w:val="nil"/>
                <w:between w:val="nil"/>
              </w:pBdr>
              <w:spacing w:line="260"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Amanda Fisher, (707) 364-2566</w:t>
            </w:r>
          </w:p>
        </w:tc>
        <w:tc>
          <w:tcPr>
            <w:tcW w:w="4676" w:type="dxa"/>
          </w:tcPr>
          <w:p w14:paraId="000001DC" w14:textId="77777777" w:rsidR="000758A8" w:rsidRPr="001B4C4E" w:rsidRDefault="00000000">
            <w:pPr>
              <w:widowControl w:val="0"/>
              <w:pBdr>
                <w:top w:val="nil"/>
                <w:left w:val="nil"/>
                <w:bottom w:val="nil"/>
                <w:right w:val="nil"/>
                <w:between w:val="nil"/>
              </w:pBdr>
              <w:spacing w:line="260"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9-11 History, 6/7 I&amp;S, 7 Core</w:t>
            </w:r>
          </w:p>
        </w:tc>
      </w:tr>
      <w:tr w:rsidR="000758A8" w:rsidRPr="001B4C4E" w14:paraId="36EDCEE6" w14:textId="77777777">
        <w:trPr>
          <w:trHeight w:val="563"/>
        </w:trPr>
        <w:tc>
          <w:tcPr>
            <w:tcW w:w="4676" w:type="dxa"/>
          </w:tcPr>
          <w:p w14:paraId="000001DE" w14:textId="5D6D01AD" w:rsidR="000758A8" w:rsidRPr="001B4C4E" w:rsidRDefault="00000000" w:rsidP="006511E9">
            <w:pPr>
              <w:widowControl w:val="0"/>
              <w:pBdr>
                <w:top w:val="nil"/>
                <w:left w:val="nil"/>
                <w:bottom w:val="nil"/>
                <w:right w:val="nil"/>
                <w:between w:val="nil"/>
              </w:pBdr>
              <w:spacing w:line="281"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Amy Miller, (707) 498-8758</w:t>
            </w:r>
          </w:p>
        </w:tc>
        <w:tc>
          <w:tcPr>
            <w:tcW w:w="4676" w:type="dxa"/>
          </w:tcPr>
          <w:p w14:paraId="000001DF" w14:textId="77777777" w:rsidR="000758A8" w:rsidRPr="001B4C4E" w:rsidRDefault="00000000">
            <w:pPr>
              <w:widowControl w:val="0"/>
              <w:pBdr>
                <w:top w:val="nil"/>
                <w:left w:val="nil"/>
                <w:bottom w:val="nil"/>
                <w:right w:val="nil"/>
                <w:between w:val="nil"/>
              </w:pBdr>
              <w:spacing w:line="281"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Ensemble, Drawing</w:t>
            </w:r>
          </w:p>
        </w:tc>
      </w:tr>
      <w:tr w:rsidR="001B4C4E" w:rsidRPr="001B4C4E" w14:paraId="1DFA2F5D" w14:textId="77777777">
        <w:trPr>
          <w:trHeight w:val="280"/>
        </w:trPr>
        <w:tc>
          <w:tcPr>
            <w:tcW w:w="4676" w:type="dxa"/>
          </w:tcPr>
          <w:p w14:paraId="69AB1F68" w14:textId="6ED5D6CF" w:rsidR="001B4C4E" w:rsidRPr="001B4C4E" w:rsidRDefault="001B4C4E">
            <w:pPr>
              <w:widowControl w:val="0"/>
              <w:pBdr>
                <w:top w:val="nil"/>
                <w:left w:val="nil"/>
                <w:bottom w:val="nil"/>
                <w:right w:val="nil"/>
                <w:between w:val="nil"/>
              </w:pBdr>
              <w:spacing w:line="261"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Patti Mackay</w:t>
            </w:r>
          </w:p>
        </w:tc>
        <w:tc>
          <w:tcPr>
            <w:tcW w:w="4676" w:type="dxa"/>
          </w:tcPr>
          <w:p w14:paraId="64E0C533" w14:textId="776FEE80" w:rsidR="001B4C4E" w:rsidRPr="001B4C4E" w:rsidRDefault="001B4C4E">
            <w:pPr>
              <w:widowControl w:val="0"/>
              <w:pBdr>
                <w:top w:val="nil"/>
                <w:left w:val="nil"/>
                <w:bottom w:val="nil"/>
                <w:right w:val="nil"/>
                <w:between w:val="nil"/>
              </w:pBdr>
              <w:spacing w:line="261"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6 Core, 6-8 ELA</w:t>
            </w:r>
          </w:p>
        </w:tc>
      </w:tr>
      <w:tr w:rsidR="000758A8" w:rsidRPr="001B4C4E" w14:paraId="617BC943" w14:textId="77777777">
        <w:trPr>
          <w:trHeight w:val="280"/>
        </w:trPr>
        <w:tc>
          <w:tcPr>
            <w:tcW w:w="4676" w:type="dxa"/>
          </w:tcPr>
          <w:p w14:paraId="000001E2" w14:textId="77777777" w:rsidR="000758A8" w:rsidRPr="001B4C4E" w:rsidRDefault="00000000">
            <w:pPr>
              <w:widowControl w:val="0"/>
              <w:pBdr>
                <w:top w:val="nil"/>
                <w:left w:val="nil"/>
                <w:bottom w:val="nil"/>
                <w:right w:val="nil"/>
                <w:between w:val="nil"/>
              </w:pBdr>
              <w:spacing w:line="261"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Bodhi Waller, (707) 616-5297</w:t>
            </w:r>
          </w:p>
        </w:tc>
        <w:tc>
          <w:tcPr>
            <w:tcW w:w="4676" w:type="dxa"/>
          </w:tcPr>
          <w:p w14:paraId="000001E3" w14:textId="77777777" w:rsidR="000758A8" w:rsidRPr="001B4C4E" w:rsidRDefault="00000000">
            <w:pPr>
              <w:widowControl w:val="0"/>
              <w:pBdr>
                <w:top w:val="nil"/>
                <w:left w:val="nil"/>
                <w:bottom w:val="nil"/>
                <w:right w:val="nil"/>
                <w:between w:val="nil"/>
              </w:pBdr>
              <w:spacing w:line="261"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8 Math, Math Counts</w:t>
            </w:r>
          </w:p>
        </w:tc>
      </w:tr>
      <w:tr w:rsidR="000758A8" w:rsidRPr="001B4C4E" w14:paraId="64E50799" w14:textId="77777777">
        <w:trPr>
          <w:trHeight w:val="563"/>
        </w:trPr>
        <w:tc>
          <w:tcPr>
            <w:tcW w:w="4676" w:type="dxa"/>
          </w:tcPr>
          <w:p w14:paraId="000001E4" w14:textId="77777777" w:rsidR="000758A8" w:rsidRPr="001B4C4E" w:rsidRDefault="00000000">
            <w:pPr>
              <w:widowControl w:val="0"/>
              <w:pBdr>
                <w:top w:val="nil"/>
                <w:left w:val="nil"/>
                <w:bottom w:val="nil"/>
                <w:right w:val="nil"/>
                <w:between w:val="nil"/>
              </w:pBdr>
              <w:spacing w:line="281"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Adam Hess (252) 619-4961</w:t>
            </w:r>
          </w:p>
        </w:tc>
        <w:tc>
          <w:tcPr>
            <w:tcW w:w="4676" w:type="dxa"/>
          </w:tcPr>
          <w:p w14:paraId="000001E5" w14:textId="4A482B6D" w:rsidR="000758A8" w:rsidRPr="001B4C4E" w:rsidRDefault="00DD625E">
            <w:pPr>
              <w:widowControl w:val="0"/>
              <w:pBdr>
                <w:top w:val="nil"/>
                <w:left w:val="nil"/>
                <w:bottom w:val="nil"/>
                <w:right w:val="nil"/>
                <w:between w:val="nil"/>
              </w:pBdr>
              <w:spacing w:line="281" w:lineRule="auto"/>
              <w:ind w:left="107"/>
              <w:rPr>
                <w:rFonts w:ascii="Times New Roman" w:eastAsia="Bookman Old Style" w:hAnsi="Times New Roman" w:cs="Times New Roman"/>
                <w:color w:val="000000"/>
                <w:sz w:val="24"/>
                <w:szCs w:val="24"/>
              </w:rPr>
            </w:pPr>
            <w:r>
              <w:rPr>
                <w:rFonts w:ascii="Times New Roman" w:eastAsia="Bookman Old Style" w:hAnsi="Times New Roman" w:cs="Times New Roman"/>
                <w:color w:val="000000"/>
                <w:sz w:val="24"/>
                <w:szCs w:val="24"/>
              </w:rPr>
              <w:t>Charter Director/</w:t>
            </w:r>
            <w:r w:rsidRPr="001B4C4E">
              <w:rPr>
                <w:rFonts w:ascii="Times New Roman" w:eastAsia="Bookman Old Style" w:hAnsi="Times New Roman" w:cs="Times New Roman"/>
                <w:color w:val="000000"/>
                <w:sz w:val="24"/>
                <w:szCs w:val="24"/>
              </w:rPr>
              <w:t>Site Director</w:t>
            </w:r>
          </w:p>
        </w:tc>
      </w:tr>
      <w:tr w:rsidR="000758A8" w:rsidRPr="001B4C4E" w14:paraId="38C2EBD3" w14:textId="77777777">
        <w:trPr>
          <w:trHeight w:val="563"/>
        </w:trPr>
        <w:tc>
          <w:tcPr>
            <w:tcW w:w="4676" w:type="dxa"/>
          </w:tcPr>
          <w:p w14:paraId="000001EB" w14:textId="04FF9E6A" w:rsidR="000758A8" w:rsidRPr="001B4C4E" w:rsidRDefault="00000000" w:rsidP="006511E9">
            <w:pPr>
              <w:widowControl w:val="0"/>
              <w:pBdr>
                <w:top w:val="nil"/>
                <w:left w:val="nil"/>
                <w:bottom w:val="nil"/>
                <w:right w:val="nil"/>
                <w:between w:val="nil"/>
              </w:pBdr>
              <w:spacing w:line="281"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Sarah Burstein, (707) 498-0084</w:t>
            </w:r>
          </w:p>
        </w:tc>
        <w:tc>
          <w:tcPr>
            <w:tcW w:w="4676" w:type="dxa"/>
          </w:tcPr>
          <w:p w14:paraId="000001EC" w14:textId="77777777" w:rsidR="000758A8" w:rsidRPr="001B4C4E" w:rsidRDefault="00000000">
            <w:pPr>
              <w:widowControl w:val="0"/>
              <w:pBdr>
                <w:top w:val="nil"/>
                <w:left w:val="nil"/>
                <w:bottom w:val="nil"/>
                <w:right w:val="nil"/>
                <w:between w:val="nil"/>
              </w:pBdr>
              <w:spacing w:line="281" w:lineRule="auto"/>
              <w:ind w:left="107"/>
              <w:rPr>
                <w:rFonts w:ascii="Times New Roman" w:eastAsia="Bookman Old Style" w:hAnsi="Times New Roman" w:cs="Times New Roman"/>
                <w:color w:val="000000"/>
                <w:sz w:val="24"/>
                <w:szCs w:val="24"/>
              </w:rPr>
            </w:pPr>
            <w:r w:rsidRPr="001B4C4E">
              <w:rPr>
                <w:rFonts w:ascii="Times New Roman" w:eastAsia="Bookman Old Style" w:hAnsi="Times New Roman" w:cs="Times New Roman"/>
                <w:color w:val="000000"/>
                <w:sz w:val="24"/>
                <w:szCs w:val="24"/>
              </w:rPr>
              <w:t>6/7/8 Science</w:t>
            </w:r>
          </w:p>
        </w:tc>
      </w:tr>
    </w:tbl>
    <w:p w14:paraId="000001ED" w14:textId="77777777" w:rsidR="000758A8" w:rsidRPr="001B4C4E" w:rsidRDefault="000758A8">
      <w:pPr>
        <w:rPr>
          <w:rFonts w:ascii="Times New Roman" w:hAnsi="Times New Roman" w:cs="Times New Roman"/>
        </w:rPr>
      </w:pPr>
    </w:p>
    <w:p w14:paraId="000001EE" w14:textId="77777777" w:rsidR="000758A8" w:rsidRPr="001B4C4E" w:rsidRDefault="00000000">
      <w:pPr>
        <w:rPr>
          <w:rFonts w:ascii="Times New Roman" w:hAnsi="Times New Roman" w:cs="Times New Roman"/>
          <w:color w:val="000000"/>
        </w:rPr>
      </w:pPr>
      <w:r w:rsidRPr="001B4C4E">
        <w:rPr>
          <w:rFonts w:ascii="Times New Roman" w:hAnsi="Times New Roman" w:cs="Times New Roman"/>
        </w:rPr>
        <w:br w:type="page"/>
      </w:r>
    </w:p>
    <w:p w14:paraId="000001EF" w14:textId="77777777" w:rsidR="000758A8" w:rsidRPr="001B4C4E" w:rsidRDefault="00000000">
      <w:pPr>
        <w:widowControl w:val="0"/>
        <w:pBdr>
          <w:top w:val="nil"/>
          <w:left w:val="nil"/>
          <w:bottom w:val="nil"/>
          <w:right w:val="nil"/>
          <w:between w:val="nil"/>
        </w:pBdr>
        <w:spacing w:before="79" w:line="281" w:lineRule="auto"/>
        <w:ind w:left="100"/>
        <w:rPr>
          <w:rFonts w:ascii="Times New Roman" w:hAnsi="Times New Roman" w:cs="Times New Roman"/>
          <w:b/>
          <w:bCs/>
          <w:color w:val="000000"/>
          <w:sz w:val="24"/>
          <w:szCs w:val="24"/>
        </w:rPr>
      </w:pPr>
      <w:bookmarkStart w:id="57" w:name="_heading=h.x95rknkdmfyv" w:colFirst="0" w:colLast="0"/>
      <w:bookmarkEnd w:id="57"/>
      <w:r w:rsidRPr="001B4C4E">
        <w:rPr>
          <w:rFonts w:ascii="Times New Roman" w:hAnsi="Times New Roman" w:cs="Times New Roman"/>
          <w:b/>
          <w:bCs/>
          <w:color w:val="000000"/>
          <w:sz w:val="24"/>
          <w:szCs w:val="24"/>
        </w:rPr>
        <w:lastRenderedPageBreak/>
        <w:t>Emergency Action Plan (EAP)</w:t>
      </w:r>
    </w:p>
    <w:p w14:paraId="000001F0" w14:textId="77777777" w:rsidR="000758A8" w:rsidRPr="001B4C4E" w:rsidRDefault="00000000">
      <w:pPr>
        <w:widowControl w:val="0"/>
        <w:pBdr>
          <w:top w:val="nil"/>
          <w:left w:val="nil"/>
          <w:bottom w:val="nil"/>
          <w:right w:val="nil"/>
          <w:between w:val="nil"/>
        </w:pBdr>
        <w:spacing w:line="240" w:lineRule="auto"/>
        <w:ind w:left="100" w:right="3786"/>
        <w:rPr>
          <w:rFonts w:ascii="Times New Roman" w:hAnsi="Times New Roman" w:cs="Times New Roman"/>
          <w:color w:val="000000"/>
          <w:sz w:val="24"/>
          <w:szCs w:val="24"/>
        </w:rPr>
      </w:pPr>
      <w:r w:rsidRPr="001B4C4E">
        <w:rPr>
          <w:rFonts w:ascii="Times New Roman" w:hAnsi="Times New Roman" w:cs="Times New Roman"/>
          <w:color w:val="000000"/>
          <w:sz w:val="24"/>
          <w:szCs w:val="24"/>
        </w:rPr>
        <w:t xml:space="preserve">Northcoast Preparatory Academy High School </w:t>
      </w:r>
    </w:p>
    <w:p w14:paraId="000001F1" w14:textId="77777777" w:rsidR="000758A8" w:rsidRPr="001B4C4E" w:rsidRDefault="00000000">
      <w:pPr>
        <w:widowControl w:val="0"/>
        <w:pBdr>
          <w:top w:val="nil"/>
          <w:left w:val="nil"/>
          <w:bottom w:val="nil"/>
          <w:right w:val="nil"/>
          <w:between w:val="nil"/>
        </w:pBdr>
        <w:spacing w:line="240" w:lineRule="auto"/>
        <w:ind w:left="100" w:right="3786"/>
        <w:rPr>
          <w:rFonts w:ascii="Times New Roman" w:hAnsi="Times New Roman" w:cs="Times New Roman"/>
          <w:color w:val="000000"/>
          <w:sz w:val="24"/>
          <w:szCs w:val="24"/>
        </w:rPr>
      </w:pPr>
      <w:r w:rsidRPr="001B4C4E">
        <w:rPr>
          <w:rFonts w:ascii="Times New Roman" w:hAnsi="Times New Roman" w:cs="Times New Roman"/>
          <w:color w:val="000000"/>
          <w:sz w:val="24"/>
          <w:szCs w:val="24"/>
        </w:rPr>
        <w:t>1761 11</w:t>
      </w:r>
      <w:r w:rsidRPr="001B4C4E">
        <w:rPr>
          <w:rFonts w:ascii="Times New Roman" w:hAnsi="Times New Roman" w:cs="Times New Roman"/>
          <w:color w:val="000000"/>
          <w:sz w:val="24"/>
          <w:szCs w:val="24"/>
          <w:vertAlign w:val="superscript"/>
        </w:rPr>
        <w:t>th</w:t>
      </w:r>
      <w:r w:rsidRPr="001B4C4E">
        <w:rPr>
          <w:rFonts w:ascii="Times New Roman" w:hAnsi="Times New Roman" w:cs="Times New Roman"/>
          <w:color w:val="000000"/>
          <w:sz w:val="24"/>
          <w:szCs w:val="24"/>
        </w:rPr>
        <w:t xml:space="preserve"> Street, Arcata CA 95521</w:t>
      </w:r>
    </w:p>
    <w:p w14:paraId="000001F2" w14:textId="77777777" w:rsidR="000758A8" w:rsidRPr="001B4C4E" w:rsidRDefault="000758A8">
      <w:pPr>
        <w:widowControl w:val="0"/>
        <w:pBdr>
          <w:top w:val="nil"/>
          <w:left w:val="nil"/>
          <w:bottom w:val="nil"/>
          <w:right w:val="nil"/>
          <w:between w:val="nil"/>
        </w:pBdr>
        <w:spacing w:before="2" w:line="240" w:lineRule="auto"/>
        <w:rPr>
          <w:rFonts w:ascii="Times New Roman" w:hAnsi="Times New Roman" w:cs="Times New Roman"/>
          <w:color w:val="000000"/>
          <w:sz w:val="24"/>
          <w:szCs w:val="24"/>
        </w:rPr>
      </w:pPr>
    </w:p>
    <w:p w14:paraId="000001F3" w14:textId="77777777" w:rsidR="000758A8" w:rsidRPr="001B4C4E" w:rsidRDefault="00000000">
      <w:pPr>
        <w:widowControl w:val="0"/>
        <w:pBdr>
          <w:top w:val="nil"/>
          <w:left w:val="nil"/>
          <w:bottom w:val="nil"/>
          <w:right w:val="nil"/>
          <w:between w:val="nil"/>
        </w:pBdr>
        <w:spacing w:line="281" w:lineRule="auto"/>
        <w:ind w:left="100"/>
        <w:rPr>
          <w:rFonts w:ascii="Times New Roman" w:hAnsi="Times New Roman" w:cs="Times New Roman"/>
          <w:b/>
          <w:bCs/>
          <w:color w:val="000000"/>
          <w:sz w:val="24"/>
          <w:szCs w:val="24"/>
        </w:rPr>
      </w:pPr>
      <w:r w:rsidRPr="001B4C4E">
        <w:rPr>
          <w:rFonts w:ascii="Times New Roman" w:hAnsi="Times New Roman" w:cs="Times New Roman"/>
          <w:b/>
          <w:bCs/>
          <w:color w:val="000000"/>
          <w:sz w:val="24"/>
          <w:szCs w:val="24"/>
          <w:u w:val="single"/>
        </w:rPr>
        <w:t>Primary Evacuation Sites:</w:t>
      </w:r>
    </w:p>
    <w:p w14:paraId="000001F4" w14:textId="77777777" w:rsidR="000758A8" w:rsidRPr="001B4C4E" w:rsidRDefault="00000000">
      <w:pPr>
        <w:widowControl w:val="0"/>
        <w:pBdr>
          <w:top w:val="nil"/>
          <w:left w:val="nil"/>
          <w:bottom w:val="nil"/>
          <w:right w:val="nil"/>
          <w:between w:val="nil"/>
        </w:pBdr>
        <w:spacing w:line="240" w:lineRule="auto"/>
        <w:ind w:left="100"/>
        <w:rPr>
          <w:rFonts w:ascii="Times New Roman" w:hAnsi="Times New Roman" w:cs="Times New Roman"/>
          <w:color w:val="000000"/>
          <w:sz w:val="24"/>
          <w:szCs w:val="24"/>
        </w:rPr>
      </w:pPr>
      <w:r w:rsidRPr="001B4C4E">
        <w:rPr>
          <w:rFonts w:ascii="Times New Roman" w:hAnsi="Times New Roman" w:cs="Times New Roman"/>
          <w:color w:val="000000"/>
          <w:sz w:val="24"/>
          <w:szCs w:val="24"/>
        </w:rPr>
        <w:t>Lockdown: Arcata Community Center 321 MLK Jr. Parkway, Arcata, CA 95521 Fire/Earthquake: School parking lot. Stewart Park</w:t>
      </w:r>
    </w:p>
    <w:p w14:paraId="000001F5" w14:textId="5AE23C3C" w:rsidR="000758A8" w:rsidRPr="001B4C4E" w:rsidRDefault="00000000">
      <w:pPr>
        <w:widowControl w:val="0"/>
        <w:pBdr>
          <w:top w:val="nil"/>
          <w:left w:val="nil"/>
          <w:bottom w:val="nil"/>
          <w:right w:val="nil"/>
          <w:between w:val="nil"/>
        </w:pBdr>
        <w:spacing w:before="280" w:line="240" w:lineRule="auto"/>
        <w:ind w:left="100"/>
        <w:rPr>
          <w:rFonts w:ascii="Times New Roman" w:hAnsi="Times New Roman" w:cs="Times New Roman"/>
          <w:color w:val="000000"/>
          <w:sz w:val="24"/>
          <w:szCs w:val="24"/>
        </w:rPr>
      </w:pPr>
      <w:r w:rsidRPr="001B4C4E">
        <w:rPr>
          <w:rFonts w:ascii="Times New Roman" w:hAnsi="Times New Roman" w:cs="Times New Roman"/>
          <w:b/>
          <w:bCs/>
          <w:color w:val="000000"/>
          <w:sz w:val="24"/>
          <w:szCs w:val="24"/>
        </w:rPr>
        <w:t xml:space="preserve">Primary Safety Coordinator: </w:t>
      </w:r>
      <w:r w:rsidR="00DD625E">
        <w:rPr>
          <w:rFonts w:ascii="Times New Roman" w:hAnsi="Times New Roman" w:cs="Times New Roman"/>
          <w:color w:val="000000"/>
          <w:sz w:val="24"/>
          <w:szCs w:val="24"/>
        </w:rPr>
        <w:t>Adam Hess</w:t>
      </w:r>
      <w:r w:rsidRPr="001B4C4E">
        <w:rPr>
          <w:rFonts w:ascii="Times New Roman" w:hAnsi="Times New Roman" w:cs="Times New Roman"/>
          <w:color w:val="000000"/>
          <w:sz w:val="24"/>
          <w:szCs w:val="24"/>
        </w:rPr>
        <w:t xml:space="preserve">, (252) 619-4961      </w:t>
      </w:r>
      <w:r w:rsidRPr="001B4C4E">
        <w:rPr>
          <w:rFonts w:ascii="Times New Roman" w:hAnsi="Times New Roman" w:cs="Times New Roman"/>
          <w:color w:val="0462C1"/>
          <w:sz w:val="24"/>
          <w:szCs w:val="24"/>
          <w:u w:val="single"/>
        </w:rPr>
        <w:t>ahess@northcoastprep.org</w:t>
      </w:r>
    </w:p>
    <w:p w14:paraId="000001F6" w14:textId="77777777" w:rsidR="000758A8" w:rsidRPr="001B4C4E" w:rsidRDefault="000758A8">
      <w:pPr>
        <w:widowControl w:val="0"/>
        <w:pBdr>
          <w:top w:val="nil"/>
          <w:left w:val="nil"/>
          <w:bottom w:val="nil"/>
          <w:right w:val="nil"/>
          <w:between w:val="nil"/>
        </w:pBdr>
        <w:spacing w:before="2" w:line="240" w:lineRule="auto"/>
        <w:rPr>
          <w:rFonts w:ascii="Times New Roman" w:hAnsi="Times New Roman" w:cs="Times New Roman"/>
          <w:color w:val="000000"/>
          <w:sz w:val="24"/>
          <w:szCs w:val="24"/>
        </w:rPr>
      </w:pPr>
    </w:p>
    <w:p w14:paraId="261680DD" w14:textId="77777777" w:rsidR="006511E9" w:rsidRDefault="00000000" w:rsidP="006511E9">
      <w:pPr>
        <w:widowControl w:val="0"/>
        <w:pBdr>
          <w:top w:val="nil"/>
          <w:left w:val="nil"/>
          <w:bottom w:val="nil"/>
          <w:right w:val="nil"/>
          <w:between w:val="nil"/>
        </w:pBdr>
        <w:spacing w:before="1" w:line="240" w:lineRule="auto"/>
        <w:ind w:left="100" w:right="197"/>
        <w:rPr>
          <w:rFonts w:ascii="Times New Roman" w:hAnsi="Times New Roman" w:cs="Times New Roman"/>
          <w:b/>
          <w:bCs/>
          <w:color w:val="000000"/>
          <w:sz w:val="24"/>
          <w:szCs w:val="24"/>
        </w:rPr>
      </w:pPr>
      <w:r w:rsidRPr="001B4C4E">
        <w:rPr>
          <w:rFonts w:ascii="Times New Roman" w:hAnsi="Times New Roman" w:cs="Times New Roman"/>
          <w:b/>
          <w:bCs/>
          <w:color w:val="000000"/>
          <w:sz w:val="24"/>
          <w:szCs w:val="24"/>
        </w:rPr>
        <w:t xml:space="preserve">Communication: </w:t>
      </w:r>
      <w:r w:rsidRPr="001B4C4E">
        <w:rPr>
          <w:rFonts w:ascii="Times New Roman" w:hAnsi="Times New Roman" w:cs="Times New Roman"/>
          <w:color w:val="000000"/>
          <w:sz w:val="24"/>
          <w:szCs w:val="24"/>
        </w:rPr>
        <w:t xml:space="preserve">All shelter-in-place and lockdown incidents should be reported immediately to the </w:t>
      </w:r>
      <w:r w:rsidR="00683FBE">
        <w:rPr>
          <w:rFonts w:ascii="Times New Roman" w:hAnsi="Times New Roman" w:cs="Times New Roman"/>
          <w:color w:val="000000"/>
          <w:sz w:val="24"/>
          <w:szCs w:val="24"/>
        </w:rPr>
        <w:t>Charter Director</w:t>
      </w:r>
      <w:r w:rsidRPr="001B4C4E">
        <w:rPr>
          <w:rFonts w:ascii="Times New Roman" w:hAnsi="Times New Roman" w:cs="Times New Roman"/>
          <w:color w:val="000000"/>
          <w:sz w:val="24"/>
          <w:szCs w:val="24"/>
        </w:rPr>
        <w:t xml:space="preserve">, </w:t>
      </w:r>
      <w:r w:rsidR="006511E9">
        <w:rPr>
          <w:rFonts w:ascii="Times New Roman" w:hAnsi="Times New Roman" w:cs="Times New Roman"/>
          <w:color w:val="000000"/>
          <w:sz w:val="24"/>
          <w:szCs w:val="24"/>
        </w:rPr>
        <w:t>Adam Hess</w:t>
      </w:r>
      <w:r w:rsidR="006511E9" w:rsidRPr="001B4C4E">
        <w:rPr>
          <w:rFonts w:ascii="Times New Roman" w:hAnsi="Times New Roman" w:cs="Times New Roman"/>
          <w:color w:val="000000"/>
          <w:sz w:val="24"/>
          <w:szCs w:val="24"/>
        </w:rPr>
        <w:t xml:space="preserve">, (252) 619-4961      </w:t>
      </w:r>
      <w:r w:rsidR="006511E9" w:rsidRPr="001B4C4E">
        <w:rPr>
          <w:rFonts w:ascii="Times New Roman" w:hAnsi="Times New Roman" w:cs="Times New Roman"/>
          <w:color w:val="0462C1"/>
          <w:sz w:val="24"/>
          <w:szCs w:val="24"/>
          <w:u w:val="single"/>
        </w:rPr>
        <w:t>ahess@northcoastprep.org</w:t>
      </w:r>
      <w:r w:rsidR="006511E9" w:rsidRPr="001B4C4E">
        <w:rPr>
          <w:rFonts w:ascii="Times New Roman" w:hAnsi="Times New Roman" w:cs="Times New Roman"/>
          <w:b/>
          <w:bCs/>
          <w:color w:val="000000"/>
          <w:sz w:val="24"/>
          <w:szCs w:val="24"/>
        </w:rPr>
        <w:t xml:space="preserve"> </w:t>
      </w:r>
    </w:p>
    <w:p w14:paraId="4F74CFAE" w14:textId="77777777" w:rsidR="006511E9" w:rsidRDefault="006511E9" w:rsidP="006511E9">
      <w:pPr>
        <w:widowControl w:val="0"/>
        <w:pBdr>
          <w:top w:val="nil"/>
          <w:left w:val="nil"/>
          <w:bottom w:val="nil"/>
          <w:right w:val="nil"/>
          <w:between w:val="nil"/>
        </w:pBdr>
        <w:spacing w:before="1" w:line="240" w:lineRule="auto"/>
        <w:ind w:left="100" w:right="197"/>
        <w:rPr>
          <w:rFonts w:ascii="Times New Roman" w:hAnsi="Times New Roman" w:cs="Times New Roman"/>
          <w:b/>
          <w:bCs/>
          <w:color w:val="000000"/>
          <w:sz w:val="24"/>
          <w:szCs w:val="24"/>
        </w:rPr>
      </w:pPr>
    </w:p>
    <w:p w14:paraId="000001F8" w14:textId="485A68D7" w:rsidR="000758A8" w:rsidRPr="001B4C4E" w:rsidRDefault="00000000" w:rsidP="006511E9">
      <w:pPr>
        <w:widowControl w:val="0"/>
        <w:pBdr>
          <w:top w:val="nil"/>
          <w:left w:val="nil"/>
          <w:bottom w:val="nil"/>
          <w:right w:val="nil"/>
          <w:between w:val="nil"/>
        </w:pBdr>
        <w:spacing w:before="1" w:line="240" w:lineRule="auto"/>
        <w:ind w:left="100" w:right="197"/>
        <w:rPr>
          <w:rFonts w:ascii="Times New Roman" w:hAnsi="Times New Roman" w:cs="Times New Roman"/>
          <w:color w:val="000000"/>
          <w:sz w:val="24"/>
          <w:szCs w:val="24"/>
        </w:rPr>
      </w:pPr>
      <w:r w:rsidRPr="001B4C4E">
        <w:rPr>
          <w:rFonts w:ascii="Times New Roman" w:hAnsi="Times New Roman" w:cs="Times New Roman"/>
          <w:b/>
          <w:bCs/>
          <w:color w:val="000000"/>
          <w:sz w:val="24"/>
          <w:szCs w:val="24"/>
        </w:rPr>
        <w:t xml:space="preserve">First-Aid/Emergency Supplies: </w:t>
      </w:r>
      <w:proofErr w:type="gramStart"/>
      <w:r w:rsidRPr="001B4C4E">
        <w:rPr>
          <w:rFonts w:ascii="Times New Roman" w:hAnsi="Times New Roman" w:cs="Times New Roman"/>
          <w:color w:val="000000"/>
          <w:sz w:val="24"/>
          <w:szCs w:val="24"/>
        </w:rPr>
        <w:t>First-Aid</w:t>
      </w:r>
      <w:proofErr w:type="gramEnd"/>
      <w:r w:rsidRPr="001B4C4E">
        <w:rPr>
          <w:rFonts w:ascii="Times New Roman" w:hAnsi="Times New Roman" w:cs="Times New Roman"/>
          <w:color w:val="000000"/>
          <w:sz w:val="24"/>
          <w:szCs w:val="24"/>
        </w:rPr>
        <w:t xml:space="preserve"> and emergency supplies can be found in the main </w:t>
      </w:r>
      <w:r w:rsidR="00DD625E">
        <w:rPr>
          <w:rFonts w:ascii="Times New Roman" w:hAnsi="Times New Roman" w:cs="Times New Roman"/>
          <w:color w:val="000000"/>
          <w:sz w:val="24"/>
          <w:szCs w:val="24"/>
        </w:rPr>
        <w:t xml:space="preserve">teacher’s </w:t>
      </w:r>
      <w:r w:rsidRPr="001B4C4E">
        <w:rPr>
          <w:rFonts w:ascii="Times New Roman" w:hAnsi="Times New Roman" w:cs="Times New Roman"/>
          <w:color w:val="000000"/>
          <w:sz w:val="24"/>
          <w:szCs w:val="24"/>
        </w:rPr>
        <w:t xml:space="preserve">office. </w:t>
      </w:r>
    </w:p>
    <w:p w14:paraId="000001F9" w14:textId="77777777" w:rsidR="000758A8" w:rsidRPr="001B4C4E" w:rsidRDefault="000758A8">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000001FA" w14:textId="77777777" w:rsidR="000758A8" w:rsidRPr="001B4C4E" w:rsidRDefault="00000000">
      <w:pPr>
        <w:widowControl w:val="0"/>
        <w:pBdr>
          <w:top w:val="nil"/>
          <w:left w:val="nil"/>
          <w:bottom w:val="nil"/>
          <w:right w:val="nil"/>
          <w:between w:val="nil"/>
        </w:pBdr>
        <w:spacing w:line="281" w:lineRule="auto"/>
        <w:ind w:left="100"/>
        <w:rPr>
          <w:rFonts w:ascii="Times New Roman" w:hAnsi="Times New Roman" w:cs="Times New Roman"/>
          <w:b/>
          <w:bCs/>
          <w:color w:val="000000"/>
          <w:sz w:val="24"/>
          <w:szCs w:val="24"/>
        </w:rPr>
      </w:pPr>
      <w:r w:rsidRPr="001B4C4E">
        <w:rPr>
          <w:rFonts w:ascii="Times New Roman" w:hAnsi="Times New Roman" w:cs="Times New Roman"/>
          <w:b/>
          <w:bCs/>
          <w:color w:val="000000"/>
          <w:sz w:val="24"/>
          <w:szCs w:val="24"/>
        </w:rPr>
        <w:t>Emergency Team:</w:t>
      </w:r>
    </w:p>
    <w:p w14:paraId="000001FB" w14:textId="77777777" w:rsidR="000758A8" w:rsidRPr="001B4C4E" w:rsidRDefault="00000000">
      <w:pPr>
        <w:widowControl w:val="0"/>
        <w:pBdr>
          <w:top w:val="nil"/>
          <w:left w:val="nil"/>
          <w:bottom w:val="nil"/>
          <w:right w:val="nil"/>
          <w:between w:val="nil"/>
        </w:pBdr>
        <w:spacing w:line="240" w:lineRule="auto"/>
        <w:ind w:left="100"/>
        <w:rPr>
          <w:rFonts w:ascii="Times New Roman" w:hAnsi="Times New Roman" w:cs="Times New Roman"/>
          <w:color w:val="000000"/>
          <w:sz w:val="24"/>
          <w:szCs w:val="24"/>
        </w:rPr>
      </w:pPr>
      <w:r w:rsidRPr="001B4C4E">
        <w:rPr>
          <w:rFonts w:ascii="Times New Roman" w:hAnsi="Times New Roman" w:cs="Times New Roman"/>
          <w:color w:val="000000"/>
          <w:sz w:val="24"/>
          <w:szCs w:val="24"/>
        </w:rPr>
        <w:t xml:space="preserve">Adam Hess, Primary Safety Coordinator, First Aid/CPR </w:t>
      </w:r>
    </w:p>
    <w:p w14:paraId="000001FC" w14:textId="77777777" w:rsidR="000758A8" w:rsidRPr="001B4C4E" w:rsidRDefault="00000000">
      <w:pPr>
        <w:widowControl w:val="0"/>
        <w:pBdr>
          <w:top w:val="nil"/>
          <w:left w:val="nil"/>
          <w:bottom w:val="nil"/>
          <w:right w:val="nil"/>
          <w:between w:val="nil"/>
        </w:pBdr>
        <w:spacing w:line="240" w:lineRule="auto"/>
        <w:ind w:left="100"/>
        <w:rPr>
          <w:rFonts w:ascii="Times New Roman" w:hAnsi="Times New Roman" w:cs="Times New Roman"/>
          <w:color w:val="000000"/>
          <w:sz w:val="24"/>
          <w:szCs w:val="24"/>
        </w:rPr>
      </w:pPr>
      <w:r w:rsidRPr="001B4C4E">
        <w:rPr>
          <w:rFonts w:ascii="Times New Roman" w:hAnsi="Times New Roman" w:cs="Times New Roman"/>
          <w:color w:val="000000"/>
          <w:sz w:val="24"/>
          <w:szCs w:val="24"/>
        </w:rPr>
        <w:t>Duties:</w:t>
      </w:r>
    </w:p>
    <w:p w14:paraId="000001FD" w14:textId="6C9F9DA8" w:rsidR="000758A8" w:rsidRPr="001B4C4E" w:rsidRDefault="00000000">
      <w:pPr>
        <w:widowControl w:val="0"/>
        <w:numPr>
          <w:ilvl w:val="0"/>
          <w:numId w:val="13"/>
        </w:numPr>
        <w:pBdr>
          <w:top w:val="nil"/>
          <w:left w:val="nil"/>
          <w:bottom w:val="nil"/>
          <w:right w:val="nil"/>
          <w:between w:val="nil"/>
        </w:pBdr>
        <w:tabs>
          <w:tab w:val="left" w:pos="820"/>
        </w:tabs>
        <w:spacing w:before="1" w:line="240" w:lineRule="auto"/>
        <w:ind w:left="820"/>
        <w:rPr>
          <w:rFonts w:ascii="Times New Roman" w:hAnsi="Times New Roman" w:cs="Times New Roman"/>
          <w:color w:val="000000"/>
          <w:sz w:val="24"/>
          <w:szCs w:val="24"/>
        </w:rPr>
      </w:pPr>
      <w:r w:rsidRPr="001B4C4E">
        <w:rPr>
          <w:rFonts w:ascii="Times New Roman" w:hAnsi="Times New Roman" w:cs="Times New Roman"/>
          <w:color w:val="000000"/>
          <w:sz w:val="24"/>
          <w:szCs w:val="24"/>
        </w:rPr>
        <w:t xml:space="preserve">Primary contact with law enforcement and </w:t>
      </w:r>
      <w:r w:rsidR="00683FBE">
        <w:rPr>
          <w:rFonts w:ascii="Times New Roman" w:hAnsi="Times New Roman" w:cs="Times New Roman"/>
          <w:color w:val="000000"/>
          <w:sz w:val="24"/>
          <w:szCs w:val="24"/>
        </w:rPr>
        <w:t>Charter Director</w:t>
      </w:r>
    </w:p>
    <w:p w14:paraId="000001FE" w14:textId="77777777" w:rsidR="000758A8" w:rsidRPr="001B4C4E" w:rsidRDefault="00000000">
      <w:pPr>
        <w:widowControl w:val="0"/>
        <w:numPr>
          <w:ilvl w:val="0"/>
          <w:numId w:val="13"/>
        </w:numPr>
        <w:pBdr>
          <w:top w:val="nil"/>
          <w:left w:val="nil"/>
          <w:bottom w:val="nil"/>
          <w:right w:val="nil"/>
          <w:between w:val="nil"/>
        </w:pBdr>
        <w:tabs>
          <w:tab w:val="left" w:pos="820"/>
        </w:tabs>
        <w:spacing w:before="1" w:line="281" w:lineRule="auto"/>
        <w:ind w:left="820"/>
        <w:rPr>
          <w:rFonts w:ascii="Times New Roman" w:hAnsi="Times New Roman" w:cs="Times New Roman"/>
          <w:color w:val="000000"/>
          <w:sz w:val="24"/>
          <w:szCs w:val="24"/>
        </w:rPr>
      </w:pPr>
      <w:r w:rsidRPr="001B4C4E">
        <w:rPr>
          <w:rFonts w:ascii="Times New Roman" w:hAnsi="Times New Roman" w:cs="Times New Roman"/>
          <w:color w:val="000000"/>
          <w:sz w:val="24"/>
          <w:szCs w:val="24"/>
        </w:rPr>
        <w:t>Provide first-aid as needed</w:t>
      </w:r>
    </w:p>
    <w:p w14:paraId="000001FF" w14:textId="77777777" w:rsidR="000758A8" w:rsidRPr="001B4C4E" w:rsidRDefault="00000000">
      <w:pPr>
        <w:widowControl w:val="0"/>
        <w:numPr>
          <w:ilvl w:val="0"/>
          <w:numId w:val="13"/>
        </w:numPr>
        <w:pBdr>
          <w:top w:val="nil"/>
          <w:left w:val="nil"/>
          <w:bottom w:val="nil"/>
          <w:right w:val="nil"/>
          <w:between w:val="nil"/>
        </w:pBdr>
        <w:tabs>
          <w:tab w:val="left" w:pos="820"/>
        </w:tabs>
        <w:spacing w:line="281" w:lineRule="auto"/>
        <w:ind w:left="820"/>
        <w:rPr>
          <w:rFonts w:ascii="Times New Roman" w:hAnsi="Times New Roman" w:cs="Times New Roman"/>
          <w:color w:val="000000"/>
          <w:sz w:val="24"/>
          <w:szCs w:val="24"/>
        </w:rPr>
      </w:pPr>
      <w:r w:rsidRPr="001B4C4E">
        <w:rPr>
          <w:rFonts w:ascii="Times New Roman" w:hAnsi="Times New Roman" w:cs="Times New Roman"/>
          <w:color w:val="000000"/>
          <w:sz w:val="24"/>
          <w:szCs w:val="24"/>
        </w:rPr>
        <w:t>Coordinate any other efforts or needs required</w:t>
      </w:r>
    </w:p>
    <w:p w14:paraId="00000200" w14:textId="77777777" w:rsidR="000758A8" w:rsidRPr="001B4C4E" w:rsidRDefault="000758A8">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00000201" w14:textId="77777777" w:rsidR="000758A8" w:rsidRPr="001B4C4E" w:rsidRDefault="000758A8">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00000202" w14:textId="77777777" w:rsidR="000758A8" w:rsidRPr="001B4C4E" w:rsidRDefault="00000000">
      <w:pPr>
        <w:widowControl w:val="0"/>
        <w:pBdr>
          <w:top w:val="nil"/>
          <w:left w:val="nil"/>
          <w:bottom w:val="nil"/>
          <w:right w:val="nil"/>
          <w:between w:val="nil"/>
        </w:pBdr>
        <w:spacing w:line="240" w:lineRule="auto"/>
        <w:ind w:left="100" w:right="685"/>
        <w:rPr>
          <w:rFonts w:ascii="Times New Roman" w:hAnsi="Times New Roman" w:cs="Times New Roman"/>
          <w:color w:val="000000"/>
          <w:sz w:val="24"/>
          <w:szCs w:val="24"/>
        </w:rPr>
      </w:pPr>
      <w:r w:rsidRPr="001B4C4E">
        <w:rPr>
          <w:rFonts w:ascii="Times New Roman" w:hAnsi="Times New Roman" w:cs="Times New Roman"/>
          <w:color w:val="000000"/>
          <w:sz w:val="24"/>
          <w:szCs w:val="24"/>
        </w:rPr>
        <w:t>Bridget Quinn, student location, family communication.</w:t>
      </w:r>
    </w:p>
    <w:p w14:paraId="00000203" w14:textId="77777777" w:rsidR="000758A8" w:rsidRPr="001B4C4E" w:rsidRDefault="00000000">
      <w:pPr>
        <w:widowControl w:val="0"/>
        <w:pBdr>
          <w:top w:val="nil"/>
          <w:left w:val="nil"/>
          <w:bottom w:val="nil"/>
          <w:right w:val="nil"/>
          <w:between w:val="nil"/>
        </w:pBdr>
        <w:spacing w:line="240" w:lineRule="auto"/>
        <w:ind w:left="100" w:right="685"/>
        <w:rPr>
          <w:rFonts w:ascii="Times New Roman" w:hAnsi="Times New Roman" w:cs="Times New Roman"/>
          <w:color w:val="000000"/>
          <w:sz w:val="24"/>
          <w:szCs w:val="24"/>
        </w:rPr>
      </w:pPr>
      <w:r w:rsidRPr="001B4C4E">
        <w:rPr>
          <w:rFonts w:ascii="Times New Roman" w:hAnsi="Times New Roman" w:cs="Times New Roman"/>
          <w:color w:val="000000"/>
          <w:sz w:val="24"/>
          <w:szCs w:val="24"/>
        </w:rPr>
        <w:t xml:space="preserve"> Duties:</w:t>
      </w:r>
    </w:p>
    <w:p w14:paraId="00000204" w14:textId="77777777" w:rsidR="000758A8" w:rsidRPr="001B4C4E" w:rsidRDefault="00000000">
      <w:pPr>
        <w:widowControl w:val="0"/>
        <w:numPr>
          <w:ilvl w:val="0"/>
          <w:numId w:val="13"/>
        </w:numPr>
        <w:pBdr>
          <w:top w:val="nil"/>
          <w:left w:val="nil"/>
          <w:bottom w:val="nil"/>
          <w:right w:val="nil"/>
          <w:between w:val="nil"/>
        </w:pBdr>
        <w:tabs>
          <w:tab w:val="left" w:pos="820"/>
        </w:tabs>
        <w:spacing w:line="281" w:lineRule="auto"/>
        <w:ind w:left="820"/>
        <w:rPr>
          <w:rFonts w:ascii="Times New Roman" w:hAnsi="Times New Roman" w:cs="Times New Roman"/>
          <w:color w:val="000000"/>
          <w:sz w:val="24"/>
          <w:szCs w:val="24"/>
        </w:rPr>
      </w:pPr>
      <w:r w:rsidRPr="001B4C4E">
        <w:rPr>
          <w:rFonts w:ascii="Times New Roman" w:hAnsi="Times New Roman" w:cs="Times New Roman"/>
          <w:color w:val="000000"/>
          <w:sz w:val="24"/>
          <w:szCs w:val="24"/>
        </w:rPr>
        <w:t>Account for all students using information provided by teachers</w:t>
      </w:r>
    </w:p>
    <w:p w14:paraId="00000205" w14:textId="77777777" w:rsidR="000758A8" w:rsidRPr="001B4C4E" w:rsidRDefault="00000000">
      <w:pPr>
        <w:widowControl w:val="0"/>
        <w:numPr>
          <w:ilvl w:val="0"/>
          <w:numId w:val="13"/>
        </w:numPr>
        <w:pBdr>
          <w:top w:val="nil"/>
          <w:left w:val="nil"/>
          <w:bottom w:val="nil"/>
          <w:right w:val="nil"/>
          <w:between w:val="nil"/>
        </w:pBdr>
        <w:tabs>
          <w:tab w:val="left" w:pos="820"/>
        </w:tabs>
        <w:spacing w:line="281" w:lineRule="auto"/>
        <w:ind w:left="820"/>
        <w:rPr>
          <w:rFonts w:ascii="Times New Roman" w:hAnsi="Times New Roman" w:cs="Times New Roman"/>
          <w:color w:val="000000"/>
          <w:sz w:val="24"/>
          <w:szCs w:val="24"/>
        </w:rPr>
      </w:pPr>
      <w:r w:rsidRPr="001B4C4E">
        <w:rPr>
          <w:rFonts w:ascii="Times New Roman" w:hAnsi="Times New Roman" w:cs="Times New Roman"/>
          <w:color w:val="000000"/>
          <w:sz w:val="24"/>
          <w:szCs w:val="24"/>
        </w:rPr>
        <w:t>Report missing students to Adam</w:t>
      </w:r>
    </w:p>
    <w:p w14:paraId="00000206" w14:textId="77777777" w:rsidR="000758A8" w:rsidRPr="001B4C4E" w:rsidRDefault="00000000">
      <w:pPr>
        <w:widowControl w:val="0"/>
        <w:numPr>
          <w:ilvl w:val="0"/>
          <w:numId w:val="13"/>
        </w:numPr>
        <w:pBdr>
          <w:top w:val="nil"/>
          <w:left w:val="nil"/>
          <w:bottom w:val="nil"/>
          <w:right w:val="nil"/>
          <w:between w:val="nil"/>
        </w:pBdr>
        <w:tabs>
          <w:tab w:val="left" w:pos="820"/>
        </w:tabs>
        <w:spacing w:before="2" w:line="281" w:lineRule="auto"/>
        <w:ind w:left="820"/>
        <w:rPr>
          <w:rFonts w:ascii="Times New Roman" w:hAnsi="Times New Roman" w:cs="Times New Roman"/>
          <w:color w:val="000000"/>
          <w:sz w:val="24"/>
          <w:szCs w:val="24"/>
        </w:rPr>
      </w:pPr>
      <w:proofErr w:type="gramStart"/>
      <w:r w:rsidRPr="001B4C4E">
        <w:rPr>
          <w:rFonts w:ascii="Times New Roman" w:hAnsi="Times New Roman" w:cs="Times New Roman"/>
          <w:color w:val="000000"/>
          <w:sz w:val="24"/>
          <w:szCs w:val="24"/>
        </w:rPr>
        <w:t>Report</w:t>
      </w:r>
      <w:proofErr w:type="gramEnd"/>
      <w:r w:rsidRPr="001B4C4E">
        <w:rPr>
          <w:rFonts w:ascii="Times New Roman" w:hAnsi="Times New Roman" w:cs="Times New Roman"/>
          <w:color w:val="000000"/>
          <w:sz w:val="24"/>
          <w:szCs w:val="24"/>
        </w:rPr>
        <w:t xml:space="preserve"> first-aid needs to Adam</w:t>
      </w:r>
    </w:p>
    <w:p w14:paraId="00000207" w14:textId="77777777" w:rsidR="000758A8" w:rsidRPr="001B4C4E" w:rsidRDefault="00000000">
      <w:pPr>
        <w:widowControl w:val="0"/>
        <w:numPr>
          <w:ilvl w:val="0"/>
          <w:numId w:val="13"/>
        </w:numPr>
        <w:pBdr>
          <w:top w:val="nil"/>
          <w:left w:val="nil"/>
          <w:bottom w:val="nil"/>
          <w:right w:val="nil"/>
          <w:between w:val="nil"/>
        </w:pBdr>
        <w:tabs>
          <w:tab w:val="left" w:pos="820"/>
        </w:tabs>
        <w:spacing w:line="281" w:lineRule="auto"/>
        <w:ind w:left="820"/>
        <w:rPr>
          <w:rFonts w:ascii="Times New Roman" w:hAnsi="Times New Roman" w:cs="Times New Roman"/>
          <w:color w:val="000000"/>
          <w:sz w:val="24"/>
          <w:szCs w:val="24"/>
        </w:rPr>
      </w:pPr>
      <w:r w:rsidRPr="001B4C4E">
        <w:rPr>
          <w:rFonts w:ascii="Times New Roman" w:hAnsi="Times New Roman" w:cs="Times New Roman"/>
          <w:color w:val="000000"/>
          <w:sz w:val="24"/>
          <w:szCs w:val="24"/>
        </w:rPr>
        <w:t>Communicate as needed or as directed by Adam with families</w:t>
      </w:r>
    </w:p>
    <w:p w14:paraId="00000208" w14:textId="77777777" w:rsidR="000758A8" w:rsidRPr="001B4C4E" w:rsidRDefault="000758A8">
      <w:pPr>
        <w:widowControl w:val="0"/>
        <w:pBdr>
          <w:top w:val="nil"/>
          <w:left w:val="nil"/>
          <w:bottom w:val="nil"/>
          <w:right w:val="nil"/>
          <w:between w:val="nil"/>
        </w:pBdr>
        <w:spacing w:before="1" w:line="240" w:lineRule="auto"/>
        <w:rPr>
          <w:rFonts w:ascii="Times New Roman" w:hAnsi="Times New Roman" w:cs="Times New Roman"/>
          <w:color w:val="000000"/>
          <w:sz w:val="24"/>
          <w:szCs w:val="24"/>
        </w:rPr>
      </w:pPr>
    </w:p>
    <w:p w14:paraId="00000209" w14:textId="77777777" w:rsidR="000758A8" w:rsidRPr="001B4C4E" w:rsidRDefault="00000000">
      <w:pPr>
        <w:widowControl w:val="0"/>
        <w:pBdr>
          <w:top w:val="nil"/>
          <w:left w:val="nil"/>
          <w:bottom w:val="nil"/>
          <w:right w:val="nil"/>
          <w:between w:val="nil"/>
        </w:pBdr>
        <w:spacing w:line="281" w:lineRule="auto"/>
        <w:ind w:left="100"/>
        <w:rPr>
          <w:rFonts w:ascii="Times New Roman" w:hAnsi="Times New Roman" w:cs="Times New Roman"/>
          <w:color w:val="000000"/>
          <w:sz w:val="24"/>
          <w:szCs w:val="24"/>
        </w:rPr>
      </w:pPr>
      <w:r w:rsidRPr="001B4C4E">
        <w:rPr>
          <w:rFonts w:ascii="Times New Roman" w:hAnsi="Times New Roman" w:cs="Times New Roman"/>
          <w:color w:val="000000"/>
          <w:sz w:val="24"/>
          <w:szCs w:val="24"/>
        </w:rPr>
        <w:t>Other Personnel On-Campus:</w:t>
      </w:r>
    </w:p>
    <w:p w14:paraId="0000020A" w14:textId="77777777" w:rsidR="000758A8" w:rsidRPr="001B4C4E" w:rsidRDefault="00000000">
      <w:pPr>
        <w:widowControl w:val="0"/>
        <w:numPr>
          <w:ilvl w:val="0"/>
          <w:numId w:val="13"/>
        </w:numPr>
        <w:pBdr>
          <w:top w:val="nil"/>
          <w:left w:val="nil"/>
          <w:bottom w:val="nil"/>
          <w:right w:val="nil"/>
          <w:between w:val="nil"/>
        </w:pBdr>
        <w:tabs>
          <w:tab w:val="left" w:pos="820"/>
        </w:tabs>
        <w:spacing w:line="281" w:lineRule="auto"/>
        <w:ind w:left="820"/>
        <w:rPr>
          <w:rFonts w:ascii="Times New Roman" w:hAnsi="Times New Roman" w:cs="Times New Roman"/>
          <w:color w:val="000000"/>
          <w:sz w:val="24"/>
          <w:szCs w:val="24"/>
        </w:rPr>
      </w:pPr>
      <w:r w:rsidRPr="001B4C4E">
        <w:rPr>
          <w:rFonts w:ascii="Times New Roman" w:hAnsi="Times New Roman" w:cs="Times New Roman"/>
          <w:color w:val="000000"/>
          <w:sz w:val="24"/>
          <w:szCs w:val="24"/>
        </w:rPr>
        <w:t>Provide support and assistance to Adam and Bridget</w:t>
      </w:r>
    </w:p>
    <w:p w14:paraId="0000020B" w14:textId="77777777" w:rsidR="000758A8" w:rsidRPr="001B4C4E" w:rsidRDefault="00000000">
      <w:pPr>
        <w:widowControl w:val="0"/>
        <w:numPr>
          <w:ilvl w:val="0"/>
          <w:numId w:val="13"/>
        </w:numPr>
        <w:pBdr>
          <w:top w:val="nil"/>
          <w:left w:val="nil"/>
          <w:bottom w:val="nil"/>
          <w:right w:val="nil"/>
          <w:between w:val="nil"/>
        </w:pBdr>
        <w:tabs>
          <w:tab w:val="left" w:pos="820"/>
        </w:tabs>
        <w:spacing w:before="2" w:line="281" w:lineRule="auto"/>
        <w:ind w:left="820"/>
        <w:rPr>
          <w:rFonts w:ascii="Times New Roman" w:hAnsi="Times New Roman" w:cs="Times New Roman"/>
          <w:color w:val="000000"/>
          <w:sz w:val="24"/>
          <w:szCs w:val="24"/>
        </w:rPr>
      </w:pPr>
      <w:r w:rsidRPr="001B4C4E">
        <w:rPr>
          <w:rFonts w:ascii="Times New Roman" w:hAnsi="Times New Roman" w:cs="Times New Roman"/>
          <w:color w:val="000000"/>
          <w:sz w:val="24"/>
          <w:szCs w:val="24"/>
        </w:rPr>
        <w:t>Provide support to students as needed</w:t>
      </w:r>
    </w:p>
    <w:p w14:paraId="0000020C" w14:textId="77777777" w:rsidR="000758A8" w:rsidRPr="001B4C4E" w:rsidRDefault="00000000">
      <w:pPr>
        <w:widowControl w:val="0"/>
        <w:numPr>
          <w:ilvl w:val="0"/>
          <w:numId w:val="13"/>
        </w:numPr>
        <w:pBdr>
          <w:top w:val="nil"/>
          <w:left w:val="nil"/>
          <w:bottom w:val="nil"/>
          <w:right w:val="nil"/>
          <w:between w:val="nil"/>
        </w:pBdr>
        <w:tabs>
          <w:tab w:val="left" w:pos="820"/>
        </w:tabs>
        <w:spacing w:line="281" w:lineRule="auto"/>
        <w:ind w:left="820"/>
        <w:rPr>
          <w:rFonts w:ascii="Times New Roman" w:hAnsi="Times New Roman" w:cs="Times New Roman"/>
          <w:color w:val="000000"/>
          <w:sz w:val="24"/>
          <w:szCs w:val="24"/>
        </w:rPr>
      </w:pPr>
      <w:r w:rsidRPr="001B4C4E">
        <w:rPr>
          <w:rFonts w:ascii="Times New Roman" w:hAnsi="Times New Roman" w:cs="Times New Roman"/>
          <w:color w:val="000000"/>
          <w:sz w:val="24"/>
          <w:szCs w:val="24"/>
        </w:rPr>
        <w:t>Report missing students, students in need of first aid to Bridget</w:t>
      </w:r>
    </w:p>
    <w:p w14:paraId="0000020D" w14:textId="77777777" w:rsidR="000758A8" w:rsidRPr="001B4C4E" w:rsidRDefault="000758A8">
      <w:pPr>
        <w:widowControl w:val="0"/>
        <w:pBdr>
          <w:top w:val="nil"/>
          <w:left w:val="nil"/>
          <w:bottom w:val="nil"/>
          <w:right w:val="nil"/>
          <w:between w:val="nil"/>
        </w:pBdr>
        <w:spacing w:line="240" w:lineRule="auto"/>
        <w:rPr>
          <w:rFonts w:ascii="Times New Roman" w:hAnsi="Times New Roman" w:cs="Times New Roman"/>
          <w:color w:val="000000"/>
          <w:sz w:val="24"/>
          <w:szCs w:val="24"/>
        </w:rPr>
      </w:pPr>
    </w:p>
    <w:p w14:paraId="0000020E" w14:textId="77777777" w:rsidR="000758A8" w:rsidRPr="001B4C4E" w:rsidRDefault="00000000">
      <w:pPr>
        <w:widowControl w:val="0"/>
        <w:pBdr>
          <w:top w:val="nil"/>
          <w:left w:val="nil"/>
          <w:bottom w:val="nil"/>
          <w:right w:val="nil"/>
          <w:between w:val="nil"/>
        </w:pBdr>
        <w:spacing w:line="281" w:lineRule="auto"/>
        <w:ind w:left="100"/>
        <w:rPr>
          <w:rFonts w:ascii="Times New Roman" w:hAnsi="Times New Roman" w:cs="Times New Roman"/>
          <w:color w:val="000000"/>
          <w:sz w:val="24"/>
          <w:szCs w:val="24"/>
        </w:rPr>
      </w:pPr>
      <w:r w:rsidRPr="001B4C4E">
        <w:rPr>
          <w:rFonts w:ascii="Times New Roman" w:hAnsi="Times New Roman" w:cs="Times New Roman"/>
          <w:color w:val="000000"/>
          <w:sz w:val="24"/>
          <w:szCs w:val="24"/>
        </w:rPr>
        <w:t>*</w:t>
      </w:r>
      <w:proofErr w:type="gramStart"/>
      <w:r w:rsidRPr="001B4C4E">
        <w:rPr>
          <w:rFonts w:ascii="Times New Roman" w:hAnsi="Times New Roman" w:cs="Times New Roman"/>
          <w:color w:val="000000"/>
          <w:sz w:val="24"/>
          <w:szCs w:val="24"/>
        </w:rPr>
        <w:t>other</w:t>
      </w:r>
      <w:proofErr w:type="gramEnd"/>
      <w:r w:rsidRPr="001B4C4E">
        <w:rPr>
          <w:rFonts w:ascii="Times New Roman" w:hAnsi="Times New Roman" w:cs="Times New Roman"/>
          <w:color w:val="000000"/>
          <w:sz w:val="24"/>
          <w:szCs w:val="24"/>
        </w:rPr>
        <w:t xml:space="preserve"> personnel contact information can be found in appendix A. *</w:t>
      </w:r>
    </w:p>
    <w:p w14:paraId="0000020F" w14:textId="77777777" w:rsidR="000758A8" w:rsidRPr="001B4C4E" w:rsidRDefault="00000000">
      <w:pPr>
        <w:widowControl w:val="0"/>
        <w:pBdr>
          <w:top w:val="nil"/>
          <w:left w:val="nil"/>
          <w:bottom w:val="nil"/>
          <w:right w:val="nil"/>
          <w:between w:val="nil"/>
        </w:pBdr>
        <w:spacing w:line="240" w:lineRule="auto"/>
        <w:ind w:left="100" w:right="197"/>
        <w:rPr>
          <w:rFonts w:ascii="Times New Roman" w:hAnsi="Times New Roman" w:cs="Times New Roman"/>
          <w:color w:val="000000"/>
          <w:sz w:val="24"/>
          <w:szCs w:val="24"/>
        </w:rPr>
      </w:pPr>
      <w:r w:rsidRPr="001B4C4E">
        <w:rPr>
          <w:rFonts w:ascii="Times New Roman" w:hAnsi="Times New Roman" w:cs="Times New Roman"/>
          <w:color w:val="000000"/>
          <w:sz w:val="24"/>
          <w:szCs w:val="24"/>
        </w:rPr>
        <w:t>**A copy of the current MS and HS schedule will be included each year. This will allow the Emergency Team to identify which staff members are on- campus**</w:t>
      </w:r>
    </w:p>
    <w:p w14:paraId="00000210" w14:textId="77777777" w:rsidR="000758A8" w:rsidRPr="001B4C4E" w:rsidRDefault="000758A8">
      <w:pPr>
        <w:widowControl w:val="0"/>
        <w:pBdr>
          <w:top w:val="nil"/>
          <w:left w:val="nil"/>
          <w:bottom w:val="nil"/>
          <w:right w:val="nil"/>
          <w:between w:val="nil"/>
        </w:pBdr>
        <w:spacing w:line="240" w:lineRule="auto"/>
        <w:ind w:left="100" w:right="197"/>
        <w:rPr>
          <w:rFonts w:ascii="Times New Roman" w:eastAsia="Bookman Old Style" w:hAnsi="Times New Roman" w:cs="Times New Roman"/>
          <w:color w:val="000000"/>
          <w:sz w:val="24"/>
          <w:szCs w:val="24"/>
        </w:rPr>
      </w:pPr>
    </w:p>
    <w:p w14:paraId="00000214" w14:textId="77777777" w:rsidR="000758A8" w:rsidRPr="001B4C4E" w:rsidRDefault="000758A8">
      <w:pPr>
        <w:widowControl w:val="0"/>
        <w:pBdr>
          <w:top w:val="nil"/>
          <w:left w:val="nil"/>
          <w:bottom w:val="nil"/>
          <w:right w:val="nil"/>
          <w:between w:val="nil"/>
        </w:pBdr>
        <w:spacing w:line="240" w:lineRule="auto"/>
        <w:ind w:left="100" w:right="197"/>
        <w:rPr>
          <w:rFonts w:ascii="Times New Roman" w:eastAsia="Bookman Old Style" w:hAnsi="Times New Roman" w:cs="Times New Roman"/>
          <w:color w:val="000000"/>
          <w:sz w:val="24"/>
          <w:szCs w:val="24"/>
        </w:rPr>
      </w:pPr>
    </w:p>
    <w:p w14:paraId="00000215" w14:textId="77777777" w:rsidR="000758A8" w:rsidRPr="001B4C4E" w:rsidRDefault="000758A8">
      <w:pPr>
        <w:widowControl w:val="0"/>
        <w:pBdr>
          <w:top w:val="nil"/>
          <w:left w:val="nil"/>
          <w:bottom w:val="nil"/>
          <w:right w:val="nil"/>
          <w:between w:val="nil"/>
        </w:pBdr>
        <w:spacing w:line="240" w:lineRule="auto"/>
        <w:ind w:left="100" w:right="197"/>
        <w:rPr>
          <w:rFonts w:ascii="Times New Roman" w:eastAsia="Bookman Old Style" w:hAnsi="Times New Roman" w:cs="Times New Roman"/>
          <w:color w:val="000000"/>
          <w:sz w:val="24"/>
          <w:szCs w:val="24"/>
        </w:rPr>
      </w:pPr>
    </w:p>
    <w:p w14:paraId="00000216" w14:textId="77777777" w:rsidR="000758A8" w:rsidRPr="001B4C4E" w:rsidRDefault="00000000" w:rsidP="001B4C4E">
      <w:pPr>
        <w:widowControl w:val="0"/>
        <w:pBdr>
          <w:top w:val="nil"/>
          <w:left w:val="nil"/>
          <w:bottom w:val="nil"/>
          <w:right w:val="nil"/>
          <w:between w:val="nil"/>
        </w:pBdr>
        <w:spacing w:line="240" w:lineRule="auto"/>
        <w:ind w:right="197"/>
        <w:rPr>
          <w:rFonts w:ascii="Times New Roman" w:hAnsi="Times New Roman" w:cs="Times New Roman"/>
          <w:b/>
          <w:bCs/>
          <w:color w:val="000000"/>
          <w:sz w:val="20"/>
          <w:szCs w:val="20"/>
        </w:rPr>
      </w:pPr>
      <w:r w:rsidRPr="001B4C4E">
        <w:rPr>
          <w:rFonts w:ascii="Times New Roman" w:hAnsi="Times New Roman" w:cs="Times New Roman"/>
          <w:b/>
          <w:bCs/>
          <w:color w:val="000000"/>
          <w:sz w:val="26"/>
          <w:szCs w:val="26"/>
        </w:rPr>
        <w:t>Emergency Drill Preparation for Faculty and Staff</w:t>
      </w:r>
    </w:p>
    <w:p w14:paraId="00000217" w14:textId="77777777" w:rsidR="000758A8" w:rsidRPr="001B4C4E" w:rsidRDefault="00000000">
      <w:pPr>
        <w:spacing w:before="240" w:after="120" w:line="261" w:lineRule="auto"/>
        <w:rPr>
          <w:rFonts w:ascii="Times New Roman" w:hAnsi="Times New Roman" w:cs="Times New Roman"/>
          <w:b/>
          <w:bCs/>
          <w:sz w:val="24"/>
          <w:szCs w:val="24"/>
          <w:u w:val="single"/>
        </w:rPr>
      </w:pPr>
      <w:r w:rsidRPr="001B4C4E">
        <w:rPr>
          <w:rFonts w:ascii="Times New Roman" w:hAnsi="Times New Roman" w:cs="Times New Roman"/>
          <w:b/>
          <w:bCs/>
          <w:sz w:val="24"/>
          <w:szCs w:val="24"/>
          <w:u w:val="single"/>
        </w:rPr>
        <w:t xml:space="preserve">Prepare yourself </w:t>
      </w:r>
      <w:r w:rsidRPr="001B4C4E">
        <w:rPr>
          <w:rFonts w:ascii="Times New Roman" w:hAnsi="Times New Roman" w:cs="Times New Roman"/>
          <w:b/>
          <w:bCs/>
          <w:i/>
          <w:iCs/>
          <w:sz w:val="24"/>
          <w:szCs w:val="24"/>
          <w:u w:val="single"/>
        </w:rPr>
        <w:t xml:space="preserve">before </w:t>
      </w:r>
      <w:r w:rsidRPr="001B4C4E">
        <w:rPr>
          <w:rFonts w:ascii="Times New Roman" w:hAnsi="Times New Roman" w:cs="Times New Roman"/>
          <w:b/>
          <w:bCs/>
          <w:sz w:val="24"/>
          <w:szCs w:val="24"/>
          <w:u w:val="single"/>
        </w:rPr>
        <w:t>the drill</w:t>
      </w:r>
    </w:p>
    <w:p w14:paraId="00000218" w14:textId="77777777" w:rsidR="000758A8" w:rsidRPr="001B4C4E" w:rsidRDefault="00000000">
      <w:pPr>
        <w:numPr>
          <w:ilvl w:val="0"/>
          <w:numId w:val="4"/>
        </w:numPr>
        <w:spacing w:line="261" w:lineRule="auto"/>
        <w:rPr>
          <w:rFonts w:ascii="Times New Roman" w:hAnsi="Times New Roman" w:cs="Times New Roman"/>
          <w:sz w:val="24"/>
          <w:szCs w:val="24"/>
        </w:rPr>
      </w:pPr>
      <w:r w:rsidRPr="001B4C4E">
        <w:rPr>
          <w:rFonts w:ascii="Times New Roman" w:hAnsi="Times New Roman" w:cs="Times New Roman"/>
          <w:sz w:val="24"/>
          <w:szCs w:val="24"/>
        </w:rPr>
        <w:lastRenderedPageBreak/>
        <w:t>Check that the School Emergency Evacuation Route map is posted in your room. On it mark your room clearly in a contrasting color. If you do not have a copy, please obtain one from the school office.</w:t>
      </w:r>
    </w:p>
    <w:p w14:paraId="00000219" w14:textId="77777777" w:rsidR="000758A8" w:rsidRPr="001B4C4E" w:rsidRDefault="00000000">
      <w:pPr>
        <w:numPr>
          <w:ilvl w:val="0"/>
          <w:numId w:val="4"/>
        </w:numPr>
        <w:spacing w:line="261" w:lineRule="auto"/>
        <w:rPr>
          <w:rFonts w:ascii="Times New Roman" w:hAnsi="Times New Roman" w:cs="Times New Roman"/>
          <w:sz w:val="24"/>
          <w:szCs w:val="24"/>
        </w:rPr>
      </w:pPr>
      <w:r w:rsidRPr="001B4C4E">
        <w:rPr>
          <w:rFonts w:ascii="Times New Roman" w:hAnsi="Times New Roman" w:cs="Times New Roman"/>
          <w:sz w:val="24"/>
          <w:szCs w:val="24"/>
        </w:rPr>
        <w:t>Classroom teachers may consider keeping a blanket, supply of bottled water, non-perishable food or snacks and other supplies in your room in the event an emergency requires a sustained lock-down.</w:t>
      </w:r>
    </w:p>
    <w:p w14:paraId="0000021A" w14:textId="77777777" w:rsidR="000758A8" w:rsidRPr="001B4C4E" w:rsidRDefault="00000000">
      <w:pPr>
        <w:numPr>
          <w:ilvl w:val="0"/>
          <w:numId w:val="4"/>
        </w:numPr>
        <w:spacing w:after="360" w:line="261" w:lineRule="auto"/>
        <w:rPr>
          <w:rFonts w:ascii="Times New Roman" w:hAnsi="Times New Roman" w:cs="Times New Roman"/>
          <w:sz w:val="24"/>
          <w:szCs w:val="24"/>
        </w:rPr>
      </w:pPr>
      <w:r w:rsidRPr="001B4C4E">
        <w:rPr>
          <w:rFonts w:ascii="Times New Roman" w:hAnsi="Times New Roman" w:cs="Times New Roman"/>
          <w:sz w:val="24"/>
          <w:szCs w:val="24"/>
        </w:rPr>
        <w:t>Check that you know the location of the nearest fire extinguisher, any other emergency supplies, and first aid supplies.</w:t>
      </w:r>
    </w:p>
    <w:p w14:paraId="0000021B" w14:textId="77777777" w:rsidR="000758A8" w:rsidRPr="001B4C4E" w:rsidRDefault="00000000">
      <w:pPr>
        <w:spacing w:before="240" w:after="120" w:line="261" w:lineRule="auto"/>
        <w:rPr>
          <w:rFonts w:ascii="Times New Roman" w:hAnsi="Times New Roman" w:cs="Times New Roman"/>
          <w:b/>
          <w:bCs/>
          <w:sz w:val="24"/>
          <w:szCs w:val="24"/>
        </w:rPr>
      </w:pPr>
      <w:r w:rsidRPr="001B4C4E">
        <w:rPr>
          <w:rFonts w:ascii="Times New Roman" w:hAnsi="Times New Roman" w:cs="Times New Roman"/>
          <w:b/>
          <w:bCs/>
          <w:sz w:val="24"/>
          <w:szCs w:val="24"/>
          <w:u w:val="single"/>
        </w:rPr>
        <w:t>Student Preparedness</w:t>
      </w:r>
      <w:r w:rsidRPr="001B4C4E">
        <w:rPr>
          <w:rFonts w:ascii="Times New Roman" w:hAnsi="Times New Roman" w:cs="Times New Roman"/>
          <w:b/>
          <w:bCs/>
          <w:sz w:val="24"/>
          <w:szCs w:val="24"/>
        </w:rPr>
        <w:t>:</w:t>
      </w:r>
    </w:p>
    <w:p w14:paraId="0000021C" w14:textId="77777777" w:rsidR="000758A8" w:rsidRPr="001B4C4E" w:rsidRDefault="00000000">
      <w:pPr>
        <w:numPr>
          <w:ilvl w:val="0"/>
          <w:numId w:val="7"/>
        </w:numPr>
        <w:spacing w:line="261" w:lineRule="auto"/>
        <w:rPr>
          <w:rFonts w:ascii="Times New Roman" w:hAnsi="Times New Roman" w:cs="Times New Roman"/>
          <w:sz w:val="24"/>
          <w:szCs w:val="24"/>
        </w:rPr>
      </w:pPr>
      <w:r w:rsidRPr="001B4C4E">
        <w:rPr>
          <w:rFonts w:ascii="Times New Roman" w:hAnsi="Times New Roman" w:cs="Times New Roman"/>
          <w:sz w:val="24"/>
          <w:szCs w:val="24"/>
        </w:rPr>
        <w:t>Encourage your students to take every drill very seriously.</w:t>
      </w:r>
    </w:p>
    <w:p w14:paraId="0000021D" w14:textId="77777777" w:rsidR="000758A8" w:rsidRPr="001B4C4E" w:rsidRDefault="00000000">
      <w:pPr>
        <w:numPr>
          <w:ilvl w:val="0"/>
          <w:numId w:val="7"/>
        </w:numPr>
        <w:spacing w:line="261" w:lineRule="auto"/>
        <w:rPr>
          <w:rFonts w:ascii="Times New Roman" w:hAnsi="Times New Roman" w:cs="Times New Roman"/>
          <w:sz w:val="24"/>
          <w:szCs w:val="24"/>
        </w:rPr>
      </w:pPr>
      <w:r w:rsidRPr="001B4C4E">
        <w:rPr>
          <w:rFonts w:ascii="Times New Roman" w:hAnsi="Times New Roman" w:cs="Times New Roman"/>
          <w:sz w:val="24"/>
          <w:szCs w:val="24"/>
        </w:rPr>
        <w:t>Practice is necessary to help us remember how to act when an actual emergency arises.</w:t>
      </w:r>
    </w:p>
    <w:p w14:paraId="0000021E" w14:textId="77777777" w:rsidR="000758A8" w:rsidRPr="001B4C4E" w:rsidRDefault="00000000">
      <w:pPr>
        <w:numPr>
          <w:ilvl w:val="0"/>
          <w:numId w:val="7"/>
        </w:numPr>
        <w:spacing w:line="261" w:lineRule="auto"/>
        <w:rPr>
          <w:rFonts w:ascii="Times New Roman" w:hAnsi="Times New Roman" w:cs="Times New Roman"/>
          <w:sz w:val="24"/>
          <w:szCs w:val="24"/>
        </w:rPr>
      </w:pPr>
      <w:r w:rsidRPr="001B4C4E">
        <w:rPr>
          <w:rFonts w:ascii="Times New Roman" w:hAnsi="Times New Roman" w:cs="Times New Roman"/>
          <w:sz w:val="24"/>
          <w:szCs w:val="24"/>
        </w:rPr>
        <w:t>Drop down to your knees and make yourselves small.</w:t>
      </w:r>
    </w:p>
    <w:p w14:paraId="0000021F" w14:textId="77777777" w:rsidR="000758A8" w:rsidRPr="001B4C4E" w:rsidRDefault="00000000">
      <w:pPr>
        <w:numPr>
          <w:ilvl w:val="0"/>
          <w:numId w:val="7"/>
        </w:numPr>
        <w:spacing w:line="261" w:lineRule="auto"/>
        <w:rPr>
          <w:rFonts w:ascii="Times New Roman" w:hAnsi="Times New Roman" w:cs="Times New Roman"/>
          <w:sz w:val="24"/>
          <w:szCs w:val="24"/>
        </w:rPr>
      </w:pPr>
      <w:r w:rsidRPr="001B4C4E">
        <w:rPr>
          <w:rFonts w:ascii="Times New Roman" w:hAnsi="Times New Roman" w:cs="Times New Roman"/>
          <w:sz w:val="24"/>
          <w:szCs w:val="24"/>
        </w:rPr>
        <w:t xml:space="preserve">Cover your face, head and neck, closing your eyes.  Keep your body under or below the level of desk/table/chairs, with your back to windows. </w:t>
      </w:r>
    </w:p>
    <w:p w14:paraId="00000220" w14:textId="77777777" w:rsidR="000758A8" w:rsidRPr="001B4C4E" w:rsidRDefault="00000000">
      <w:pPr>
        <w:numPr>
          <w:ilvl w:val="0"/>
          <w:numId w:val="7"/>
        </w:numPr>
        <w:spacing w:line="261" w:lineRule="auto"/>
        <w:rPr>
          <w:rFonts w:ascii="Times New Roman" w:hAnsi="Times New Roman" w:cs="Times New Roman"/>
          <w:sz w:val="24"/>
          <w:szCs w:val="24"/>
        </w:rPr>
      </w:pPr>
      <w:r w:rsidRPr="001B4C4E">
        <w:rPr>
          <w:rFonts w:ascii="Times New Roman" w:hAnsi="Times New Roman" w:cs="Times New Roman"/>
          <w:sz w:val="24"/>
          <w:szCs w:val="24"/>
        </w:rPr>
        <w:t>If outside, get clear of buildings, power lines, trees, light poles and other dangers, drop down to your knees and cover your head and neck.</w:t>
      </w:r>
    </w:p>
    <w:p w14:paraId="00000221" w14:textId="77777777" w:rsidR="000758A8" w:rsidRPr="001B4C4E" w:rsidRDefault="00000000">
      <w:pPr>
        <w:numPr>
          <w:ilvl w:val="0"/>
          <w:numId w:val="7"/>
        </w:numPr>
        <w:spacing w:line="261" w:lineRule="auto"/>
        <w:rPr>
          <w:rFonts w:ascii="Times New Roman" w:hAnsi="Times New Roman" w:cs="Times New Roman"/>
          <w:sz w:val="24"/>
          <w:szCs w:val="24"/>
        </w:rPr>
      </w:pPr>
      <w:r w:rsidRPr="001B4C4E">
        <w:rPr>
          <w:rFonts w:ascii="Times New Roman" w:hAnsi="Times New Roman" w:cs="Times New Roman"/>
          <w:sz w:val="24"/>
          <w:szCs w:val="24"/>
        </w:rPr>
        <w:t>Make sure that your students know the 4 rules for building evacuation</w:t>
      </w:r>
      <w:proofErr w:type="gramStart"/>
      <w:r w:rsidRPr="001B4C4E">
        <w:rPr>
          <w:rFonts w:ascii="Times New Roman" w:hAnsi="Times New Roman" w:cs="Times New Roman"/>
          <w:sz w:val="24"/>
          <w:szCs w:val="24"/>
        </w:rPr>
        <w:t>:  don’t</w:t>
      </w:r>
      <w:proofErr w:type="gramEnd"/>
      <w:r w:rsidRPr="001B4C4E">
        <w:rPr>
          <w:rFonts w:ascii="Times New Roman" w:hAnsi="Times New Roman" w:cs="Times New Roman"/>
          <w:sz w:val="24"/>
          <w:szCs w:val="24"/>
        </w:rPr>
        <w:t xml:space="preserve"> talk, don’t push, don’t run, don’t turn back. </w:t>
      </w:r>
    </w:p>
    <w:p w14:paraId="00000222" w14:textId="77777777" w:rsidR="000758A8" w:rsidRPr="001B4C4E" w:rsidRDefault="00000000">
      <w:pPr>
        <w:numPr>
          <w:ilvl w:val="0"/>
          <w:numId w:val="7"/>
        </w:numPr>
        <w:spacing w:line="261" w:lineRule="auto"/>
        <w:rPr>
          <w:rFonts w:ascii="Times New Roman" w:hAnsi="Times New Roman" w:cs="Times New Roman"/>
          <w:sz w:val="24"/>
          <w:szCs w:val="24"/>
        </w:rPr>
      </w:pPr>
      <w:r w:rsidRPr="001B4C4E">
        <w:rPr>
          <w:rFonts w:ascii="Times New Roman" w:hAnsi="Times New Roman" w:cs="Times New Roman"/>
          <w:sz w:val="24"/>
          <w:szCs w:val="24"/>
        </w:rPr>
        <w:t xml:space="preserve">Students should know that if there is an emergency when they are outside of a classroom (during break or lunch or if they are somewhere), they should exit with the nearest class and should NOT go back inside. </w:t>
      </w:r>
    </w:p>
    <w:p w14:paraId="00000223" w14:textId="77777777" w:rsidR="000758A8" w:rsidRPr="001B4C4E" w:rsidRDefault="00000000">
      <w:pPr>
        <w:numPr>
          <w:ilvl w:val="0"/>
          <w:numId w:val="7"/>
        </w:numPr>
        <w:spacing w:line="261" w:lineRule="auto"/>
        <w:rPr>
          <w:rFonts w:ascii="Times New Roman" w:hAnsi="Times New Roman" w:cs="Times New Roman"/>
          <w:sz w:val="24"/>
          <w:szCs w:val="24"/>
        </w:rPr>
      </w:pPr>
      <w:r w:rsidRPr="001B4C4E">
        <w:rPr>
          <w:rFonts w:ascii="Times New Roman" w:hAnsi="Times New Roman" w:cs="Times New Roman"/>
          <w:sz w:val="24"/>
          <w:szCs w:val="24"/>
        </w:rPr>
        <w:t>If they are between classes, they should assemble in the outdoor emergency assembly area with their next period class.</w:t>
      </w:r>
    </w:p>
    <w:p w14:paraId="00000224" w14:textId="77777777" w:rsidR="000758A8" w:rsidRPr="001B4C4E" w:rsidRDefault="00000000">
      <w:pPr>
        <w:numPr>
          <w:ilvl w:val="0"/>
          <w:numId w:val="7"/>
        </w:numPr>
        <w:spacing w:line="261" w:lineRule="auto"/>
        <w:rPr>
          <w:rFonts w:ascii="Times New Roman" w:hAnsi="Times New Roman" w:cs="Times New Roman"/>
          <w:sz w:val="24"/>
          <w:szCs w:val="24"/>
        </w:rPr>
      </w:pPr>
      <w:r w:rsidRPr="001B4C4E">
        <w:rPr>
          <w:rFonts w:ascii="Times New Roman" w:hAnsi="Times New Roman" w:cs="Times New Roman"/>
          <w:sz w:val="24"/>
          <w:szCs w:val="24"/>
        </w:rPr>
        <w:t>Review the emergency evacuation routes. Monitor the route to ensure the route is clear.</w:t>
      </w:r>
    </w:p>
    <w:p w14:paraId="00000225" w14:textId="77777777" w:rsidR="000758A8" w:rsidRPr="001B4C4E" w:rsidRDefault="00000000">
      <w:pPr>
        <w:numPr>
          <w:ilvl w:val="0"/>
          <w:numId w:val="7"/>
        </w:numPr>
        <w:spacing w:after="360" w:line="261" w:lineRule="auto"/>
        <w:rPr>
          <w:rFonts w:ascii="Times New Roman" w:hAnsi="Times New Roman" w:cs="Times New Roman"/>
          <w:sz w:val="24"/>
          <w:szCs w:val="24"/>
        </w:rPr>
      </w:pPr>
      <w:r w:rsidRPr="001B4C4E">
        <w:rPr>
          <w:rFonts w:ascii="Times New Roman" w:hAnsi="Times New Roman" w:cs="Times New Roman"/>
          <w:sz w:val="24"/>
          <w:szCs w:val="24"/>
        </w:rPr>
        <w:t>Inform students that only their parent(s), guardian(s), or other adult(s) listed on their Emergency Contact will be allowed to pick them up from school in a real emergency.</w:t>
      </w:r>
    </w:p>
    <w:p w14:paraId="00000226" w14:textId="77777777" w:rsidR="000758A8" w:rsidRPr="001B4C4E" w:rsidRDefault="00000000">
      <w:pPr>
        <w:spacing w:before="240" w:after="120" w:line="261" w:lineRule="auto"/>
        <w:rPr>
          <w:rFonts w:ascii="Times New Roman" w:hAnsi="Times New Roman" w:cs="Times New Roman"/>
          <w:b/>
          <w:bCs/>
          <w:sz w:val="24"/>
          <w:szCs w:val="24"/>
          <w:u w:val="single"/>
        </w:rPr>
      </w:pPr>
      <w:r w:rsidRPr="001B4C4E">
        <w:rPr>
          <w:rFonts w:ascii="Times New Roman" w:hAnsi="Times New Roman" w:cs="Times New Roman"/>
          <w:b/>
          <w:bCs/>
          <w:sz w:val="24"/>
          <w:szCs w:val="24"/>
          <w:u w:val="single"/>
        </w:rPr>
        <w:t>Prepare parents</w:t>
      </w:r>
    </w:p>
    <w:p w14:paraId="00000227" w14:textId="77777777" w:rsidR="000758A8" w:rsidRPr="001B4C4E" w:rsidRDefault="00000000">
      <w:pPr>
        <w:numPr>
          <w:ilvl w:val="0"/>
          <w:numId w:val="12"/>
        </w:numPr>
        <w:spacing w:line="261" w:lineRule="auto"/>
        <w:rPr>
          <w:rFonts w:ascii="Times New Roman" w:hAnsi="Times New Roman" w:cs="Times New Roman"/>
          <w:sz w:val="24"/>
          <w:szCs w:val="24"/>
        </w:rPr>
      </w:pPr>
      <w:r w:rsidRPr="001B4C4E">
        <w:rPr>
          <w:rFonts w:ascii="Times New Roman" w:hAnsi="Times New Roman" w:cs="Times New Roman"/>
          <w:sz w:val="24"/>
          <w:szCs w:val="24"/>
        </w:rPr>
        <w:t>Parents will be notified of drill dates and preparation at the start of each school year.</w:t>
      </w:r>
    </w:p>
    <w:p w14:paraId="00000228" w14:textId="77777777" w:rsidR="000758A8" w:rsidRPr="001B4C4E" w:rsidRDefault="00000000">
      <w:pPr>
        <w:numPr>
          <w:ilvl w:val="0"/>
          <w:numId w:val="12"/>
        </w:numPr>
        <w:spacing w:line="261" w:lineRule="auto"/>
        <w:rPr>
          <w:rFonts w:ascii="Times New Roman" w:hAnsi="Times New Roman" w:cs="Times New Roman"/>
          <w:sz w:val="24"/>
          <w:szCs w:val="24"/>
        </w:rPr>
      </w:pPr>
      <w:r w:rsidRPr="001B4C4E">
        <w:rPr>
          <w:rFonts w:ascii="Times New Roman" w:hAnsi="Times New Roman" w:cs="Times New Roman"/>
          <w:sz w:val="24"/>
          <w:szCs w:val="24"/>
        </w:rPr>
        <w:t xml:space="preserve">Confirm with parents that their Emergency Contact Form is </w:t>
      </w:r>
      <w:proofErr w:type="gramStart"/>
      <w:r w:rsidRPr="001B4C4E">
        <w:rPr>
          <w:rFonts w:ascii="Times New Roman" w:hAnsi="Times New Roman" w:cs="Times New Roman"/>
          <w:sz w:val="24"/>
          <w:szCs w:val="24"/>
        </w:rPr>
        <w:t>up-to-date, and</w:t>
      </w:r>
      <w:proofErr w:type="gramEnd"/>
      <w:r w:rsidRPr="001B4C4E">
        <w:rPr>
          <w:rFonts w:ascii="Times New Roman" w:hAnsi="Times New Roman" w:cs="Times New Roman"/>
          <w:sz w:val="24"/>
          <w:szCs w:val="24"/>
        </w:rPr>
        <w:t xml:space="preserve"> explain the importance of the reunification procedures.</w:t>
      </w:r>
    </w:p>
    <w:p w14:paraId="0000022A" w14:textId="0972EA74" w:rsidR="000758A8" w:rsidRPr="007D351E" w:rsidRDefault="00000000" w:rsidP="007D351E">
      <w:pPr>
        <w:numPr>
          <w:ilvl w:val="0"/>
          <w:numId w:val="12"/>
        </w:numPr>
        <w:spacing w:after="360" w:line="261" w:lineRule="auto"/>
        <w:rPr>
          <w:rFonts w:ascii="Times New Roman" w:hAnsi="Times New Roman" w:cs="Times New Roman"/>
          <w:sz w:val="24"/>
          <w:szCs w:val="24"/>
        </w:rPr>
      </w:pPr>
      <w:r w:rsidRPr="001B4C4E">
        <w:rPr>
          <w:rFonts w:ascii="Times New Roman" w:hAnsi="Times New Roman" w:cs="Times New Roman"/>
          <w:sz w:val="24"/>
          <w:szCs w:val="24"/>
        </w:rPr>
        <w:t>Reassure parents that their children will be safe at school until they arrive.</w:t>
      </w:r>
      <w:bookmarkStart w:id="58" w:name="_heading=h.hqlw9tq435ct" w:colFirst="0" w:colLast="0"/>
      <w:bookmarkEnd w:id="58"/>
    </w:p>
    <w:p w14:paraId="0000022B" w14:textId="77777777" w:rsidR="000758A8" w:rsidRPr="007D351E" w:rsidRDefault="00000000" w:rsidP="007D351E">
      <w:pPr>
        <w:rPr>
          <w:rFonts w:ascii="Times New Roman" w:hAnsi="Times New Roman" w:cs="Times New Roman"/>
          <w:sz w:val="28"/>
          <w:szCs w:val="28"/>
        </w:rPr>
      </w:pPr>
      <w:bookmarkStart w:id="59" w:name="_heading=h.piks289qr3u9" w:colFirst="0" w:colLast="0"/>
      <w:bookmarkEnd w:id="59"/>
      <w:r w:rsidRPr="007D351E">
        <w:rPr>
          <w:rFonts w:ascii="Times New Roman" w:hAnsi="Times New Roman" w:cs="Times New Roman"/>
          <w:sz w:val="28"/>
          <w:szCs w:val="28"/>
        </w:rPr>
        <w:t>Earthquake Drill Instructions</w:t>
      </w:r>
    </w:p>
    <w:p w14:paraId="0000022C" w14:textId="77777777" w:rsidR="000758A8" w:rsidRPr="001B4C4E" w:rsidRDefault="00000000">
      <w:pPr>
        <w:spacing w:before="240" w:after="240" w:line="261" w:lineRule="auto"/>
        <w:rPr>
          <w:rFonts w:ascii="Times New Roman" w:hAnsi="Times New Roman" w:cs="Times New Roman"/>
          <w:b/>
          <w:bCs/>
          <w:i/>
          <w:iCs/>
          <w:sz w:val="24"/>
          <w:szCs w:val="24"/>
        </w:rPr>
      </w:pPr>
      <w:r w:rsidRPr="001B4C4E">
        <w:rPr>
          <w:rFonts w:ascii="Times New Roman" w:hAnsi="Times New Roman" w:cs="Times New Roman"/>
          <w:b/>
          <w:bCs/>
          <w:i/>
          <w:iCs/>
          <w:sz w:val="24"/>
          <w:szCs w:val="24"/>
        </w:rPr>
        <w:t>Read and practice in advance with your class. The “drill scenario” will help you to imagine the variety of possibilities in the event of a real earthquake.</w:t>
      </w:r>
    </w:p>
    <w:p w14:paraId="0000022D"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ACTUAL EARTHQUAKE: In the event of a real earthquake, your signal will be the beginning of shaking itself. (In the case of a drill, the signal to begin will be an emergency bell that will continue for 10 seconds, followed by an “all clear” bell.)</w:t>
      </w:r>
    </w:p>
    <w:p w14:paraId="0000022E"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Teacher or staff member present shouts the command “Earthquake! Drop, Cover, and Hold On!” Students should follow instruction as they have practiced during preparation. If an aftershock occurs while you are exiting, drop and cover until the shaking stops.</w:t>
      </w:r>
    </w:p>
    <w:p w14:paraId="0000022F"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lastRenderedPageBreak/>
        <w:t xml:space="preserve">When the shaking has stopped (or when </w:t>
      </w:r>
      <w:proofErr w:type="gramStart"/>
      <w:r w:rsidRPr="001B4C4E">
        <w:rPr>
          <w:rFonts w:ascii="Times New Roman" w:hAnsi="Times New Roman" w:cs="Times New Roman"/>
          <w:sz w:val="24"/>
          <w:szCs w:val="24"/>
        </w:rPr>
        <w:t>the all</w:t>
      </w:r>
      <w:proofErr w:type="gramEnd"/>
      <w:r w:rsidRPr="001B4C4E">
        <w:rPr>
          <w:rFonts w:ascii="Times New Roman" w:hAnsi="Times New Roman" w:cs="Times New Roman"/>
          <w:sz w:val="24"/>
          <w:szCs w:val="24"/>
        </w:rPr>
        <w:t xml:space="preserve"> clear bell rings) IMMEDIATELY and before you </w:t>
      </w:r>
      <w:proofErr w:type="gramStart"/>
      <w:r w:rsidRPr="001B4C4E">
        <w:rPr>
          <w:rFonts w:ascii="Times New Roman" w:hAnsi="Times New Roman" w:cs="Times New Roman"/>
          <w:sz w:val="24"/>
          <w:szCs w:val="24"/>
        </w:rPr>
        <w:t>exit</w:t>
      </w:r>
      <w:proofErr w:type="gramEnd"/>
      <w:r w:rsidRPr="001B4C4E">
        <w:rPr>
          <w:rFonts w:ascii="Times New Roman" w:hAnsi="Times New Roman" w:cs="Times New Roman"/>
          <w:sz w:val="24"/>
          <w:szCs w:val="24"/>
        </w:rPr>
        <w:t xml:space="preserve"> your room take ten seconds to look around, make a mental note of damage and dangers, check to see if any students are injured. If immediate help can be given to open the airway, stop serious bleeding, or put out a small fire do so. Ask responsible students to assist lightly injured. Non-ambulatory </w:t>
      </w:r>
      <w:proofErr w:type="gramStart"/>
      <w:r w:rsidRPr="001B4C4E">
        <w:rPr>
          <w:rFonts w:ascii="Times New Roman" w:hAnsi="Times New Roman" w:cs="Times New Roman"/>
          <w:sz w:val="24"/>
          <w:szCs w:val="24"/>
        </w:rPr>
        <w:t>injured</w:t>
      </w:r>
      <w:proofErr w:type="gramEnd"/>
      <w:r w:rsidRPr="001B4C4E">
        <w:rPr>
          <w:rFonts w:ascii="Times New Roman" w:hAnsi="Times New Roman" w:cs="Times New Roman"/>
          <w:sz w:val="24"/>
          <w:szCs w:val="24"/>
        </w:rPr>
        <w:t xml:space="preserve"> should be transported with class if staying would be dangerous, otherwise assure injured that help is on its way.</w:t>
      </w:r>
    </w:p>
    <w:p w14:paraId="00000230"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The Emergency Assembly Area (EAA) is the West parking lot.</w:t>
      </w:r>
    </w:p>
    <w:p w14:paraId="00000231"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Escort your class(es) to their designated place in the EAA. Use the suggested routes on your evacuation map or alternate route if yours if blocked or unsafe.  Everyone is to stay together and to quickly and quietly evacuate.</w:t>
      </w:r>
    </w:p>
    <w:p w14:paraId="00000232"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Take your seat in your assigned area, keeping classes separate and take roll. Check again for injuries. If an injury needs medical attention, that will be addressed quickly.</w:t>
      </w:r>
    </w:p>
    <w:p w14:paraId="00000234" w14:textId="67C26187" w:rsidR="000758A8" w:rsidRDefault="00000000" w:rsidP="007D351E">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 xml:space="preserve">Teachers are to </w:t>
      </w:r>
      <w:proofErr w:type="gramStart"/>
      <w:r w:rsidRPr="001B4C4E">
        <w:rPr>
          <w:rFonts w:ascii="Times New Roman" w:hAnsi="Times New Roman" w:cs="Times New Roman"/>
          <w:sz w:val="24"/>
          <w:szCs w:val="24"/>
        </w:rPr>
        <w:t xml:space="preserve">remain with their class </w:t>
      </w:r>
      <w:r w:rsidRPr="001B4C4E">
        <w:rPr>
          <w:rFonts w:ascii="Times New Roman" w:hAnsi="Times New Roman" w:cs="Times New Roman"/>
          <w:sz w:val="24"/>
          <w:szCs w:val="24"/>
          <w:u w:val="single"/>
        </w:rPr>
        <w:t>AT ALL TIMES</w:t>
      </w:r>
      <w:proofErr w:type="gramEnd"/>
      <w:r w:rsidRPr="001B4C4E">
        <w:rPr>
          <w:rFonts w:ascii="Times New Roman" w:hAnsi="Times New Roman" w:cs="Times New Roman"/>
          <w:sz w:val="24"/>
          <w:szCs w:val="24"/>
        </w:rPr>
        <w:t xml:space="preserve">. </w:t>
      </w:r>
      <w:r w:rsidRPr="001B4C4E">
        <w:rPr>
          <w:rFonts w:ascii="Times New Roman" w:hAnsi="Times New Roman" w:cs="Times New Roman"/>
          <w:sz w:val="24"/>
          <w:szCs w:val="24"/>
          <w:u w:val="single"/>
        </w:rPr>
        <w:t>Students must remain seated together as a class throughout the duration of the drill.</w:t>
      </w:r>
      <w:r w:rsidRPr="001B4C4E">
        <w:rPr>
          <w:rFonts w:ascii="Times New Roman" w:hAnsi="Times New Roman" w:cs="Times New Roman"/>
          <w:sz w:val="24"/>
          <w:szCs w:val="24"/>
        </w:rPr>
        <w:t xml:space="preserve"> Periodically call roll as needed.  Keep students quiet so that they can hear important information as it is shared. Children are to leave only in the company of a parent/guardian.</w:t>
      </w:r>
    </w:p>
    <w:p w14:paraId="3ADB74F1" w14:textId="77777777" w:rsidR="007D351E" w:rsidRPr="001B4C4E" w:rsidRDefault="007D351E" w:rsidP="007D351E">
      <w:pPr>
        <w:spacing w:before="240" w:after="240" w:line="261" w:lineRule="auto"/>
        <w:rPr>
          <w:rFonts w:ascii="Times New Roman" w:eastAsia="Times New Roman" w:hAnsi="Times New Roman" w:cs="Times New Roman"/>
          <w:b/>
          <w:bCs/>
          <w:sz w:val="24"/>
          <w:szCs w:val="24"/>
        </w:rPr>
      </w:pPr>
    </w:p>
    <w:p w14:paraId="00000235" w14:textId="77777777" w:rsidR="000758A8" w:rsidRPr="001B4C4E" w:rsidRDefault="00000000">
      <w:pPr>
        <w:rPr>
          <w:rFonts w:ascii="Times New Roman" w:hAnsi="Times New Roman" w:cs="Times New Roman"/>
          <w:b/>
          <w:bCs/>
          <w:sz w:val="28"/>
          <w:szCs w:val="28"/>
        </w:rPr>
      </w:pPr>
      <w:r w:rsidRPr="001B4C4E">
        <w:rPr>
          <w:rFonts w:ascii="Times New Roman" w:hAnsi="Times New Roman" w:cs="Times New Roman"/>
          <w:b/>
          <w:bCs/>
          <w:sz w:val="28"/>
          <w:szCs w:val="28"/>
        </w:rPr>
        <w:t>Active Shooter Drill:</w:t>
      </w:r>
    </w:p>
    <w:p w14:paraId="00000236" w14:textId="77777777" w:rsidR="000758A8" w:rsidRPr="001B4C4E" w:rsidRDefault="00000000">
      <w:pPr>
        <w:spacing w:before="240" w:after="240" w:line="261" w:lineRule="auto"/>
        <w:rPr>
          <w:rFonts w:ascii="Times New Roman" w:hAnsi="Times New Roman" w:cs="Times New Roman"/>
          <w:b/>
          <w:bCs/>
          <w:sz w:val="28"/>
          <w:szCs w:val="28"/>
        </w:rPr>
      </w:pPr>
      <w:r w:rsidRPr="001B4C4E">
        <w:rPr>
          <w:rFonts w:ascii="Times New Roman" w:hAnsi="Times New Roman" w:cs="Times New Roman"/>
          <w:b/>
          <w:bCs/>
          <w:i/>
          <w:iCs/>
          <w:sz w:val="24"/>
          <w:szCs w:val="24"/>
        </w:rPr>
        <w:t>Read and practice in advance with your class. The “drill scenario” will help you to imagine the variety of possibilities in the event of an active shooter.</w:t>
      </w:r>
    </w:p>
    <w:p w14:paraId="00000237"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 xml:space="preserve">HOW TO RESPOND WHEN AN ACTIVE SHOOTER IS IN YOUR VICINITY </w:t>
      </w:r>
    </w:p>
    <w:p w14:paraId="00000238"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 xml:space="preserve">Quickly determine the most reasonable way to protect your own life. Remember that customers and clients are likely to follow the lead of employees and managers during an active shooter situation. </w:t>
      </w:r>
    </w:p>
    <w:p w14:paraId="00000239" w14:textId="77777777" w:rsidR="000758A8" w:rsidRPr="001B4C4E" w:rsidRDefault="000758A8">
      <w:pPr>
        <w:rPr>
          <w:rFonts w:ascii="Times New Roman" w:hAnsi="Times New Roman" w:cs="Times New Roman"/>
          <w:sz w:val="24"/>
          <w:szCs w:val="24"/>
        </w:rPr>
      </w:pPr>
    </w:p>
    <w:p w14:paraId="0000023A"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b/>
          <w:bCs/>
          <w:sz w:val="24"/>
          <w:szCs w:val="24"/>
        </w:rPr>
        <w:t>1. Evacuate</w:t>
      </w:r>
      <w:r w:rsidRPr="001B4C4E">
        <w:rPr>
          <w:rFonts w:ascii="Times New Roman" w:hAnsi="Times New Roman" w:cs="Times New Roman"/>
          <w:sz w:val="24"/>
          <w:szCs w:val="24"/>
        </w:rPr>
        <w:t xml:space="preserve"> </w:t>
      </w:r>
    </w:p>
    <w:p w14:paraId="0000023B"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 xml:space="preserve">    If there is an accessible escape path, attempt to evacuate the premises. Be sure to: </w:t>
      </w:r>
    </w:p>
    <w:p w14:paraId="0000023C" w14:textId="77777777" w:rsidR="000758A8" w:rsidRPr="001B4C4E" w:rsidRDefault="00000000">
      <w:pPr>
        <w:numPr>
          <w:ilvl w:val="0"/>
          <w:numId w:val="6"/>
        </w:numPr>
        <w:rPr>
          <w:rFonts w:ascii="Times New Roman" w:hAnsi="Times New Roman" w:cs="Times New Roman"/>
          <w:sz w:val="24"/>
          <w:szCs w:val="24"/>
        </w:rPr>
      </w:pPr>
      <w:r w:rsidRPr="001B4C4E">
        <w:rPr>
          <w:rFonts w:ascii="Times New Roman" w:hAnsi="Times New Roman" w:cs="Times New Roman"/>
          <w:sz w:val="24"/>
          <w:szCs w:val="24"/>
        </w:rPr>
        <w:t xml:space="preserve">Have an escape route and plan in mind </w:t>
      </w:r>
    </w:p>
    <w:p w14:paraId="0000023D" w14:textId="77777777" w:rsidR="000758A8" w:rsidRPr="001B4C4E" w:rsidRDefault="00000000">
      <w:pPr>
        <w:numPr>
          <w:ilvl w:val="0"/>
          <w:numId w:val="6"/>
        </w:numPr>
        <w:rPr>
          <w:rFonts w:ascii="Times New Roman" w:hAnsi="Times New Roman" w:cs="Times New Roman"/>
          <w:sz w:val="24"/>
          <w:szCs w:val="24"/>
        </w:rPr>
      </w:pPr>
      <w:r w:rsidRPr="001B4C4E">
        <w:rPr>
          <w:rFonts w:ascii="Times New Roman" w:hAnsi="Times New Roman" w:cs="Times New Roman"/>
          <w:sz w:val="24"/>
          <w:szCs w:val="24"/>
        </w:rPr>
        <w:t xml:space="preserve">Evacuate regardless of whether others agree to follow </w:t>
      </w:r>
    </w:p>
    <w:p w14:paraId="0000023E" w14:textId="77777777" w:rsidR="000758A8" w:rsidRPr="001B4C4E" w:rsidRDefault="00000000">
      <w:pPr>
        <w:numPr>
          <w:ilvl w:val="0"/>
          <w:numId w:val="6"/>
        </w:numPr>
        <w:rPr>
          <w:rFonts w:ascii="Times New Roman" w:hAnsi="Times New Roman" w:cs="Times New Roman"/>
          <w:sz w:val="24"/>
          <w:szCs w:val="24"/>
        </w:rPr>
      </w:pPr>
      <w:r w:rsidRPr="001B4C4E">
        <w:rPr>
          <w:rFonts w:ascii="Times New Roman" w:hAnsi="Times New Roman" w:cs="Times New Roman"/>
          <w:sz w:val="24"/>
          <w:szCs w:val="24"/>
        </w:rPr>
        <w:t xml:space="preserve">Leave your belongings behind </w:t>
      </w:r>
    </w:p>
    <w:p w14:paraId="0000023F" w14:textId="77777777" w:rsidR="000758A8" w:rsidRPr="001B4C4E" w:rsidRDefault="00000000">
      <w:pPr>
        <w:numPr>
          <w:ilvl w:val="0"/>
          <w:numId w:val="6"/>
        </w:numPr>
        <w:rPr>
          <w:rFonts w:ascii="Times New Roman" w:hAnsi="Times New Roman" w:cs="Times New Roman"/>
          <w:sz w:val="24"/>
          <w:szCs w:val="24"/>
        </w:rPr>
      </w:pPr>
      <w:r w:rsidRPr="001B4C4E">
        <w:rPr>
          <w:rFonts w:ascii="Times New Roman" w:hAnsi="Times New Roman" w:cs="Times New Roman"/>
          <w:sz w:val="24"/>
          <w:szCs w:val="24"/>
        </w:rPr>
        <w:t xml:space="preserve">Help others escape, if possible </w:t>
      </w:r>
    </w:p>
    <w:p w14:paraId="00000240" w14:textId="77777777" w:rsidR="000758A8" w:rsidRPr="001B4C4E" w:rsidRDefault="00000000">
      <w:pPr>
        <w:numPr>
          <w:ilvl w:val="0"/>
          <w:numId w:val="6"/>
        </w:numPr>
        <w:rPr>
          <w:rFonts w:ascii="Times New Roman" w:hAnsi="Times New Roman" w:cs="Times New Roman"/>
          <w:sz w:val="24"/>
          <w:szCs w:val="24"/>
        </w:rPr>
      </w:pPr>
      <w:r w:rsidRPr="001B4C4E">
        <w:rPr>
          <w:rFonts w:ascii="Times New Roman" w:hAnsi="Times New Roman" w:cs="Times New Roman"/>
          <w:sz w:val="24"/>
          <w:szCs w:val="24"/>
        </w:rPr>
        <w:t xml:space="preserve">Prevent individuals from entering an area where the active shooter may be </w:t>
      </w:r>
    </w:p>
    <w:p w14:paraId="00000241" w14:textId="77777777" w:rsidR="000758A8" w:rsidRPr="001B4C4E" w:rsidRDefault="00000000">
      <w:pPr>
        <w:numPr>
          <w:ilvl w:val="0"/>
          <w:numId w:val="6"/>
        </w:numPr>
        <w:rPr>
          <w:rFonts w:ascii="Times New Roman" w:hAnsi="Times New Roman" w:cs="Times New Roman"/>
          <w:sz w:val="24"/>
          <w:szCs w:val="24"/>
        </w:rPr>
      </w:pPr>
      <w:r w:rsidRPr="001B4C4E">
        <w:rPr>
          <w:rFonts w:ascii="Times New Roman" w:hAnsi="Times New Roman" w:cs="Times New Roman"/>
          <w:sz w:val="24"/>
          <w:szCs w:val="24"/>
        </w:rPr>
        <w:t xml:space="preserve">Keep your hands visible </w:t>
      </w:r>
    </w:p>
    <w:p w14:paraId="00000242" w14:textId="77777777" w:rsidR="000758A8" w:rsidRPr="001B4C4E" w:rsidRDefault="00000000">
      <w:pPr>
        <w:numPr>
          <w:ilvl w:val="0"/>
          <w:numId w:val="6"/>
        </w:numPr>
        <w:rPr>
          <w:rFonts w:ascii="Times New Roman" w:hAnsi="Times New Roman" w:cs="Times New Roman"/>
          <w:sz w:val="24"/>
          <w:szCs w:val="24"/>
        </w:rPr>
      </w:pPr>
      <w:r w:rsidRPr="001B4C4E">
        <w:rPr>
          <w:rFonts w:ascii="Times New Roman" w:hAnsi="Times New Roman" w:cs="Times New Roman"/>
          <w:sz w:val="24"/>
          <w:szCs w:val="24"/>
        </w:rPr>
        <w:t xml:space="preserve">Follow the instructions of any police officers </w:t>
      </w:r>
    </w:p>
    <w:p w14:paraId="00000243" w14:textId="77777777" w:rsidR="000758A8" w:rsidRPr="001B4C4E" w:rsidRDefault="00000000">
      <w:pPr>
        <w:numPr>
          <w:ilvl w:val="0"/>
          <w:numId w:val="6"/>
        </w:numPr>
        <w:rPr>
          <w:rFonts w:ascii="Times New Roman" w:hAnsi="Times New Roman" w:cs="Times New Roman"/>
          <w:sz w:val="24"/>
          <w:szCs w:val="24"/>
        </w:rPr>
      </w:pPr>
      <w:r w:rsidRPr="001B4C4E">
        <w:rPr>
          <w:rFonts w:ascii="Times New Roman" w:hAnsi="Times New Roman" w:cs="Times New Roman"/>
          <w:sz w:val="24"/>
          <w:szCs w:val="24"/>
        </w:rPr>
        <w:t xml:space="preserve">Do not attempt to move wounded people </w:t>
      </w:r>
    </w:p>
    <w:p w14:paraId="00000244" w14:textId="77777777" w:rsidR="000758A8" w:rsidRPr="001B4C4E" w:rsidRDefault="00000000">
      <w:pPr>
        <w:numPr>
          <w:ilvl w:val="0"/>
          <w:numId w:val="6"/>
        </w:numPr>
        <w:rPr>
          <w:rFonts w:ascii="Times New Roman" w:hAnsi="Times New Roman" w:cs="Times New Roman"/>
          <w:sz w:val="24"/>
          <w:szCs w:val="24"/>
        </w:rPr>
      </w:pPr>
      <w:r w:rsidRPr="001B4C4E">
        <w:rPr>
          <w:rFonts w:ascii="Times New Roman" w:hAnsi="Times New Roman" w:cs="Times New Roman"/>
          <w:sz w:val="24"/>
          <w:szCs w:val="24"/>
        </w:rPr>
        <w:t xml:space="preserve">Call 911 when you are safe </w:t>
      </w:r>
    </w:p>
    <w:p w14:paraId="00000245" w14:textId="77777777" w:rsidR="000758A8" w:rsidRPr="001B4C4E" w:rsidRDefault="000758A8">
      <w:pPr>
        <w:rPr>
          <w:rFonts w:ascii="Times New Roman" w:hAnsi="Times New Roman" w:cs="Times New Roman"/>
          <w:sz w:val="24"/>
          <w:szCs w:val="24"/>
        </w:rPr>
      </w:pPr>
    </w:p>
    <w:p w14:paraId="00000246" w14:textId="77777777" w:rsidR="000758A8" w:rsidRPr="001B4C4E" w:rsidRDefault="00000000">
      <w:pPr>
        <w:rPr>
          <w:rFonts w:ascii="Times New Roman" w:hAnsi="Times New Roman" w:cs="Times New Roman"/>
          <w:b/>
          <w:bCs/>
          <w:sz w:val="24"/>
          <w:szCs w:val="24"/>
        </w:rPr>
      </w:pPr>
      <w:r w:rsidRPr="001B4C4E">
        <w:rPr>
          <w:rFonts w:ascii="Times New Roman" w:hAnsi="Times New Roman" w:cs="Times New Roman"/>
          <w:b/>
          <w:bCs/>
          <w:sz w:val="24"/>
          <w:szCs w:val="24"/>
        </w:rPr>
        <w:t>2. Hide out</w:t>
      </w:r>
    </w:p>
    <w:p w14:paraId="00000247"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 xml:space="preserve">If evacuation is not possible, find a place to hide where the active shooter is less likely to find you. This will depend on the </w:t>
      </w:r>
      <w:proofErr w:type="gramStart"/>
      <w:r w:rsidRPr="001B4C4E">
        <w:rPr>
          <w:rFonts w:ascii="Times New Roman" w:hAnsi="Times New Roman" w:cs="Times New Roman"/>
          <w:sz w:val="24"/>
          <w:szCs w:val="24"/>
        </w:rPr>
        <w:t>room, but</w:t>
      </w:r>
      <w:proofErr w:type="gramEnd"/>
      <w:r w:rsidRPr="001B4C4E">
        <w:rPr>
          <w:rFonts w:ascii="Times New Roman" w:hAnsi="Times New Roman" w:cs="Times New Roman"/>
          <w:sz w:val="24"/>
          <w:szCs w:val="24"/>
        </w:rPr>
        <w:t xml:space="preserve"> should follow the guidelines below. </w:t>
      </w:r>
    </w:p>
    <w:p w14:paraId="00000248" w14:textId="77777777" w:rsidR="000758A8" w:rsidRPr="001B4C4E" w:rsidRDefault="000758A8">
      <w:pPr>
        <w:rPr>
          <w:rFonts w:ascii="Times New Roman" w:hAnsi="Times New Roman" w:cs="Times New Roman"/>
          <w:sz w:val="24"/>
          <w:szCs w:val="24"/>
        </w:rPr>
      </w:pPr>
    </w:p>
    <w:p w14:paraId="00000249" w14:textId="77777777" w:rsidR="000758A8" w:rsidRPr="001B4C4E" w:rsidRDefault="00000000">
      <w:pPr>
        <w:ind w:firstLine="720"/>
        <w:rPr>
          <w:rFonts w:ascii="Times New Roman" w:hAnsi="Times New Roman" w:cs="Times New Roman"/>
          <w:sz w:val="24"/>
          <w:szCs w:val="24"/>
        </w:rPr>
      </w:pPr>
      <w:r w:rsidRPr="001B4C4E">
        <w:rPr>
          <w:rFonts w:ascii="Times New Roman" w:hAnsi="Times New Roman" w:cs="Times New Roman"/>
          <w:sz w:val="24"/>
          <w:szCs w:val="24"/>
        </w:rPr>
        <w:t xml:space="preserve">Your hiding place should: </w:t>
      </w:r>
    </w:p>
    <w:p w14:paraId="0000024A" w14:textId="77777777" w:rsidR="000758A8" w:rsidRPr="001B4C4E" w:rsidRDefault="00000000">
      <w:pPr>
        <w:numPr>
          <w:ilvl w:val="0"/>
          <w:numId w:val="3"/>
        </w:numPr>
        <w:rPr>
          <w:rFonts w:ascii="Times New Roman" w:hAnsi="Times New Roman" w:cs="Times New Roman"/>
          <w:sz w:val="24"/>
          <w:szCs w:val="24"/>
        </w:rPr>
      </w:pPr>
      <w:r w:rsidRPr="001B4C4E">
        <w:rPr>
          <w:rFonts w:ascii="Times New Roman" w:hAnsi="Times New Roman" w:cs="Times New Roman"/>
          <w:sz w:val="24"/>
          <w:szCs w:val="24"/>
        </w:rPr>
        <w:lastRenderedPageBreak/>
        <w:t>Be out of the active shooter’s view, and away from windows.</w:t>
      </w:r>
    </w:p>
    <w:p w14:paraId="0000024B" w14:textId="77777777" w:rsidR="000758A8" w:rsidRPr="001B4C4E" w:rsidRDefault="00000000">
      <w:pPr>
        <w:numPr>
          <w:ilvl w:val="0"/>
          <w:numId w:val="3"/>
        </w:numPr>
        <w:rPr>
          <w:rFonts w:ascii="Times New Roman" w:hAnsi="Times New Roman" w:cs="Times New Roman"/>
          <w:sz w:val="24"/>
          <w:szCs w:val="24"/>
        </w:rPr>
      </w:pPr>
      <w:r w:rsidRPr="001B4C4E">
        <w:rPr>
          <w:rFonts w:ascii="Times New Roman" w:hAnsi="Times New Roman" w:cs="Times New Roman"/>
          <w:sz w:val="24"/>
          <w:szCs w:val="24"/>
        </w:rPr>
        <w:t xml:space="preserve">Provide protection if shots are fired in your direction (i.e., an office with a closed and locked door) </w:t>
      </w:r>
    </w:p>
    <w:p w14:paraId="0000024C" w14:textId="77777777" w:rsidR="000758A8" w:rsidRPr="001B4C4E" w:rsidRDefault="00000000">
      <w:pPr>
        <w:numPr>
          <w:ilvl w:val="0"/>
          <w:numId w:val="3"/>
        </w:numPr>
        <w:rPr>
          <w:rFonts w:ascii="Times New Roman" w:hAnsi="Times New Roman" w:cs="Times New Roman"/>
          <w:sz w:val="24"/>
          <w:szCs w:val="24"/>
        </w:rPr>
      </w:pPr>
      <w:r w:rsidRPr="001B4C4E">
        <w:rPr>
          <w:rFonts w:ascii="Times New Roman" w:hAnsi="Times New Roman" w:cs="Times New Roman"/>
          <w:sz w:val="24"/>
          <w:szCs w:val="24"/>
        </w:rPr>
        <w:t xml:space="preserve">Not trap you or restrict your options for movement </w:t>
      </w:r>
    </w:p>
    <w:p w14:paraId="0000024D" w14:textId="77777777" w:rsidR="000758A8" w:rsidRPr="001B4C4E" w:rsidRDefault="000758A8">
      <w:pPr>
        <w:rPr>
          <w:rFonts w:ascii="Times New Roman" w:hAnsi="Times New Roman" w:cs="Times New Roman"/>
          <w:sz w:val="24"/>
          <w:szCs w:val="24"/>
        </w:rPr>
      </w:pPr>
    </w:p>
    <w:p w14:paraId="0000024E" w14:textId="77777777" w:rsidR="000758A8" w:rsidRPr="001B4C4E" w:rsidRDefault="00000000">
      <w:pPr>
        <w:ind w:firstLine="720"/>
        <w:rPr>
          <w:rFonts w:ascii="Times New Roman" w:hAnsi="Times New Roman" w:cs="Times New Roman"/>
          <w:sz w:val="24"/>
          <w:szCs w:val="24"/>
        </w:rPr>
      </w:pPr>
      <w:r w:rsidRPr="001B4C4E">
        <w:rPr>
          <w:rFonts w:ascii="Times New Roman" w:hAnsi="Times New Roman" w:cs="Times New Roman"/>
          <w:sz w:val="24"/>
          <w:szCs w:val="24"/>
        </w:rPr>
        <w:t xml:space="preserve">To prevent an active shooter from entering your hiding place: </w:t>
      </w:r>
    </w:p>
    <w:p w14:paraId="0000024F" w14:textId="77777777" w:rsidR="000758A8" w:rsidRPr="001B4C4E" w:rsidRDefault="00000000">
      <w:pPr>
        <w:numPr>
          <w:ilvl w:val="0"/>
          <w:numId w:val="8"/>
        </w:numPr>
        <w:rPr>
          <w:rFonts w:ascii="Times New Roman" w:hAnsi="Times New Roman" w:cs="Times New Roman"/>
          <w:sz w:val="24"/>
          <w:szCs w:val="24"/>
        </w:rPr>
      </w:pPr>
      <w:r w:rsidRPr="001B4C4E">
        <w:rPr>
          <w:rFonts w:ascii="Times New Roman" w:hAnsi="Times New Roman" w:cs="Times New Roman"/>
          <w:sz w:val="24"/>
          <w:szCs w:val="24"/>
        </w:rPr>
        <w:t xml:space="preserve">Lock the door </w:t>
      </w:r>
    </w:p>
    <w:p w14:paraId="00000250" w14:textId="77777777" w:rsidR="000758A8" w:rsidRPr="001B4C4E" w:rsidRDefault="00000000">
      <w:pPr>
        <w:numPr>
          <w:ilvl w:val="0"/>
          <w:numId w:val="8"/>
        </w:numPr>
        <w:rPr>
          <w:rFonts w:ascii="Times New Roman" w:hAnsi="Times New Roman" w:cs="Times New Roman"/>
          <w:sz w:val="24"/>
          <w:szCs w:val="24"/>
        </w:rPr>
      </w:pPr>
      <w:proofErr w:type="gramStart"/>
      <w:r w:rsidRPr="001B4C4E">
        <w:rPr>
          <w:rFonts w:ascii="Times New Roman" w:hAnsi="Times New Roman" w:cs="Times New Roman"/>
          <w:sz w:val="24"/>
          <w:szCs w:val="24"/>
        </w:rPr>
        <w:t>Blockade</w:t>
      </w:r>
      <w:proofErr w:type="gramEnd"/>
      <w:r w:rsidRPr="001B4C4E">
        <w:rPr>
          <w:rFonts w:ascii="Times New Roman" w:hAnsi="Times New Roman" w:cs="Times New Roman"/>
          <w:sz w:val="24"/>
          <w:szCs w:val="24"/>
        </w:rPr>
        <w:t xml:space="preserve"> the door with heavy furniture</w:t>
      </w:r>
    </w:p>
    <w:p w14:paraId="00000251" w14:textId="77777777" w:rsidR="000758A8" w:rsidRPr="001B4C4E" w:rsidRDefault="000758A8">
      <w:pPr>
        <w:rPr>
          <w:rFonts w:ascii="Times New Roman" w:hAnsi="Times New Roman" w:cs="Times New Roman"/>
          <w:sz w:val="24"/>
          <w:szCs w:val="24"/>
        </w:rPr>
      </w:pPr>
    </w:p>
    <w:p w14:paraId="00000252" w14:textId="77777777" w:rsidR="000758A8" w:rsidRPr="001B4C4E" w:rsidRDefault="00000000">
      <w:pPr>
        <w:ind w:firstLine="720"/>
        <w:rPr>
          <w:rFonts w:ascii="Times New Roman" w:hAnsi="Times New Roman" w:cs="Times New Roman"/>
          <w:sz w:val="24"/>
          <w:szCs w:val="24"/>
        </w:rPr>
      </w:pPr>
      <w:r w:rsidRPr="001B4C4E">
        <w:rPr>
          <w:rFonts w:ascii="Times New Roman" w:hAnsi="Times New Roman" w:cs="Times New Roman"/>
          <w:sz w:val="24"/>
          <w:szCs w:val="24"/>
        </w:rPr>
        <w:t xml:space="preserve">If the active shooter is nearby: </w:t>
      </w:r>
    </w:p>
    <w:p w14:paraId="00000253" w14:textId="77777777" w:rsidR="000758A8" w:rsidRPr="001B4C4E" w:rsidRDefault="00000000">
      <w:pPr>
        <w:numPr>
          <w:ilvl w:val="0"/>
          <w:numId w:val="5"/>
        </w:numPr>
        <w:rPr>
          <w:rFonts w:ascii="Times New Roman" w:hAnsi="Times New Roman" w:cs="Times New Roman"/>
          <w:sz w:val="24"/>
          <w:szCs w:val="24"/>
        </w:rPr>
      </w:pPr>
      <w:r w:rsidRPr="001B4C4E">
        <w:rPr>
          <w:rFonts w:ascii="Times New Roman" w:hAnsi="Times New Roman" w:cs="Times New Roman"/>
          <w:sz w:val="24"/>
          <w:szCs w:val="24"/>
        </w:rPr>
        <w:t xml:space="preserve">Lock the door </w:t>
      </w:r>
    </w:p>
    <w:p w14:paraId="00000254" w14:textId="77777777" w:rsidR="000758A8" w:rsidRPr="001B4C4E" w:rsidRDefault="00000000">
      <w:pPr>
        <w:numPr>
          <w:ilvl w:val="0"/>
          <w:numId w:val="5"/>
        </w:numPr>
        <w:rPr>
          <w:rFonts w:ascii="Times New Roman" w:hAnsi="Times New Roman" w:cs="Times New Roman"/>
          <w:sz w:val="24"/>
          <w:szCs w:val="24"/>
        </w:rPr>
      </w:pPr>
      <w:r w:rsidRPr="001B4C4E">
        <w:rPr>
          <w:rFonts w:ascii="Times New Roman" w:hAnsi="Times New Roman" w:cs="Times New Roman"/>
          <w:sz w:val="24"/>
          <w:szCs w:val="24"/>
        </w:rPr>
        <w:t xml:space="preserve">Silence your cell phone and/or pager </w:t>
      </w:r>
    </w:p>
    <w:p w14:paraId="00000255" w14:textId="77777777" w:rsidR="000758A8" w:rsidRPr="001B4C4E" w:rsidRDefault="00000000">
      <w:pPr>
        <w:numPr>
          <w:ilvl w:val="0"/>
          <w:numId w:val="5"/>
        </w:numPr>
        <w:rPr>
          <w:rFonts w:ascii="Times New Roman" w:hAnsi="Times New Roman" w:cs="Times New Roman"/>
          <w:sz w:val="24"/>
          <w:szCs w:val="24"/>
        </w:rPr>
      </w:pPr>
      <w:r w:rsidRPr="001B4C4E">
        <w:rPr>
          <w:rFonts w:ascii="Times New Roman" w:hAnsi="Times New Roman" w:cs="Times New Roman"/>
          <w:sz w:val="24"/>
          <w:szCs w:val="24"/>
        </w:rPr>
        <w:t xml:space="preserve">Turn off any source of noise (i.e., radios, televisions) </w:t>
      </w:r>
    </w:p>
    <w:p w14:paraId="00000256" w14:textId="77777777" w:rsidR="000758A8" w:rsidRPr="001B4C4E" w:rsidRDefault="00000000">
      <w:pPr>
        <w:numPr>
          <w:ilvl w:val="0"/>
          <w:numId w:val="5"/>
        </w:numPr>
        <w:rPr>
          <w:rFonts w:ascii="Times New Roman" w:hAnsi="Times New Roman" w:cs="Times New Roman"/>
          <w:sz w:val="24"/>
          <w:szCs w:val="24"/>
        </w:rPr>
      </w:pPr>
      <w:r w:rsidRPr="001B4C4E">
        <w:rPr>
          <w:rFonts w:ascii="Times New Roman" w:hAnsi="Times New Roman" w:cs="Times New Roman"/>
          <w:sz w:val="24"/>
          <w:szCs w:val="24"/>
        </w:rPr>
        <w:t xml:space="preserve">Hide behind large items (i.e., cabinets, desks) </w:t>
      </w:r>
    </w:p>
    <w:p w14:paraId="00000257" w14:textId="77777777" w:rsidR="000758A8" w:rsidRPr="001B4C4E" w:rsidRDefault="00000000">
      <w:pPr>
        <w:numPr>
          <w:ilvl w:val="0"/>
          <w:numId w:val="5"/>
        </w:numPr>
        <w:rPr>
          <w:rFonts w:ascii="Times New Roman" w:hAnsi="Times New Roman" w:cs="Times New Roman"/>
          <w:sz w:val="24"/>
          <w:szCs w:val="24"/>
        </w:rPr>
      </w:pPr>
      <w:r w:rsidRPr="001B4C4E">
        <w:rPr>
          <w:rFonts w:ascii="Times New Roman" w:hAnsi="Times New Roman" w:cs="Times New Roman"/>
          <w:sz w:val="24"/>
          <w:szCs w:val="24"/>
        </w:rPr>
        <w:t xml:space="preserve">Remain quiet </w:t>
      </w:r>
    </w:p>
    <w:p w14:paraId="00000258" w14:textId="77777777" w:rsidR="000758A8" w:rsidRPr="001B4C4E" w:rsidRDefault="00000000">
      <w:pPr>
        <w:ind w:firstLine="720"/>
        <w:rPr>
          <w:rFonts w:ascii="Times New Roman" w:hAnsi="Times New Roman" w:cs="Times New Roman"/>
          <w:sz w:val="24"/>
          <w:szCs w:val="24"/>
        </w:rPr>
      </w:pPr>
      <w:r w:rsidRPr="001B4C4E">
        <w:rPr>
          <w:rFonts w:ascii="Times New Roman" w:hAnsi="Times New Roman" w:cs="Times New Roman"/>
          <w:sz w:val="24"/>
          <w:szCs w:val="24"/>
        </w:rPr>
        <w:t xml:space="preserve">If evacuation and hiding out are not possible: </w:t>
      </w:r>
    </w:p>
    <w:p w14:paraId="00000259" w14:textId="77777777" w:rsidR="000758A8" w:rsidRPr="001B4C4E" w:rsidRDefault="00000000">
      <w:pPr>
        <w:numPr>
          <w:ilvl w:val="0"/>
          <w:numId w:val="10"/>
        </w:numPr>
        <w:rPr>
          <w:rFonts w:ascii="Times New Roman" w:hAnsi="Times New Roman" w:cs="Times New Roman"/>
          <w:sz w:val="24"/>
          <w:szCs w:val="24"/>
        </w:rPr>
      </w:pPr>
      <w:r w:rsidRPr="001B4C4E">
        <w:rPr>
          <w:rFonts w:ascii="Times New Roman" w:hAnsi="Times New Roman" w:cs="Times New Roman"/>
          <w:sz w:val="24"/>
          <w:szCs w:val="24"/>
        </w:rPr>
        <w:t xml:space="preserve">Remain calm </w:t>
      </w:r>
    </w:p>
    <w:p w14:paraId="0000025A" w14:textId="77777777" w:rsidR="000758A8" w:rsidRPr="001B4C4E" w:rsidRDefault="00000000">
      <w:pPr>
        <w:numPr>
          <w:ilvl w:val="0"/>
          <w:numId w:val="10"/>
        </w:numPr>
        <w:rPr>
          <w:rFonts w:ascii="Times New Roman" w:hAnsi="Times New Roman" w:cs="Times New Roman"/>
          <w:sz w:val="24"/>
          <w:szCs w:val="24"/>
        </w:rPr>
      </w:pPr>
      <w:r w:rsidRPr="001B4C4E">
        <w:rPr>
          <w:rFonts w:ascii="Times New Roman" w:hAnsi="Times New Roman" w:cs="Times New Roman"/>
          <w:sz w:val="24"/>
          <w:szCs w:val="24"/>
        </w:rPr>
        <w:t xml:space="preserve">Dial 911, if possible, to alert police to the active shooter’s location </w:t>
      </w:r>
    </w:p>
    <w:p w14:paraId="0000025B" w14:textId="77777777" w:rsidR="000758A8" w:rsidRPr="001B4C4E" w:rsidRDefault="00000000">
      <w:pPr>
        <w:numPr>
          <w:ilvl w:val="0"/>
          <w:numId w:val="10"/>
        </w:numPr>
        <w:rPr>
          <w:rFonts w:ascii="Times New Roman" w:hAnsi="Times New Roman" w:cs="Times New Roman"/>
          <w:sz w:val="24"/>
          <w:szCs w:val="24"/>
        </w:rPr>
      </w:pPr>
      <w:r w:rsidRPr="001B4C4E">
        <w:rPr>
          <w:rFonts w:ascii="Times New Roman" w:hAnsi="Times New Roman" w:cs="Times New Roman"/>
          <w:sz w:val="24"/>
          <w:szCs w:val="24"/>
        </w:rPr>
        <w:t xml:space="preserve">If you cannot speak, leave the line open and allow the dispatcher to listen </w:t>
      </w:r>
    </w:p>
    <w:p w14:paraId="0000025C" w14:textId="77777777" w:rsidR="000758A8" w:rsidRPr="001B4C4E" w:rsidRDefault="000758A8">
      <w:pPr>
        <w:ind w:firstLine="720"/>
        <w:rPr>
          <w:rFonts w:ascii="Times New Roman" w:hAnsi="Times New Roman" w:cs="Times New Roman"/>
          <w:sz w:val="24"/>
          <w:szCs w:val="24"/>
        </w:rPr>
      </w:pPr>
    </w:p>
    <w:p w14:paraId="0000025D" w14:textId="77777777" w:rsidR="000758A8" w:rsidRPr="001B4C4E" w:rsidRDefault="00000000">
      <w:pPr>
        <w:rPr>
          <w:rFonts w:ascii="Times New Roman" w:hAnsi="Times New Roman" w:cs="Times New Roman"/>
          <w:b/>
          <w:bCs/>
          <w:sz w:val="24"/>
          <w:szCs w:val="24"/>
        </w:rPr>
      </w:pPr>
      <w:r w:rsidRPr="001B4C4E">
        <w:rPr>
          <w:rFonts w:ascii="Times New Roman" w:hAnsi="Times New Roman" w:cs="Times New Roman"/>
          <w:b/>
          <w:bCs/>
          <w:sz w:val="24"/>
          <w:szCs w:val="24"/>
        </w:rPr>
        <w:t xml:space="preserve">3. </w:t>
      </w:r>
      <w:proofErr w:type="gramStart"/>
      <w:r w:rsidRPr="001B4C4E">
        <w:rPr>
          <w:rFonts w:ascii="Times New Roman" w:hAnsi="Times New Roman" w:cs="Times New Roman"/>
          <w:b/>
          <w:bCs/>
          <w:sz w:val="24"/>
          <w:szCs w:val="24"/>
        </w:rPr>
        <w:t>Take action</w:t>
      </w:r>
      <w:proofErr w:type="gramEnd"/>
      <w:r w:rsidRPr="001B4C4E">
        <w:rPr>
          <w:rFonts w:ascii="Times New Roman" w:hAnsi="Times New Roman" w:cs="Times New Roman"/>
          <w:b/>
          <w:bCs/>
          <w:sz w:val="24"/>
          <w:szCs w:val="24"/>
        </w:rPr>
        <w:t xml:space="preserve"> against the active shooter </w:t>
      </w:r>
    </w:p>
    <w:p w14:paraId="0000025E"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 xml:space="preserve">As a last resort, and only when your life is in imminent danger, attempt to disrupt and/or incapacitate the active shooter by: </w:t>
      </w:r>
    </w:p>
    <w:p w14:paraId="0000025F" w14:textId="77777777" w:rsidR="000758A8" w:rsidRPr="001B4C4E" w:rsidRDefault="00000000">
      <w:pPr>
        <w:numPr>
          <w:ilvl w:val="0"/>
          <w:numId w:val="9"/>
        </w:numPr>
        <w:rPr>
          <w:rFonts w:ascii="Times New Roman" w:hAnsi="Times New Roman" w:cs="Times New Roman"/>
          <w:sz w:val="24"/>
          <w:szCs w:val="24"/>
        </w:rPr>
      </w:pPr>
      <w:r w:rsidRPr="001B4C4E">
        <w:rPr>
          <w:rFonts w:ascii="Times New Roman" w:hAnsi="Times New Roman" w:cs="Times New Roman"/>
          <w:sz w:val="24"/>
          <w:szCs w:val="24"/>
        </w:rPr>
        <w:t xml:space="preserve">Acting as aggressively as possible against him/her </w:t>
      </w:r>
    </w:p>
    <w:p w14:paraId="00000260" w14:textId="77777777" w:rsidR="000758A8" w:rsidRPr="001B4C4E" w:rsidRDefault="00000000">
      <w:pPr>
        <w:numPr>
          <w:ilvl w:val="0"/>
          <w:numId w:val="9"/>
        </w:numPr>
        <w:rPr>
          <w:rFonts w:ascii="Times New Roman" w:hAnsi="Times New Roman" w:cs="Times New Roman"/>
          <w:sz w:val="24"/>
          <w:szCs w:val="24"/>
        </w:rPr>
      </w:pPr>
      <w:r w:rsidRPr="001B4C4E">
        <w:rPr>
          <w:rFonts w:ascii="Times New Roman" w:hAnsi="Times New Roman" w:cs="Times New Roman"/>
          <w:sz w:val="24"/>
          <w:szCs w:val="24"/>
        </w:rPr>
        <w:t xml:space="preserve">Throwing items and </w:t>
      </w:r>
      <w:proofErr w:type="gramStart"/>
      <w:r w:rsidRPr="001B4C4E">
        <w:rPr>
          <w:rFonts w:ascii="Times New Roman" w:hAnsi="Times New Roman" w:cs="Times New Roman"/>
          <w:sz w:val="24"/>
          <w:szCs w:val="24"/>
        </w:rPr>
        <w:t>improvising</w:t>
      </w:r>
      <w:proofErr w:type="gramEnd"/>
      <w:r w:rsidRPr="001B4C4E">
        <w:rPr>
          <w:rFonts w:ascii="Times New Roman" w:hAnsi="Times New Roman" w:cs="Times New Roman"/>
          <w:sz w:val="24"/>
          <w:szCs w:val="24"/>
        </w:rPr>
        <w:t xml:space="preserve"> weapons </w:t>
      </w:r>
    </w:p>
    <w:p w14:paraId="00000261" w14:textId="77777777" w:rsidR="000758A8" w:rsidRPr="001B4C4E" w:rsidRDefault="00000000">
      <w:pPr>
        <w:numPr>
          <w:ilvl w:val="0"/>
          <w:numId w:val="9"/>
        </w:numPr>
        <w:rPr>
          <w:rFonts w:ascii="Times New Roman" w:hAnsi="Times New Roman" w:cs="Times New Roman"/>
          <w:sz w:val="24"/>
          <w:szCs w:val="24"/>
        </w:rPr>
      </w:pPr>
      <w:r w:rsidRPr="001B4C4E">
        <w:rPr>
          <w:rFonts w:ascii="Times New Roman" w:hAnsi="Times New Roman" w:cs="Times New Roman"/>
          <w:sz w:val="24"/>
          <w:szCs w:val="24"/>
        </w:rPr>
        <w:t xml:space="preserve">Yelling </w:t>
      </w:r>
    </w:p>
    <w:p w14:paraId="00000262" w14:textId="05F55C95" w:rsidR="000758A8" w:rsidRPr="007D351E" w:rsidRDefault="00000000">
      <w:pPr>
        <w:numPr>
          <w:ilvl w:val="0"/>
          <w:numId w:val="9"/>
        </w:numPr>
        <w:rPr>
          <w:rFonts w:ascii="Times New Roman" w:hAnsi="Times New Roman" w:cs="Times New Roman"/>
        </w:rPr>
      </w:pPr>
      <w:r w:rsidRPr="001B4C4E">
        <w:rPr>
          <w:rFonts w:ascii="Times New Roman" w:hAnsi="Times New Roman" w:cs="Times New Roman"/>
          <w:sz w:val="24"/>
          <w:szCs w:val="24"/>
        </w:rPr>
        <w:t>Committing to your actions</w:t>
      </w:r>
    </w:p>
    <w:p w14:paraId="22B1F960" w14:textId="77777777" w:rsidR="007D351E" w:rsidRDefault="007D351E" w:rsidP="007D351E">
      <w:pPr>
        <w:ind w:left="1440"/>
        <w:rPr>
          <w:rFonts w:ascii="Times New Roman" w:hAnsi="Times New Roman" w:cs="Times New Roman"/>
          <w:sz w:val="24"/>
          <w:szCs w:val="24"/>
        </w:rPr>
      </w:pPr>
    </w:p>
    <w:p w14:paraId="66E89DC6" w14:textId="77777777" w:rsidR="007D351E" w:rsidRPr="001B4C4E" w:rsidRDefault="007D351E" w:rsidP="007D351E">
      <w:pPr>
        <w:ind w:left="1440"/>
        <w:rPr>
          <w:rFonts w:ascii="Times New Roman" w:hAnsi="Times New Roman" w:cs="Times New Roman"/>
        </w:rPr>
      </w:pPr>
    </w:p>
    <w:p w14:paraId="00000263" w14:textId="77777777" w:rsidR="000758A8" w:rsidRPr="001B4C4E" w:rsidRDefault="00000000">
      <w:pPr>
        <w:rPr>
          <w:rFonts w:ascii="Times New Roman" w:hAnsi="Times New Roman" w:cs="Times New Roman"/>
          <w:b/>
          <w:bCs/>
          <w:sz w:val="28"/>
          <w:szCs w:val="28"/>
        </w:rPr>
      </w:pPr>
      <w:r w:rsidRPr="001B4C4E">
        <w:rPr>
          <w:rFonts w:ascii="Times New Roman" w:hAnsi="Times New Roman" w:cs="Times New Roman"/>
          <w:b/>
          <w:bCs/>
          <w:sz w:val="28"/>
          <w:szCs w:val="28"/>
        </w:rPr>
        <w:t>Tsunami Drill:</w:t>
      </w:r>
    </w:p>
    <w:p w14:paraId="00000264" w14:textId="77777777" w:rsidR="000758A8" w:rsidRPr="001B4C4E" w:rsidRDefault="00000000">
      <w:pPr>
        <w:spacing w:before="240" w:after="240" w:line="261" w:lineRule="auto"/>
        <w:rPr>
          <w:rFonts w:ascii="Times New Roman" w:hAnsi="Times New Roman" w:cs="Times New Roman"/>
          <w:b/>
          <w:bCs/>
          <w:sz w:val="28"/>
          <w:szCs w:val="28"/>
        </w:rPr>
      </w:pPr>
      <w:r w:rsidRPr="001B4C4E">
        <w:rPr>
          <w:rFonts w:ascii="Times New Roman" w:hAnsi="Times New Roman" w:cs="Times New Roman"/>
          <w:b/>
          <w:bCs/>
          <w:i/>
          <w:iCs/>
          <w:sz w:val="24"/>
          <w:szCs w:val="24"/>
        </w:rPr>
        <w:t>Read and practice in advance with your class. The “drill scenario” will help you to imagine the variety of possibilities in the event of a real tsunami.</w:t>
      </w:r>
    </w:p>
    <w:p w14:paraId="00000265"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 xml:space="preserve">In the event of a tsunami, classes will evacuate according to the Emergency route posted in their given room. The teacher will bring the class to the EAA. </w:t>
      </w:r>
      <w:proofErr w:type="gramStart"/>
      <w:r w:rsidRPr="001B4C4E">
        <w:rPr>
          <w:rFonts w:ascii="Times New Roman" w:hAnsi="Times New Roman" w:cs="Times New Roman"/>
          <w:sz w:val="24"/>
          <w:szCs w:val="24"/>
        </w:rPr>
        <w:t>Roll</w:t>
      </w:r>
      <w:proofErr w:type="gramEnd"/>
      <w:r w:rsidRPr="001B4C4E">
        <w:rPr>
          <w:rFonts w:ascii="Times New Roman" w:hAnsi="Times New Roman" w:cs="Times New Roman"/>
          <w:sz w:val="24"/>
          <w:szCs w:val="24"/>
        </w:rPr>
        <w:t xml:space="preserve"> will be taken for each class. Once every student has been accounted for, the school will move as a group to Stewart Park. </w:t>
      </w:r>
    </w:p>
    <w:p w14:paraId="00000266" w14:textId="77777777" w:rsidR="000758A8" w:rsidRPr="001B4C4E" w:rsidRDefault="000758A8">
      <w:pPr>
        <w:rPr>
          <w:rFonts w:ascii="Times New Roman" w:hAnsi="Times New Roman" w:cs="Times New Roman"/>
          <w:sz w:val="24"/>
          <w:szCs w:val="24"/>
        </w:rPr>
      </w:pPr>
    </w:p>
    <w:p w14:paraId="0000026A" w14:textId="52B73CF8" w:rsidR="000758A8" w:rsidRDefault="00000000">
      <w:pPr>
        <w:rPr>
          <w:rFonts w:ascii="Times New Roman" w:hAnsi="Times New Roman" w:cs="Times New Roman"/>
          <w:sz w:val="24"/>
          <w:szCs w:val="24"/>
        </w:rPr>
      </w:pPr>
      <w:r w:rsidRPr="001B4C4E">
        <w:rPr>
          <w:rFonts w:ascii="Times New Roman" w:hAnsi="Times New Roman" w:cs="Times New Roman"/>
          <w:sz w:val="24"/>
          <w:szCs w:val="24"/>
        </w:rPr>
        <w:t xml:space="preserve">It is a real possibility that an earthquake will precede a tsunami. Follow earthquake </w:t>
      </w:r>
      <w:proofErr w:type="gramStart"/>
      <w:r w:rsidRPr="001B4C4E">
        <w:rPr>
          <w:rFonts w:ascii="Times New Roman" w:hAnsi="Times New Roman" w:cs="Times New Roman"/>
          <w:sz w:val="24"/>
          <w:szCs w:val="24"/>
        </w:rPr>
        <w:t>procedures, and</w:t>
      </w:r>
      <w:proofErr w:type="gramEnd"/>
      <w:r w:rsidRPr="001B4C4E">
        <w:rPr>
          <w:rFonts w:ascii="Times New Roman" w:hAnsi="Times New Roman" w:cs="Times New Roman"/>
          <w:sz w:val="24"/>
          <w:szCs w:val="24"/>
        </w:rPr>
        <w:t xml:space="preserve"> give attention to the potential for a tsunami warning to follow. Should this happen, enact the tsunami evacuation plan.</w:t>
      </w:r>
    </w:p>
    <w:p w14:paraId="67E35F61" w14:textId="77777777" w:rsidR="007D351E" w:rsidRDefault="007D351E">
      <w:pPr>
        <w:rPr>
          <w:rFonts w:ascii="Times New Roman" w:hAnsi="Times New Roman" w:cs="Times New Roman"/>
          <w:sz w:val="24"/>
          <w:szCs w:val="24"/>
        </w:rPr>
      </w:pPr>
    </w:p>
    <w:p w14:paraId="57EC95F1" w14:textId="77777777" w:rsidR="007D351E" w:rsidRDefault="007D351E">
      <w:pPr>
        <w:rPr>
          <w:rFonts w:ascii="Times New Roman" w:hAnsi="Times New Roman" w:cs="Times New Roman"/>
          <w:sz w:val="24"/>
          <w:szCs w:val="24"/>
        </w:rPr>
      </w:pPr>
    </w:p>
    <w:p w14:paraId="1DF2AA45" w14:textId="77777777" w:rsidR="007D351E" w:rsidRPr="001B4C4E" w:rsidRDefault="007D351E">
      <w:pPr>
        <w:rPr>
          <w:rFonts w:ascii="Times New Roman" w:hAnsi="Times New Roman" w:cs="Times New Roman"/>
          <w:b/>
          <w:bCs/>
          <w:sz w:val="28"/>
          <w:szCs w:val="28"/>
        </w:rPr>
      </w:pPr>
    </w:p>
    <w:p w14:paraId="0000026B" w14:textId="77777777" w:rsidR="000758A8" w:rsidRPr="001B4C4E" w:rsidRDefault="00000000">
      <w:pPr>
        <w:rPr>
          <w:rFonts w:ascii="Times New Roman" w:hAnsi="Times New Roman" w:cs="Times New Roman"/>
          <w:b/>
          <w:bCs/>
          <w:sz w:val="28"/>
          <w:szCs w:val="28"/>
        </w:rPr>
      </w:pPr>
      <w:r w:rsidRPr="001B4C4E">
        <w:rPr>
          <w:rFonts w:ascii="Times New Roman" w:hAnsi="Times New Roman" w:cs="Times New Roman"/>
          <w:b/>
          <w:bCs/>
          <w:sz w:val="28"/>
          <w:szCs w:val="28"/>
        </w:rPr>
        <w:lastRenderedPageBreak/>
        <w:t>Fire Drill</w:t>
      </w:r>
    </w:p>
    <w:p w14:paraId="0000026C" w14:textId="77777777" w:rsidR="000758A8" w:rsidRPr="001B4C4E" w:rsidRDefault="00000000">
      <w:pPr>
        <w:spacing w:before="240" w:after="240" w:line="261" w:lineRule="auto"/>
        <w:rPr>
          <w:rFonts w:ascii="Times New Roman" w:hAnsi="Times New Roman" w:cs="Times New Roman"/>
          <w:b/>
          <w:bCs/>
          <w:i/>
          <w:iCs/>
          <w:sz w:val="24"/>
          <w:szCs w:val="24"/>
        </w:rPr>
      </w:pPr>
      <w:r w:rsidRPr="001B4C4E">
        <w:rPr>
          <w:rFonts w:ascii="Times New Roman" w:hAnsi="Times New Roman" w:cs="Times New Roman"/>
          <w:b/>
          <w:bCs/>
          <w:i/>
          <w:iCs/>
          <w:sz w:val="24"/>
          <w:szCs w:val="24"/>
        </w:rPr>
        <w:t>Read and practice in advance with your class. The “drill scenario” will help you to imagine the variety of possibilities in the event of a real fire.</w:t>
      </w:r>
    </w:p>
    <w:p w14:paraId="0000026D"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 xml:space="preserve">ACTUAL FIRE: In the event of a real fire, your signal will be either an alarm, any unusual burning smells, </w:t>
      </w:r>
      <w:proofErr w:type="gramStart"/>
      <w:r w:rsidRPr="001B4C4E">
        <w:rPr>
          <w:rFonts w:ascii="Times New Roman" w:hAnsi="Times New Roman" w:cs="Times New Roman"/>
          <w:sz w:val="24"/>
          <w:szCs w:val="24"/>
        </w:rPr>
        <w:t>and</w:t>
      </w:r>
      <w:proofErr w:type="gramEnd"/>
      <w:r w:rsidRPr="001B4C4E">
        <w:rPr>
          <w:rFonts w:ascii="Times New Roman" w:hAnsi="Times New Roman" w:cs="Times New Roman"/>
          <w:sz w:val="24"/>
          <w:szCs w:val="24"/>
        </w:rPr>
        <w:t>/or smoke. (In the case of a drill, the signal to begin will be an emergency bell that will continue for 10 seconds, followed by an “all clear” bell.)</w:t>
      </w:r>
    </w:p>
    <w:p w14:paraId="0000026E"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Teacher or staff member present states the command “Fire Drill!” Students should follow instruction as they have practiced during preparation.</w:t>
      </w:r>
    </w:p>
    <w:p w14:paraId="0000026F"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The teacher of each class will need to quickly determine the status of the scenario to determine if alternate evacuation is required. Teachers should also determine if the given scenario has injured any students. Appropriate action will be taken as required.</w:t>
      </w:r>
    </w:p>
    <w:p w14:paraId="00000270"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 xml:space="preserve">The Emergency Assembly Area is the West </w:t>
      </w:r>
      <w:proofErr w:type="gramStart"/>
      <w:r w:rsidRPr="001B4C4E">
        <w:rPr>
          <w:rFonts w:ascii="Times New Roman" w:hAnsi="Times New Roman" w:cs="Times New Roman"/>
          <w:sz w:val="24"/>
          <w:szCs w:val="24"/>
        </w:rPr>
        <w:t>parking</w:t>
      </w:r>
      <w:proofErr w:type="gramEnd"/>
      <w:r w:rsidRPr="001B4C4E">
        <w:rPr>
          <w:rFonts w:ascii="Times New Roman" w:hAnsi="Times New Roman" w:cs="Times New Roman"/>
          <w:sz w:val="24"/>
          <w:szCs w:val="24"/>
        </w:rPr>
        <w:t xml:space="preserve"> lot. </w:t>
      </w:r>
    </w:p>
    <w:p w14:paraId="00000271" w14:textId="77777777" w:rsidR="000758A8" w:rsidRPr="001B4C4E" w:rsidRDefault="00000000">
      <w:pPr>
        <w:numPr>
          <w:ilvl w:val="0"/>
          <w:numId w:val="11"/>
        </w:num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 xml:space="preserve">Should this area be unsafe, everyone will move to the next most appropriate location. This may be off site as needed. Greenview Park is a </w:t>
      </w:r>
      <w:proofErr w:type="gramStart"/>
      <w:r w:rsidRPr="001B4C4E">
        <w:rPr>
          <w:rFonts w:ascii="Times New Roman" w:hAnsi="Times New Roman" w:cs="Times New Roman"/>
          <w:sz w:val="24"/>
          <w:szCs w:val="24"/>
        </w:rPr>
        <w:t>5 minute</w:t>
      </w:r>
      <w:proofErr w:type="gramEnd"/>
      <w:r w:rsidRPr="001B4C4E">
        <w:rPr>
          <w:rFonts w:ascii="Times New Roman" w:hAnsi="Times New Roman" w:cs="Times New Roman"/>
          <w:sz w:val="24"/>
          <w:szCs w:val="24"/>
        </w:rPr>
        <w:t xml:space="preserve"> </w:t>
      </w:r>
      <w:proofErr w:type="gramStart"/>
      <w:r w:rsidRPr="001B4C4E">
        <w:rPr>
          <w:rFonts w:ascii="Times New Roman" w:hAnsi="Times New Roman" w:cs="Times New Roman"/>
          <w:sz w:val="24"/>
          <w:szCs w:val="24"/>
        </w:rPr>
        <w:t>walk, and</w:t>
      </w:r>
      <w:proofErr w:type="gramEnd"/>
      <w:r w:rsidRPr="001B4C4E">
        <w:rPr>
          <w:rFonts w:ascii="Times New Roman" w:hAnsi="Times New Roman" w:cs="Times New Roman"/>
          <w:sz w:val="24"/>
          <w:szCs w:val="24"/>
        </w:rPr>
        <w:t xml:space="preserve"> will be our primary offsite emergency assembly area.</w:t>
      </w:r>
    </w:p>
    <w:p w14:paraId="00000272"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Escort your class(es) to their designated place in the EAA. Use the suggested routes on your evacuation map or alternate route if yours if blocked or unsafe.  Everyone is to stay together and to quickly and quietly evacuate.</w:t>
      </w:r>
    </w:p>
    <w:p w14:paraId="00000273" w14:textId="77777777" w:rsidR="000758A8" w:rsidRPr="001B4C4E" w:rsidRDefault="00000000">
      <w:pPr>
        <w:spacing w:before="240" w:after="240" w:line="261" w:lineRule="auto"/>
        <w:rPr>
          <w:rFonts w:ascii="Times New Roman" w:hAnsi="Times New Roman" w:cs="Times New Roman"/>
          <w:sz w:val="24"/>
          <w:szCs w:val="24"/>
        </w:rPr>
      </w:pPr>
      <w:r w:rsidRPr="001B4C4E">
        <w:rPr>
          <w:rFonts w:ascii="Times New Roman" w:hAnsi="Times New Roman" w:cs="Times New Roman"/>
          <w:sz w:val="24"/>
          <w:szCs w:val="24"/>
        </w:rPr>
        <w:t>Take your seat in your assigned area, keeping classes separate and take roll. Check again for injuries. If an injury needs medical attention, that will be addressed quickly.</w:t>
      </w:r>
    </w:p>
    <w:p w14:paraId="00000274" w14:textId="77777777" w:rsidR="000758A8" w:rsidRPr="001B4C4E" w:rsidRDefault="00000000">
      <w:pPr>
        <w:spacing w:before="240" w:after="240" w:line="261" w:lineRule="auto"/>
        <w:rPr>
          <w:rFonts w:ascii="Times New Roman" w:hAnsi="Times New Roman" w:cs="Times New Roman"/>
          <w:b/>
          <w:bCs/>
          <w:sz w:val="28"/>
          <w:szCs w:val="28"/>
        </w:rPr>
      </w:pPr>
      <w:r w:rsidRPr="001B4C4E">
        <w:rPr>
          <w:rFonts w:ascii="Times New Roman" w:hAnsi="Times New Roman" w:cs="Times New Roman"/>
          <w:sz w:val="24"/>
          <w:szCs w:val="24"/>
        </w:rPr>
        <w:t xml:space="preserve">Teachers are to </w:t>
      </w:r>
      <w:proofErr w:type="gramStart"/>
      <w:r w:rsidRPr="001B4C4E">
        <w:rPr>
          <w:rFonts w:ascii="Times New Roman" w:hAnsi="Times New Roman" w:cs="Times New Roman"/>
          <w:sz w:val="24"/>
          <w:szCs w:val="24"/>
        </w:rPr>
        <w:t xml:space="preserve">remain with their class </w:t>
      </w:r>
      <w:r w:rsidRPr="001B4C4E">
        <w:rPr>
          <w:rFonts w:ascii="Times New Roman" w:hAnsi="Times New Roman" w:cs="Times New Roman"/>
          <w:sz w:val="24"/>
          <w:szCs w:val="24"/>
          <w:u w:val="single"/>
        </w:rPr>
        <w:t>AT ALL TIMES</w:t>
      </w:r>
      <w:proofErr w:type="gramEnd"/>
      <w:r w:rsidRPr="001B4C4E">
        <w:rPr>
          <w:rFonts w:ascii="Times New Roman" w:hAnsi="Times New Roman" w:cs="Times New Roman"/>
          <w:sz w:val="24"/>
          <w:szCs w:val="24"/>
        </w:rPr>
        <w:t xml:space="preserve">. </w:t>
      </w:r>
      <w:r w:rsidRPr="001B4C4E">
        <w:rPr>
          <w:rFonts w:ascii="Times New Roman" w:hAnsi="Times New Roman" w:cs="Times New Roman"/>
          <w:sz w:val="24"/>
          <w:szCs w:val="24"/>
          <w:u w:val="single"/>
        </w:rPr>
        <w:t>Students must remain seated together as a class throughout the duration of the drill.</w:t>
      </w:r>
      <w:r w:rsidRPr="001B4C4E">
        <w:rPr>
          <w:rFonts w:ascii="Times New Roman" w:hAnsi="Times New Roman" w:cs="Times New Roman"/>
          <w:sz w:val="24"/>
          <w:szCs w:val="24"/>
        </w:rPr>
        <w:t xml:space="preserve"> Periodically call roll as needed.  Keep students quiet so that they can hear important information as it is shared. Children are to leave only in the company of a parent/guardian.</w:t>
      </w:r>
    </w:p>
    <w:p w14:paraId="00000275" w14:textId="77777777" w:rsidR="000758A8" w:rsidRPr="001B4C4E" w:rsidRDefault="00000000">
      <w:pPr>
        <w:rPr>
          <w:rFonts w:ascii="Times New Roman" w:hAnsi="Times New Roman" w:cs="Times New Roman"/>
          <w:b/>
          <w:bCs/>
          <w:sz w:val="28"/>
          <w:szCs w:val="28"/>
        </w:rPr>
      </w:pPr>
      <w:r w:rsidRPr="001B4C4E">
        <w:rPr>
          <w:rFonts w:ascii="Times New Roman" w:hAnsi="Times New Roman" w:cs="Times New Roman"/>
          <w:b/>
          <w:bCs/>
          <w:sz w:val="28"/>
          <w:szCs w:val="28"/>
        </w:rPr>
        <w:t>Reunification process</w:t>
      </w:r>
    </w:p>
    <w:p w14:paraId="00000276" w14:textId="77777777" w:rsidR="000758A8" w:rsidRPr="001B4C4E" w:rsidRDefault="000758A8">
      <w:pPr>
        <w:rPr>
          <w:rFonts w:ascii="Times New Roman" w:hAnsi="Times New Roman" w:cs="Times New Roman"/>
          <w:b/>
          <w:bCs/>
          <w:sz w:val="28"/>
          <w:szCs w:val="28"/>
        </w:rPr>
      </w:pPr>
    </w:p>
    <w:p w14:paraId="00000277"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 xml:space="preserve">The reunification process will depend on the need presented by a given scenario. Here is a general overview of the process. </w:t>
      </w:r>
    </w:p>
    <w:p w14:paraId="00000278" w14:textId="77777777" w:rsidR="000758A8" w:rsidRPr="001B4C4E" w:rsidRDefault="000758A8">
      <w:pPr>
        <w:rPr>
          <w:rFonts w:ascii="Times New Roman" w:hAnsi="Times New Roman" w:cs="Times New Roman"/>
          <w:sz w:val="24"/>
          <w:szCs w:val="24"/>
        </w:rPr>
      </w:pPr>
    </w:p>
    <w:p w14:paraId="00000279"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Teachers may be responsible for contacting parents of students who do not have phones, or who have phones that are not working.</w:t>
      </w:r>
    </w:p>
    <w:p w14:paraId="0000027A" w14:textId="77777777" w:rsidR="000758A8" w:rsidRPr="001B4C4E" w:rsidRDefault="000758A8">
      <w:pPr>
        <w:rPr>
          <w:rFonts w:ascii="Times New Roman" w:hAnsi="Times New Roman" w:cs="Times New Roman"/>
          <w:sz w:val="24"/>
          <w:szCs w:val="24"/>
        </w:rPr>
      </w:pPr>
    </w:p>
    <w:p w14:paraId="0000027B"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All teachers may access the parent phone list in the emergency folder. Given access to the internet, they may also use the school shared drive to access parent/guardian phone numbers.</w:t>
      </w:r>
    </w:p>
    <w:p w14:paraId="0000027C" w14:textId="77777777" w:rsidR="000758A8" w:rsidRPr="001B4C4E" w:rsidRDefault="000758A8">
      <w:pPr>
        <w:rPr>
          <w:rFonts w:ascii="Times New Roman" w:hAnsi="Times New Roman" w:cs="Times New Roman"/>
          <w:sz w:val="24"/>
          <w:szCs w:val="24"/>
        </w:rPr>
      </w:pPr>
    </w:p>
    <w:p w14:paraId="0000027D"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Should it be necessary to cancel the remainder of a school day, each student will contact a parent/guardian to plan their departure. It may be required that a teacher speak with a parent/guardian to receive permission to allow a student to go home on their own.</w:t>
      </w:r>
    </w:p>
    <w:p w14:paraId="0000027E" w14:textId="77777777" w:rsidR="000758A8" w:rsidRPr="001B4C4E" w:rsidRDefault="000758A8">
      <w:pPr>
        <w:rPr>
          <w:rFonts w:ascii="Times New Roman" w:hAnsi="Times New Roman" w:cs="Times New Roman"/>
          <w:sz w:val="24"/>
          <w:szCs w:val="24"/>
        </w:rPr>
      </w:pPr>
    </w:p>
    <w:p w14:paraId="0000027F" w14:textId="77777777" w:rsidR="000758A8" w:rsidRPr="001B4C4E" w:rsidRDefault="00000000">
      <w:pPr>
        <w:rPr>
          <w:rFonts w:ascii="Times New Roman" w:hAnsi="Times New Roman" w:cs="Times New Roman"/>
          <w:sz w:val="24"/>
          <w:szCs w:val="24"/>
        </w:rPr>
      </w:pPr>
      <w:r w:rsidRPr="001B4C4E">
        <w:rPr>
          <w:rFonts w:ascii="Times New Roman" w:hAnsi="Times New Roman" w:cs="Times New Roman"/>
          <w:sz w:val="24"/>
          <w:szCs w:val="24"/>
        </w:rPr>
        <w:t>Students will remain in the EAA unless given permission to return to the building. Gathering of personal belongings from the classroom may occur when the building has been cleared as safe.</w:t>
      </w:r>
    </w:p>
    <w:p w14:paraId="00000280" w14:textId="77777777" w:rsidR="000758A8" w:rsidRPr="001B4C4E" w:rsidRDefault="000758A8">
      <w:pPr>
        <w:spacing w:before="60" w:after="120" w:line="240" w:lineRule="auto"/>
        <w:ind w:hanging="2"/>
        <w:rPr>
          <w:rFonts w:ascii="Times New Roman" w:hAnsi="Times New Roman" w:cs="Times New Roman"/>
          <w:color w:val="000000"/>
        </w:rPr>
      </w:pPr>
    </w:p>
    <w:p w14:paraId="2745197A" w14:textId="217625EB" w:rsidR="007D351E" w:rsidRPr="007D351E" w:rsidRDefault="007D351E" w:rsidP="007D351E">
      <w:pPr>
        <w:pStyle w:val="Heading2"/>
        <w:rPr>
          <w:rFonts w:ascii="Times New Roman" w:hAnsi="Times New Roman" w:cs="Times New Roman"/>
          <w:u w:val="single"/>
        </w:rPr>
      </w:pPr>
      <w:bookmarkStart w:id="60" w:name="_Toc221622405"/>
      <w:r w:rsidRPr="007D351E">
        <w:rPr>
          <w:rFonts w:ascii="Times New Roman" w:hAnsi="Times New Roman" w:cs="Times New Roman"/>
          <w:u w:val="single"/>
        </w:rPr>
        <w:t>Appendix F: Instructional Continuity Plan</w:t>
      </w:r>
      <w:bookmarkEnd w:id="60"/>
    </w:p>
    <w:p w14:paraId="20EF2481" w14:textId="77777777" w:rsidR="007D351E" w:rsidRDefault="007D351E" w:rsidP="007D351E">
      <w:pPr>
        <w:rPr>
          <w:rFonts w:ascii="Times New Roman" w:hAnsi="Times New Roman" w:cs="Times New Roman"/>
          <w:b/>
          <w:bCs/>
          <w:u w:val="single"/>
        </w:rPr>
      </w:pPr>
      <w:r w:rsidRPr="006A2EEE">
        <w:rPr>
          <w:rFonts w:ascii="Times New Roman" w:hAnsi="Times New Roman" w:cs="Times New Roman"/>
          <w:b/>
          <w:bCs/>
          <w:u w:val="single"/>
        </w:rPr>
        <w:t>Instructional Continuity Plan</w:t>
      </w:r>
    </w:p>
    <w:p w14:paraId="115831C6" w14:textId="77777777" w:rsidR="007D351E" w:rsidRDefault="007D351E" w:rsidP="007D351E">
      <w:pPr>
        <w:rPr>
          <w:rFonts w:ascii="Times New Roman" w:hAnsi="Times New Roman" w:cs="Times New Roman"/>
        </w:rPr>
      </w:pPr>
      <w:r w:rsidRPr="006A2EEE">
        <w:rPr>
          <w:rFonts w:ascii="Times New Roman" w:hAnsi="Times New Roman" w:cs="Times New Roman"/>
        </w:rPr>
        <w:t xml:space="preserve">This Instructional Continuity Plan fulfills requirements under SB 153 (2024), amending California Education Code Section </w:t>
      </w:r>
      <w:hyperlink r:id="rId15" w:history="1">
        <w:r w:rsidRPr="006A2EEE">
          <w:rPr>
            <w:rStyle w:val="Hyperlink"/>
            <w:rFonts w:ascii="Times New Roman" w:hAnsi="Times New Roman" w:cs="Times New Roman"/>
          </w:rPr>
          <w:t>32282</w:t>
        </w:r>
      </w:hyperlink>
      <w:r w:rsidRPr="006A2EEE">
        <w:rPr>
          <w:rFonts w:ascii="Times New Roman" w:hAnsi="Times New Roman" w:cs="Times New Roman"/>
        </w:rPr>
        <w:t>, ensuring all students can access instruction during school closure due to emergency.</w:t>
      </w:r>
    </w:p>
    <w:p w14:paraId="7F7A2249" w14:textId="77777777" w:rsidR="007D351E" w:rsidRDefault="007D351E" w:rsidP="007D351E">
      <w:pPr>
        <w:rPr>
          <w:rFonts w:ascii="Times New Roman" w:hAnsi="Times New Roman" w:cs="Times New Roman"/>
          <w:b/>
          <w:bCs/>
          <w:u w:val="single"/>
        </w:rPr>
      </w:pPr>
    </w:p>
    <w:p w14:paraId="0B8254EA" w14:textId="77777777" w:rsidR="007D351E" w:rsidRDefault="007D351E" w:rsidP="007D351E">
      <w:pPr>
        <w:rPr>
          <w:rFonts w:ascii="Times New Roman" w:hAnsi="Times New Roman" w:cs="Times New Roman"/>
        </w:rPr>
      </w:pPr>
      <w:r>
        <w:rPr>
          <w:rFonts w:ascii="Times New Roman" w:hAnsi="Times New Roman" w:cs="Times New Roman"/>
          <w:b/>
          <w:bCs/>
          <w:u w:val="single"/>
        </w:rPr>
        <w:t>Communication</w:t>
      </w:r>
    </w:p>
    <w:p w14:paraId="22005B5E" w14:textId="77777777" w:rsidR="007D351E" w:rsidRDefault="007D351E" w:rsidP="007D351E">
      <w:pPr>
        <w:rPr>
          <w:rFonts w:ascii="Times New Roman" w:hAnsi="Times New Roman" w:cs="Times New Roman"/>
        </w:rPr>
      </w:pPr>
      <w:r>
        <w:rPr>
          <w:rFonts w:ascii="Times New Roman" w:hAnsi="Times New Roman" w:cs="Times New Roman"/>
        </w:rPr>
        <w:t>NPA</w:t>
      </w:r>
      <w:r w:rsidRPr="006A2EEE">
        <w:rPr>
          <w:rFonts w:ascii="Times New Roman" w:hAnsi="Times New Roman" w:cs="Times New Roman"/>
        </w:rPr>
        <w:t xml:space="preserve"> will establish two-way communication with students and families </w:t>
      </w:r>
      <w:r w:rsidRPr="006A2EEE">
        <w:rPr>
          <w:rFonts w:ascii="Times New Roman" w:hAnsi="Times New Roman" w:cs="Times New Roman"/>
          <w:b/>
          <w:bCs/>
        </w:rPr>
        <w:t>within five calendar days</w:t>
      </w:r>
      <w:r w:rsidRPr="006A2EEE">
        <w:rPr>
          <w:rFonts w:ascii="Times New Roman" w:hAnsi="Times New Roman" w:cs="Times New Roman"/>
        </w:rPr>
        <w:t xml:space="preserve"> following an emergency with the </w:t>
      </w:r>
      <w:r>
        <w:rPr>
          <w:rFonts w:ascii="Times New Roman" w:hAnsi="Times New Roman" w:cs="Times New Roman"/>
        </w:rPr>
        <w:t>intention</w:t>
      </w:r>
      <w:r w:rsidRPr="006A2EEE">
        <w:rPr>
          <w:rFonts w:ascii="Times New Roman" w:hAnsi="Times New Roman" w:cs="Times New Roman"/>
        </w:rPr>
        <w:t xml:space="preserve"> of providing status updates and</w:t>
      </w:r>
      <w:r>
        <w:rPr>
          <w:rFonts w:ascii="Times New Roman" w:hAnsi="Times New Roman" w:cs="Times New Roman"/>
        </w:rPr>
        <w:t xml:space="preserve"> instructions on</w:t>
      </w:r>
      <w:r w:rsidRPr="006A2EEE">
        <w:rPr>
          <w:rFonts w:ascii="Times New Roman" w:hAnsi="Times New Roman" w:cs="Times New Roman"/>
        </w:rPr>
        <w:t xml:space="preserve"> how students can access resources, including social-emotional and mental health support. </w:t>
      </w:r>
    </w:p>
    <w:p w14:paraId="02BDEE22" w14:textId="77777777" w:rsidR="007D351E" w:rsidRDefault="007D351E" w:rsidP="007D351E">
      <w:pPr>
        <w:rPr>
          <w:rFonts w:ascii="Times New Roman" w:hAnsi="Times New Roman" w:cs="Times New Roman"/>
        </w:rPr>
      </w:pPr>
      <w:r>
        <w:rPr>
          <w:rFonts w:ascii="Times New Roman" w:hAnsi="Times New Roman" w:cs="Times New Roman"/>
        </w:rPr>
        <w:t>NPA will maintain regular contact with families as needed. At a minimum, there will be a weekly update that is shared with families. NPA will assess student needs and provide resources as needed and required.</w:t>
      </w:r>
    </w:p>
    <w:p w14:paraId="4B653EAE" w14:textId="77777777" w:rsidR="007D351E" w:rsidRPr="006A2EEE" w:rsidRDefault="007D351E" w:rsidP="007D351E">
      <w:pPr>
        <w:rPr>
          <w:rFonts w:ascii="Times New Roman" w:hAnsi="Times New Roman" w:cs="Times New Roman"/>
        </w:rPr>
      </w:pPr>
    </w:p>
    <w:p w14:paraId="06227920" w14:textId="77777777" w:rsidR="007D351E" w:rsidRPr="006A2EEE" w:rsidRDefault="007D351E" w:rsidP="007D351E">
      <w:pPr>
        <w:rPr>
          <w:rFonts w:ascii="Times New Roman" w:hAnsi="Times New Roman" w:cs="Times New Roman"/>
        </w:rPr>
      </w:pPr>
      <w:r w:rsidRPr="006A2EEE">
        <w:rPr>
          <w:rFonts w:ascii="Times New Roman" w:hAnsi="Times New Roman" w:cs="Times New Roman"/>
        </w:rPr>
        <w:t>The following communication methods may be used:</w:t>
      </w:r>
    </w:p>
    <w:p w14:paraId="738D77EB" w14:textId="77777777" w:rsidR="007D351E" w:rsidRPr="006A2EEE" w:rsidRDefault="007D351E" w:rsidP="007D351E">
      <w:pPr>
        <w:numPr>
          <w:ilvl w:val="0"/>
          <w:numId w:val="18"/>
        </w:numPr>
        <w:spacing w:line="278" w:lineRule="auto"/>
        <w:rPr>
          <w:rFonts w:ascii="Times New Roman" w:hAnsi="Times New Roman" w:cs="Times New Roman"/>
        </w:rPr>
      </w:pPr>
      <w:r w:rsidRPr="006A2EEE">
        <w:rPr>
          <w:rFonts w:ascii="Times New Roman" w:hAnsi="Times New Roman" w:cs="Times New Roman"/>
        </w:rPr>
        <w:t>Primary: SMS alerts, email, website updates, social media</w:t>
      </w:r>
    </w:p>
    <w:p w14:paraId="153E7486" w14:textId="77777777" w:rsidR="007D351E" w:rsidRPr="006A2EEE" w:rsidRDefault="007D351E" w:rsidP="007D351E">
      <w:pPr>
        <w:numPr>
          <w:ilvl w:val="0"/>
          <w:numId w:val="18"/>
        </w:numPr>
        <w:spacing w:line="278" w:lineRule="auto"/>
        <w:rPr>
          <w:rFonts w:ascii="Times New Roman" w:hAnsi="Times New Roman" w:cs="Times New Roman"/>
        </w:rPr>
      </w:pPr>
      <w:r w:rsidRPr="006A2EEE">
        <w:rPr>
          <w:rFonts w:ascii="Times New Roman" w:hAnsi="Times New Roman" w:cs="Times New Roman"/>
        </w:rPr>
        <w:t>Alternatives in the event of power/infrastructure outages: Phone trees, radio announcements, community information stations, coordination with emergency services</w:t>
      </w:r>
    </w:p>
    <w:p w14:paraId="1808FFCA" w14:textId="77777777" w:rsidR="007D351E" w:rsidRPr="006A2EEE" w:rsidRDefault="007D351E" w:rsidP="007D351E">
      <w:pPr>
        <w:spacing w:before="240"/>
        <w:rPr>
          <w:rFonts w:ascii="Times New Roman" w:hAnsi="Times New Roman" w:cs="Times New Roman"/>
          <w:b/>
          <w:bCs/>
          <w:u w:val="single"/>
        </w:rPr>
      </w:pPr>
      <w:r w:rsidRPr="006A2EEE">
        <w:rPr>
          <w:rFonts w:ascii="Times New Roman" w:hAnsi="Times New Roman" w:cs="Times New Roman"/>
          <w:b/>
          <w:bCs/>
          <w:u w:val="single"/>
        </w:rPr>
        <w:t>Instruction</w:t>
      </w:r>
    </w:p>
    <w:p w14:paraId="2C49AA52" w14:textId="77777777" w:rsidR="007D351E" w:rsidRDefault="007D351E" w:rsidP="007D351E">
      <w:pPr>
        <w:rPr>
          <w:rFonts w:ascii="Times New Roman" w:hAnsi="Times New Roman" w:cs="Times New Roman"/>
        </w:rPr>
      </w:pPr>
      <w:r>
        <w:rPr>
          <w:rFonts w:ascii="Times New Roman" w:hAnsi="Times New Roman" w:cs="Times New Roman"/>
        </w:rPr>
        <w:t xml:space="preserve">NPA </w:t>
      </w:r>
      <w:r w:rsidRPr="006A2EEE">
        <w:rPr>
          <w:rFonts w:ascii="Times New Roman" w:hAnsi="Times New Roman" w:cs="Times New Roman"/>
        </w:rPr>
        <w:t xml:space="preserve">will resume instruction </w:t>
      </w:r>
      <w:r w:rsidRPr="006A2EEE">
        <w:rPr>
          <w:rFonts w:ascii="Times New Roman" w:hAnsi="Times New Roman" w:cs="Times New Roman"/>
          <w:b/>
          <w:bCs/>
        </w:rPr>
        <w:t>within 10 instructional days</w:t>
      </w:r>
      <w:r w:rsidRPr="006A2EEE">
        <w:rPr>
          <w:rFonts w:ascii="Times New Roman" w:hAnsi="Times New Roman" w:cs="Times New Roman"/>
        </w:rPr>
        <w:t xml:space="preserve"> following an emergency.</w:t>
      </w:r>
      <w:r>
        <w:rPr>
          <w:rFonts w:ascii="Times New Roman" w:hAnsi="Times New Roman" w:cs="Times New Roman"/>
        </w:rPr>
        <w:t xml:space="preserve"> The type of instruction will be dependent on the type of emergency, and </w:t>
      </w:r>
      <w:proofErr w:type="gramStart"/>
      <w:r>
        <w:rPr>
          <w:rFonts w:ascii="Times New Roman" w:hAnsi="Times New Roman" w:cs="Times New Roman"/>
        </w:rPr>
        <w:t>a given</w:t>
      </w:r>
      <w:proofErr w:type="gramEnd"/>
      <w:r>
        <w:rPr>
          <w:rFonts w:ascii="Times New Roman" w:hAnsi="Times New Roman" w:cs="Times New Roman"/>
        </w:rPr>
        <w:t xml:space="preserve"> family’s needs. NPA administration will communicate with families about the type(s) of instruction to be offered as soon as possible.</w:t>
      </w:r>
    </w:p>
    <w:p w14:paraId="2117DFA3" w14:textId="77777777" w:rsidR="007D351E" w:rsidRPr="006A2EEE" w:rsidRDefault="007D351E" w:rsidP="007D351E">
      <w:pPr>
        <w:rPr>
          <w:rFonts w:ascii="Times New Roman" w:hAnsi="Times New Roman" w:cs="Times New Roman"/>
        </w:rPr>
      </w:pPr>
      <w:r>
        <w:rPr>
          <w:rFonts w:ascii="Times New Roman" w:hAnsi="Times New Roman" w:cs="Times New Roman"/>
        </w:rPr>
        <w:t>NPA faculty will work with students to understand specific individual needs. These will be communicated with administration as needed. It will be the goal of NPA to ensure that all students have access to high quality instruction regardless of the format.</w:t>
      </w:r>
    </w:p>
    <w:p w14:paraId="2BEB2D82" w14:textId="77777777" w:rsidR="007D351E" w:rsidRPr="006A2EEE" w:rsidRDefault="007D351E" w:rsidP="007D351E">
      <w:pPr>
        <w:numPr>
          <w:ilvl w:val="0"/>
          <w:numId w:val="19"/>
        </w:numPr>
        <w:spacing w:after="160" w:line="278" w:lineRule="auto"/>
        <w:rPr>
          <w:rFonts w:ascii="Times New Roman" w:hAnsi="Times New Roman" w:cs="Times New Roman"/>
        </w:rPr>
      </w:pPr>
      <w:r w:rsidRPr="006A2EEE">
        <w:rPr>
          <w:rFonts w:ascii="Times New Roman" w:hAnsi="Times New Roman" w:cs="Times New Roman"/>
        </w:rPr>
        <w:t>In-person options may include use of alternative facilities,</w:t>
      </w:r>
      <w:r>
        <w:rPr>
          <w:rFonts w:ascii="Times New Roman" w:hAnsi="Times New Roman" w:cs="Times New Roman"/>
        </w:rPr>
        <w:t xml:space="preserve"> modified in-person instruction,</w:t>
      </w:r>
      <w:r w:rsidRPr="006A2EEE">
        <w:rPr>
          <w:rFonts w:ascii="Times New Roman" w:hAnsi="Times New Roman" w:cs="Times New Roman"/>
        </w:rPr>
        <w:t xml:space="preserve"> temporary reassignment within the LEA, and/or attendance agreements with neighboring LEAs</w:t>
      </w:r>
      <w:r>
        <w:rPr>
          <w:rFonts w:ascii="Times New Roman" w:hAnsi="Times New Roman" w:cs="Times New Roman"/>
        </w:rPr>
        <w:t>.</w:t>
      </w:r>
    </w:p>
    <w:p w14:paraId="783D9E07" w14:textId="77777777" w:rsidR="007D351E" w:rsidRDefault="007D351E" w:rsidP="007D351E">
      <w:pPr>
        <w:numPr>
          <w:ilvl w:val="0"/>
          <w:numId w:val="19"/>
        </w:numPr>
        <w:spacing w:after="160" w:line="278" w:lineRule="auto"/>
        <w:rPr>
          <w:rFonts w:ascii="Times New Roman" w:hAnsi="Times New Roman" w:cs="Times New Roman"/>
        </w:rPr>
      </w:pPr>
      <w:r w:rsidRPr="006A2EEE">
        <w:rPr>
          <w:rFonts w:ascii="Times New Roman" w:hAnsi="Times New Roman" w:cs="Times New Roman"/>
        </w:rPr>
        <w:t xml:space="preserve">Remote instruction will align with EC </w:t>
      </w:r>
      <w:hyperlink r:id="rId16" w:history="1">
        <w:r w:rsidRPr="006A2EEE">
          <w:rPr>
            <w:rStyle w:val="Hyperlink"/>
            <w:rFonts w:ascii="Times New Roman" w:hAnsi="Times New Roman" w:cs="Times New Roman"/>
          </w:rPr>
          <w:t>51747</w:t>
        </w:r>
      </w:hyperlink>
      <w:r w:rsidRPr="006A2EEE">
        <w:rPr>
          <w:rFonts w:ascii="Times New Roman" w:hAnsi="Times New Roman" w:cs="Times New Roman"/>
        </w:rPr>
        <w:t xml:space="preserve"> and </w:t>
      </w:r>
      <w:hyperlink r:id="rId17" w:history="1">
        <w:r w:rsidRPr="006A2EEE">
          <w:rPr>
            <w:rStyle w:val="Hyperlink"/>
            <w:rFonts w:ascii="Times New Roman" w:hAnsi="Times New Roman" w:cs="Times New Roman"/>
          </w:rPr>
          <w:t>51749.5</w:t>
        </w:r>
      </w:hyperlink>
      <w:r w:rsidRPr="006A2EEE">
        <w:rPr>
          <w:rFonts w:ascii="Times New Roman" w:hAnsi="Times New Roman" w:cs="Times New Roman"/>
        </w:rPr>
        <w:t xml:space="preserve"> and may include access to digital learning platforms, synchronous and asynchronous virtual instruction, technology distribution/support, and alternative, non-digital learning options</w:t>
      </w:r>
      <w:r>
        <w:rPr>
          <w:rFonts w:ascii="Times New Roman" w:hAnsi="Times New Roman" w:cs="Times New Roman"/>
        </w:rPr>
        <w:t>.</w:t>
      </w:r>
    </w:p>
    <w:p w14:paraId="6EE46F85" w14:textId="77777777" w:rsidR="007D351E" w:rsidRDefault="007D351E" w:rsidP="007D351E">
      <w:pPr>
        <w:numPr>
          <w:ilvl w:val="1"/>
          <w:numId w:val="19"/>
        </w:numPr>
        <w:spacing w:after="160" w:line="278" w:lineRule="auto"/>
        <w:rPr>
          <w:rFonts w:ascii="Times New Roman" w:hAnsi="Times New Roman" w:cs="Times New Roman"/>
        </w:rPr>
      </w:pPr>
      <w:r>
        <w:rPr>
          <w:rFonts w:ascii="Times New Roman" w:hAnsi="Times New Roman" w:cs="Times New Roman"/>
        </w:rPr>
        <w:t>As a one-to-one school, every student is assigned a Chromebook. If needed, these will serve as the main access point for virtual instruction.</w:t>
      </w:r>
    </w:p>
    <w:p w14:paraId="4C97409E" w14:textId="77777777" w:rsidR="007D351E" w:rsidRPr="006A2EEE" w:rsidRDefault="007D351E" w:rsidP="007D351E">
      <w:pPr>
        <w:numPr>
          <w:ilvl w:val="1"/>
          <w:numId w:val="19"/>
        </w:numPr>
        <w:spacing w:after="160" w:line="278" w:lineRule="auto"/>
        <w:rPr>
          <w:rFonts w:ascii="Times New Roman" w:hAnsi="Times New Roman" w:cs="Times New Roman"/>
        </w:rPr>
      </w:pPr>
      <w:r>
        <w:rPr>
          <w:rFonts w:ascii="Times New Roman" w:hAnsi="Times New Roman" w:cs="Times New Roman"/>
        </w:rPr>
        <w:t>Google classroom</w:t>
      </w:r>
    </w:p>
    <w:p w14:paraId="6196DE9D" w14:textId="77777777" w:rsidR="007D351E" w:rsidRPr="00D27B3D" w:rsidRDefault="007D351E" w:rsidP="007D351E">
      <w:pPr>
        <w:numPr>
          <w:ilvl w:val="0"/>
          <w:numId w:val="19"/>
        </w:numPr>
        <w:spacing w:after="160" w:line="278" w:lineRule="auto"/>
        <w:rPr>
          <w:rFonts w:ascii="Times New Roman" w:hAnsi="Times New Roman" w:cs="Times New Roman"/>
        </w:rPr>
      </w:pPr>
      <w:r w:rsidRPr="006A2EEE">
        <w:rPr>
          <w:rFonts w:ascii="Times New Roman" w:hAnsi="Times New Roman" w:cs="Times New Roman"/>
        </w:rPr>
        <w:t xml:space="preserve">Implementation of services for special education students </w:t>
      </w:r>
      <w:proofErr w:type="gramStart"/>
      <w:r w:rsidRPr="006A2EEE">
        <w:rPr>
          <w:rFonts w:ascii="Times New Roman" w:hAnsi="Times New Roman" w:cs="Times New Roman"/>
        </w:rPr>
        <w:t>per</w:t>
      </w:r>
      <w:proofErr w:type="gramEnd"/>
      <w:r w:rsidRPr="006A2EEE">
        <w:rPr>
          <w:rFonts w:ascii="Times New Roman" w:hAnsi="Times New Roman" w:cs="Times New Roman"/>
        </w:rPr>
        <w:t xml:space="preserve"> their Individualized Education Plan (IEP)</w:t>
      </w:r>
    </w:p>
    <w:p w14:paraId="00000281" w14:textId="77777777" w:rsidR="000758A8" w:rsidRPr="001B4C4E" w:rsidRDefault="000758A8">
      <w:pPr>
        <w:spacing w:before="60" w:after="120" w:line="240" w:lineRule="auto"/>
        <w:ind w:hanging="2"/>
        <w:rPr>
          <w:rFonts w:ascii="Times New Roman" w:hAnsi="Times New Roman" w:cs="Times New Roman"/>
          <w:color w:val="000000"/>
        </w:rPr>
      </w:pPr>
    </w:p>
    <w:p w14:paraId="00000282" w14:textId="2B329C54" w:rsidR="000758A8" w:rsidRPr="001B4C4E" w:rsidRDefault="00000000">
      <w:pPr>
        <w:pStyle w:val="Heading2"/>
        <w:ind w:left="3" w:hanging="3"/>
        <w:rPr>
          <w:rFonts w:ascii="Times New Roman" w:hAnsi="Times New Roman" w:cs="Times New Roman"/>
          <w:u w:val="single"/>
        </w:rPr>
      </w:pPr>
      <w:bookmarkStart w:id="61" w:name="_Toc221622406"/>
      <w:r w:rsidRPr="001B4C4E">
        <w:rPr>
          <w:rFonts w:ascii="Times New Roman" w:hAnsi="Times New Roman" w:cs="Times New Roman"/>
          <w:u w:val="single"/>
        </w:rPr>
        <w:t xml:space="preserve">Appendix </w:t>
      </w:r>
      <w:r w:rsidR="007D351E">
        <w:rPr>
          <w:rFonts w:ascii="Times New Roman" w:hAnsi="Times New Roman" w:cs="Times New Roman"/>
          <w:u w:val="single"/>
        </w:rPr>
        <w:t>G</w:t>
      </w:r>
      <w:r w:rsidRPr="001B4C4E">
        <w:rPr>
          <w:rFonts w:ascii="Times New Roman" w:hAnsi="Times New Roman" w:cs="Times New Roman"/>
          <w:u w:val="single"/>
        </w:rPr>
        <w:t>: Code of Conduct</w:t>
      </w:r>
      <w:bookmarkEnd w:id="61"/>
    </w:p>
    <w:p w14:paraId="00000283" w14:textId="77777777" w:rsidR="000758A8" w:rsidRPr="001B4C4E" w:rsidRDefault="00000000">
      <w:pPr>
        <w:rPr>
          <w:rFonts w:ascii="Times New Roman" w:eastAsia="Garamond" w:hAnsi="Times New Roman" w:cs="Times New Roman"/>
          <w:sz w:val="40"/>
          <w:szCs w:val="40"/>
        </w:rPr>
      </w:pPr>
      <w:r w:rsidRPr="001B4C4E">
        <w:rPr>
          <w:rFonts w:ascii="Times New Roman" w:eastAsia="Garamond" w:hAnsi="Times New Roman" w:cs="Times New Roman"/>
          <w:sz w:val="40"/>
          <w:szCs w:val="40"/>
        </w:rPr>
        <w:t>NPA Code of Conduct and Disciplinary Policy</w:t>
      </w:r>
    </w:p>
    <w:p w14:paraId="00000284" w14:textId="77777777" w:rsidR="000758A8" w:rsidRPr="001B4C4E" w:rsidRDefault="000758A8">
      <w:pPr>
        <w:rPr>
          <w:rFonts w:ascii="Times New Roman" w:eastAsia="Garamond" w:hAnsi="Times New Roman" w:cs="Times New Roman"/>
          <w:sz w:val="24"/>
          <w:szCs w:val="24"/>
        </w:rPr>
      </w:pPr>
    </w:p>
    <w:p w14:paraId="00000285"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Attending any charter school is a choice. Understanding the mission and vision of a charter school should be of utmost importance in making the choice to attend that </w:t>
      </w:r>
      <w:proofErr w:type="gramStart"/>
      <w:r w:rsidRPr="001B4C4E">
        <w:rPr>
          <w:rFonts w:ascii="Times New Roman" w:eastAsia="Garamond" w:hAnsi="Times New Roman" w:cs="Times New Roman"/>
          <w:sz w:val="24"/>
          <w:szCs w:val="24"/>
        </w:rPr>
        <w:t>particular school</w:t>
      </w:r>
      <w:proofErr w:type="gramEnd"/>
      <w:r w:rsidRPr="001B4C4E">
        <w:rPr>
          <w:rFonts w:ascii="Times New Roman" w:eastAsia="Garamond" w:hAnsi="Times New Roman" w:cs="Times New Roman"/>
          <w:sz w:val="24"/>
          <w:szCs w:val="24"/>
        </w:rPr>
        <w:t xml:space="preserve">. The mission of the Northcoast Preparatory and Performing Arts Academy is to nurture highly motivated individuals who are willing to take initiative and assume responsibility for their own learning. NPA does not discriminate against any student </w:t>
      </w:r>
      <w:proofErr w:type="gramStart"/>
      <w:r w:rsidRPr="001B4C4E">
        <w:rPr>
          <w:rFonts w:ascii="Times New Roman" w:eastAsia="Garamond" w:hAnsi="Times New Roman" w:cs="Times New Roman"/>
          <w:sz w:val="24"/>
          <w:szCs w:val="24"/>
        </w:rPr>
        <w:t>on the basis of</w:t>
      </w:r>
      <w:proofErr w:type="gramEnd"/>
      <w:r w:rsidRPr="001B4C4E">
        <w:rPr>
          <w:rFonts w:ascii="Times New Roman" w:eastAsia="Garamond" w:hAnsi="Times New Roman" w:cs="Times New Roman"/>
          <w:sz w:val="24"/>
          <w:szCs w:val="24"/>
        </w:rPr>
        <w:t xml:space="preserve"> ethnic background, national origin, gender, or disability.  </w:t>
      </w:r>
      <w:r w:rsidRPr="001B4C4E">
        <w:rPr>
          <w:rFonts w:ascii="Times New Roman" w:eastAsia="Garamond" w:hAnsi="Times New Roman" w:cs="Times New Roman"/>
          <w:i/>
          <w:iCs/>
          <w:sz w:val="24"/>
          <w:szCs w:val="24"/>
        </w:rPr>
        <w:t>[Ref.</w:t>
      </w:r>
      <w:r w:rsidRPr="001B4C4E">
        <w:rPr>
          <w:rFonts w:ascii="Times New Roman" w:eastAsia="Garamond" w:hAnsi="Times New Roman" w:cs="Times New Roman"/>
          <w:sz w:val="24"/>
          <w:szCs w:val="24"/>
        </w:rPr>
        <w:t xml:space="preserve"> </w:t>
      </w:r>
      <w:r w:rsidRPr="001B4C4E">
        <w:rPr>
          <w:rFonts w:ascii="Times New Roman" w:eastAsia="Garamond" w:hAnsi="Times New Roman" w:cs="Times New Roman"/>
          <w:i/>
          <w:iCs/>
          <w:sz w:val="24"/>
          <w:szCs w:val="24"/>
        </w:rPr>
        <w:t>California</w:t>
      </w:r>
      <w:r w:rsidRPr="001B4C4E">
        <w:rPr>
          <w:rFonts w:ascii="Times New Roman" w:eastAsia="Garamond" w:hAnsi="Times New Roman" w:cs="Times New Roman"/>
          <w:sz w:val="24"/>
          <w:szCs w:val="24"/>
        </w:rPr>
        <w:t xml:space="preserve"> </w:t>
      </w:r>
      <w:r w:rsidRPr="001B4C4E">
        <w:rPr>
          <w:rFonts w:ascii="Times New Roman" w:eastAsia="Garamond" w:hAnsi="Times New Roman" w:cs="Times New Roman"/>
          <w:i/>
          <w:iCs/>
          <w:sz w:val="24"/>
          <w:szCs w:val="24"/>
        </w:rPr>
        <w:t>Education</w:t>
      </w:r>
      <w:r w:rsidRPr="001B4C4E">
        <w:rPr>
          <w:rFonts w:ascii="Times New Roman" w:eastAsia="Garamond" w:hAnsi="Times New Roman" w:cs="Times New Roman"/>
          <w:sz w:val="24"/>
          <w:szCs w:val="24"/>
        </w:rPr>
        <w:t xml:space="preserve"> </w:t>
      </w:r>
      <w:r w:rsidRPr="001B4C4E">
        <w:rPr>
          <w:rFonts w:ascii="Times New Roman" w:eastAsia="Garamond" w:hAnsi="Times New Roman" w:cs="Times New Roman"/>
          <w:i/>
          <w:iCs/>
          <w:sz w:val="24"/>
          <w:szCs w:val="24"/>
        </w:rPr>
        <w:t>Code</w:t>
      </w:r>
      <w:r w:rsidRPr="001B4C4E">
        <w:rPr>
          <w:rFonts w:ascii="Times New Roman" w:eastAsia="Garamond" w:hAnsi="Times New Roman" w:cs="Times New Roman"/>
          <w:sz w:val="24"/>
          <w:szCs w:val="24"/>
        </w:rPr>
        <w:t xml:space="preserve"> </w:t>
      </w:r>
      <w:r w:rsidRPr="001B4C4E">
        <w:rPr>
          <w:rFonts w:ascii="Times New Roman" w:eastAsia="Garamond" w:hAnsi="Times New Roman" w:cs="Times New Roman"/>
          <w:i/>
          <w:iCs/>
          <w:sz w:val="24"/>
          <w:szCs w:val="24"/>
        </w:rPr>
        <w:t>§47605(d)(1)]</w:t>
      </w:r>
    </w:p>
    <w:p w14:paraId="00000286" w14:textId="77777777" w:rsidR="000758A8" w:rsidRPr="001B4C4E" w:rsidRDefault="000758A8">
      <w:pPr>
        <w:rPr>
          <w:rFonts w:ascii="Times New Roman" w:eastAsia="Garamond" w:hAnsi="Times New Roman" w:cs="Times New Roman"/>
          <w:sz w:val="24"/>
          <w:szCs w:val="24"/>
        </w:rPr>
      </w:pPr>
    </w:p>
    <w:p w14:paraId="00000287"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Specifically, NPA's mission is </w:t>
      </w:r>
    </w:p>
    <w:p w14:paraId="00000288" w14:textId="77777777" w:rsidR="000758A8" w:rsidRPr="001B4C4E" w:rsidRDefault="000758A8">
      <w:pPr>
        <w:rPr>
          <w:rFonts w:ascii="Times New Roman" w:eastAsia="Garamond" w:hAnsi="Times New Roman" w:cs="Times New Roman"/>
          <w:sz w:val="24"/>
          <w:szCs w:val="24"/>
        </w:rPr>
      </w:pPr>
    </w:p>
    <w:p w14:paraId="00000289"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1) to provide a rigorous international college preparatory and arts program</w:t>
      </w:r>
    </w:p>
    <w:p w14:paraId="0000028A" w14:textId="77777777" w:rsidR="000758A8" w:rsidRPr="001B4C4E" w:rsidRDefault="000758A8">
      <w:pPr>
        <w:rPr>
          <w:rFonts w:ascii="Times New Roman" w:eastAsia="Garamond" w:hAnsi="Times New Roman" w:cs="Times New Roman"/>
          <w:sz w:val="24"/>
          <w:szCs w:val="24"/>
        </w:rPr>
      </w:pPr>
    </w:p>
    <w:p w14:paraId="0000028B"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2) to foster and uphold the highest standards </w:t>
      </w:r>
      <w:proofErr w:type="gramStart"/>
      <w:r w:rsidRPr="001B4C4E">
        <w:rPr>
          <w:rFonts w:ascii="Times New Roman" w:eastAsia="Garamond" w:hAnsi="Times New Roman" w:cs="Times New Roman"/>
          <w:sz w:val="24"/>
          <w:szCs w:val="24"/>
        </w:rPr>
        <w:t>in regard to</w:t>
      </w:r>
      <w:proofErr w:type="gramEnd"/>
      <w:r w:rsidRPr="001B4C4E">
        <w:rPr>
          <w:rFonts w:ascii="Times New Roman" w:eastAsia="Garamond" w:hAnsi="Times New Roman" w:cs="Times New Roman"/>
          <w:sz w:val="24"/>
          <w:szCs w:val="24"/>
        </w:rPr>
        <w:t xml:space="preserve"> personal integrity and conduct</w:t>
      </w:r>
    </w:p>
    <w:p w14:paraId="0000028C" w14:textId="77777777" w:rsidR="000758A8" w:rsidRPr="001B4C4E" w:rsidRDefault="000758A8">
      <w:pPr>
        <w:rPr>
          <w:rFonts w:ascii="Times New Roman" w:eastAsia="Garamond" w:hAnsi="Times New Roman" w:cs="Times New Roman"/>
          <w:sz w:val="24"/>
          <w:szCs w:val="24"/>
        </w:rPr>
      </w:pPr>
    </w:p>
    <w:p w14:paraId="0000028D"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3) to promote a desire for excellence in one's chosen pursuits</w:t>
      </w:r>
    </w:p>
    <w:p w14:paraId="0000028E" w14:textId="77777777" w:rsidR="000758A8" w:rsidRPr="001B4C4E" w:rsidRDefault="000758A8">
      <w:pPr>
        <w:rPr>
          <w:rFonts w:ascii="Times New Roman" w:eastAsia="Garamond" w:hAnsi="Times New Roman" w:cs="Times New Roman"/>
          <w:sz w:val="24"/>
          <w:szCs w:val="24"/>
        </w:rPr>
      </w:pPr>
    </w:p>
    <w:p w14:paraId="0000028F"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4) to encourage responsibility for choices made</w:t>
      </w:r>
    </w:p>
    <w:p w14:paraId="00000290" w14:textId="77777777" w:rsidR="000758A8" w:rsidRPr="001B4C4E" w:rsidRDefault="000758A8">
      <w:pPr>
        <w:rPr>
          <w:rFonts w:ascii="Times New Roman" w:eastAsia="Garamond" w:hAnsi="Times New Roman" w:cs="Times New Roman"/>
          <w:sz w:val="24"/>
          <w:szCs w:val="24"/>
        </w:rPr>
      </w:pPr>
    </w:p>
    <w:p w14:paraId="00000291"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5) to create an atmosphere conducive to emotional, intellectual, and creative discovery</w:t>
      </w:r>
    </w:p>
    <w:p w14:paraId="00000292" w14:textId="77777777" w:rsidR="000758A8" w:rsidRPr="001B4C4E" w:rsidRDefault="000758A8">
      <w:pPr>
        <w:rPr>
          <w:rFonts w:ascii="Times New Roman" w:eastAsia="Garamond" w:hAnsi="Times New Roman" w:cs="Times New Roman"/>
          <w:sz w:val="24"/>
          <w:szCs w:val="24"/>
        </w:rPr>
      </w:pPr>
    </w:p>
    <w:p w14:paraId="00000293"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6) to provide opportunities for community involvement and leadership</w:t>
      </w:r>
    </w:p>
    <w:p w14:paraId="00000294" w14:textId="77777777" w:rsidR="000758A8" w:rsidRPr="001B4C4E" w:rsidRDefault="000758A8">
      <w:pPr>
        <w:rPr>
          <w:rFonts w:ascii="Times New Roman" w:eastAsia="Garamond" w:hAnsi="Times New Roman" w:cs="Times New Roman"/>
          <w:sz w:val="24"/>
          <w:szCs w:val="24"/>
        </w:rPr>
      </w:pPr>
    </w:p>
    <w:p w14:paraId="00000295"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7) create a caring, responsible community</w:t>
      </w:r>
    </w:p>
    <w:p w14:paraId="00000296" w14:textId="77777777" w:rsidR="000758A8" w:rsidRPr="001B4C4E" w:rsidRDefault="000758A8">
      <w:pPr>
        <w:rPr>
          <w:rFonts w:ascii="Times New Roman" w:eastAsia="Garamond" w:hAnsi="Times New Roman" w:cs="Times New Roman"/>
          <w:sz w:val="24"/>
          <w:szCs w:val="24"/>
        </w:rPr>
      </w:pPr>
    </w:p>
    <w:p w14:paraId="00000297"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8) initiate a journey toward lifelong learning, creativity, and individual and social awareness</w:t>
      </w:r>
    </w:p>
    <w:p w14:paraId="00000298" w14:textId="77777777" w:rsidR="000758A8" w:rsidRPr="001B4C4E" w:rsidRDefault="000758A8">
      <w:pPr>
        <w:rPr>
          <w:rFonts w:ascii="Times New Roman" w:eastAsia="Garamond" w:hAnsi="Times New Roman" w:cs="Times New Roman"/>
          <w:b/>
          <w:bCs/>
          <w:sz w:val="24"/>
          <w:szCs w:val="24"/>
        </w:rPr>
      </w:pPr>
    </w:p>
    <w:p w14:paraId="00000299" w14:textId="77777777" w:rsidR="000758A8" w:rsidRPr="001B4C4E" w:rsidRDefault="000758A8">
      <w:pPr>
        <w:rPr>
          <w:rFonts w:ascii="Times New Roman" w:eastAsia="Garamond" w:hAnsi="Times New Roman" w:cs="Times New Roman"/>
          <w:sz w:val="24"/>
          <w:szCs w:val="24"/>
        </w:rPr>
      </w:pPr>
    </w:p>
    <w:p w14:paraId="0000029A"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NPA's code of conduct is based on the principle of learning while living respectfully </w:t>
      </w:r>
      <w:proofErr w:type="gramStart"/>
      <w:r w:rsidRPr="001B4C4E">
        <w:rPr>
          <w:rFonts w:ascii="Times New Roman" w:eastAsia="Garamond" w:hAnsi="Times New Roman" w:cs="Times New Roman"/>
          <w:sz w:val="24"/>
          <w:szCs w:val="24"/>
        </w:rPr>
        <w:t>in regard to</w:t>
      </w:r>
      <w:proofErr w:type="gramEnd"/>
      <w:r w:rsidRPr="001B4C4E">
        <w:rPr>
          <w:rFonts w:ascii="Times New Roman" w:eastAsia="Garamond" w:hAnsi="Times New Roman" w:cs="Times New Roman"/>
          <w:sz w:val="24"/>
          <w:szCs w:val="24"/>
        </w:rPr>
        <w:t xml:space="preserve"> oneself, to others, and to the environment. These areas--oneself, others, and the environment--are intimately interrelated and actions in one area have repercussions for the other two. Sections A through C clarify in more specific detail what respectful living entails in our </w:t>
      </w:r>
      <w:proofErr w:type="gramStart"/>
      <w:r w:rsidRPr="001B4C4E">
        <w:rPr>
          <w:rFonts w:ascii="Times New Roman" w:eastAsia="Garamond" w:hAnsi="Times New Roman" w:cs="Times New Roman"/>
          <w:sz w:val="24"/>
          <w:szCs w:val="24"/>
        </w:rPr>
        <w:t>particular context</w:t>
      </w:r>
      <w:proofErr w:type="gramEnd"/>
      <w:r w:rsidRPr="001B4C4E">
        <w:rPr>
          <w:rFonts w:ascii="Times New Roman" w:eastAsia="Garamond" w:hAnsi="Times New Roman" w:cs="Times New Roman"/>
          <w:sz w:val="24"/>
          <w:szCs w:val="24"/>
        </w:rPr>
        <w:t>.</w:t>
      </w:r>
    </w:p>
    <w:p w14:paraId="0000029B" w14:textId="77777777" w:rsidR="000758A8" w:rsidRPr="001B4C4E" w:rsidRDefault="000758A8">
      <w:pPr>
        <w:rPr>
          <w:rFonts w:ascii="Times New Roman" w:eastAsia="Garamond" w:hAnsi="Times New Roman" w:cs="Times New Roman"/>
          <w:sz w:val="24"/>
          <w:szCs w:val="24"/>
        </w:rPr>
      </w:pPr>
    </w:p>
    <w:p w14:paraId="771334DD" w14:textId="77777777" w:rsidR="001B4C4E" w:rsidRPr="001B4C4E" w:rsidRDefault="00000000" w:rsidP="001B4C4E">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  Respect for oneself entails:</w:t>
      </w:r>
    </w:p>
    <w:p w14:paraId="0000029E" w14:textId="49527E2A" w:rsidR="000758A8" w:rsidRPr="001B4C4E" w:rsidRDefault="001B4C4E" w:rsidP="001B4C4E">
      <w:pPr>
        <w:ind w:firstLine="720"/>
        <w:rPr>
          <w:rFonts w:ascii="Times New Roman" w:eastAsia="Garamond" w:hAnsi="Times New Roman" w:cs="Times New Roman"/>
          <w:sz w:val="24"/>
          <w:szCs w:val="24"/>
        </w:rPr>
      </w:pPr>
      <w:r w:rsidRPr="001B4C4E">
        <w:rPr>
          <w:rFonts w:ascii="Times New Roman" w:eastAsia="Garamond" w:hAnsi="Times New Roman" w:cs="Times New Roman"/>
          <w:sz w:val="24"/>
          <w:szCs w:val="24"/>
        </w:rPr>
        <w:t>1. taking care of one's mind, body, and spirit</w:t>
      </w:r>
    </w:p>
    <w:p w14:paraId="0000029F" w14:textId="434B0FE2"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r>
      <w:r w:rsidRPr="001B4C4E">
        <w:rPr>
          <w:rFonts w:ascii="Times New Roman" w:eastAsia="Garamond" w:hAnsi="Times New Roman" w:cs="Times New Roman"/>
          <w:sz w:val="24"/>
          <w:szCs w:val="24"/>
        </w:rPr>
        <w:tab/>
        <w:t>a. being truthful</w:t>
      </w:r>
    </w:p>
    <w:p w14:paraId="000002A0" w14:textId="31AD2EB0"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r>
      <w:r w:rsidRPr="001B4C4E">
        <w:rPr>
          <w:rFonts w:ascii="Times New Roman" w:eastAsia="Garamond" w:hAnsi="Times New Roman" w:cs="Times New Roman"/>
          <w:sz w:val="24"/>
          <w:szCs w:val="24"/>
        </w:rPr>
        <w:tab/>
        <w:t>b. allowing time for reflection and creativity</w:t>
      </w:r>
    </w:p>
    <w:p w14:paraId="000002A1" w14:textId="5BE4EAC1"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r>
      <w:r w:rsidRPr="001B4C4E">
        <w:rPr>
          <w:rFonts w:ascii="Times New Roman" w:eastAsia="Garamond" w:hAnsi="Times New Roman" w:cs="Times New Roman"/>
          <w:sz w:val="24"/>
          <w:szCs w:val="24"/>
        </w:rPr>
        <w:tab/>
        <w:t xml:space="preserve">c. following the laws of California </w:t>
      </w:r>
    </w:p>
    <w:p w14:paraId="000002A2" w14:textId="7CBEEB05"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2. being prepared for class and arriving on time</w:t>
      </w:r>
    </w:p>
    <w:p w14:paraId="000002A3" w14:textId="780EDFA0"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r>
      <w:r w:rsidRPr="001B4C4E">
        <w:rPr>
          <w:rFonts w:ascii="Times New Roman" w:eastAsia="Garamond" w:hAnsi="Times New Roman" w:cs="Times New Roman"/>
          <w:sz w:val="24"/>
          <w:szCs w:val="24"/>
        </w:rPr>
        <w:tab/>
        <w:t>a. allowing adequate time to complete assignments</w:t>
      </w:r>
    </w:p>
    <w:p w14:paraId="000002A4" w14:textId="6DA60471"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r>
      <w:r w:rsidRPr="001B4C4E">
        <w:rPr>
          <w:rFonts w:ascii="Times New Roman" w:eastAsia="Garamond" w:hAnsi="Times New Roman" w:cs="Times New Roman"/>
          <w:sz w:val="24"/>
          <w:szCs w:val="24"/>
        </w:rPr>
        <w:tab/>
        <w:t>b. asking for help when it is needed</w:t>
      </w:r>
    </w:p>
    <w:p w14:paraId="000002A5" w14:textId="1505650E"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r>
      <w:r w:rsidRPr="001B4C4E">
        <w:rPr>
          <w:rFonts w:ascii="Times New Roman" w:eastAsia="Garamond" w:hAnsi="Times New Roman" w:cs="Times New Roman"/>
          <w:sz w:val="24"/>
          <w:szCs w:val="24"/>
        </w:rPr>
        <w:tab/>
        <w:t>c. caring about the quality of one's work</w:t>
      </w:r>
    </w:p>
    <w:p w14:paraId="000002A6" w14:textId="77777777" w:rsidR="000758A8" w:rsidRPr="001B4C4E" w:rsidRDefault="00000000" w:rsidP="001B4C4E">
      <w:pPr>
        <w:ind w:firstLine="720"/>
        <w:rPr>
          <w:rFonts w:ascii="Times New Roman" w:eastAsia="Garamond" w:hAnsi="Times New Roman" w:cs="Times New Roman"/>
          <w:sz w:val="24"/>
          <w:szCs w:val="24"/>
        </w:rPr>
      </w:pPr>
      <w:r w:rsidRPr="001B4C4E">
        <w:rPr>
          <w:rFonts w:ascii="Times New Roman" w:eastAsia="Garamond" w:hAnsi="Times New Roman" w:cs="Times New Roman"/>
          <w:sz w:val="24"/>
          <w:szCs w:val="24"/>
        </w:rPr>
        <w:t>3. learning from rather than punishing oneself for one's mistakes</w:t>
      </w:r>
    </w:p>
    <w:p w14:paraId="000002A7" w14:textId="77777777" w:rsidR="000758A8" w:rsidRPr="001B4C4E" w:rsidRDefault="000758A8">
      <w:pPr>
        <w:rPr>
          <w:rFonts w:ascii="Times New Roman" w:eastAsia="Garamond" w:hAnsi="Times New Roman" w:cs="Times New Roman"/>
          <w:sz w:val="24"/>
          <w:szCs w:val="24"/>
        </w:rPr>
      </w:pPr>
    </w:p>
    <w:p w14:paraId="000002A8" w14:textId="77777777" w:rsidR="000758A8" w:rsidRPr="001B4C4E" w:rsidRDefault="000758A8">
      <w:pPr>
        <w:rPr>
          <w:rFonts w:ascii="Times New Roman" w:eastAsia="Garamond" w:hAnsi="Times New Roman" w:cs="Times New Roman"/>
          <w:sz w:val="24"/>
          <w:szCs w:val="24"/>
        </w:rPr>
      </w:pPr>
    </w:p>
    <w:p w14:paraId="000002A9"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lastRenderedPageBreak/>
        <w:t>B.  Respect for others entails:</w:t>
      </w:r>
    </w:p>
    <w:p w14:paraId="000002AA" w14:textId="77777777" w:rsidR="000758A8" w:rsidRPr="001B4C4E" w:rsidRDefault="000758A8">
      <w:pPr>
        <w:rPr>
          <w:rFonts w:ascii="Times New Roman" w:eastAsia="Garamond" w:hAnsi="Times New Roman" w:cs="Times New Roman"/>
          <w:sz w:val="24"/>
          <w:szCs w:val="24"/>
        </w:rPr>
      </w:pPr>
    </w:p>
    <w:p w14:paraId="000002AB"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1. listening and being present when another is talking in class or performing</w:t>
      </w:r>
    </w:p>
    <w:p w14:paraId="000002AC"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2. finding ways to understand, appreciate, and acknowledge the unique talents of</w:t>
      </w:r>
    </w:p>
    <w:p w14:paraId="000002AD" w14:textId="77777777" w:rsidR="000758A8" w:rsidRPr="001B4C4E" w:rsidRDefault="00000000">
      <w:pPr>
        <w:ind w:left="302"/>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each person in the school</w:t>
      </w:r>
    </w:p>
    <w:p w14:paraId="000002AE"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3. increasing one's awareness of how one's particular behavior is affecting others and</w:t>
      </w:r>
    </w:p>
    <w:p w14:paraId="000002AF"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w:t>
      </w:r>
      <w:r w:rsidRPr="001B4C4E">
        <w:rPr>
          <w:rFonts w:ascii="Times New Roman" w:eastAsia="Garamond" w:hAnsi="Times New Roman" w:cs="Times New Roman"/>
          <w:sz w:val="24"/>
          <w:szCs w:val="24"/>
        </w:rPr>
        <w:tab/>
        <w:t xml:space="preserve">    their activities, including how one’s participation in class affects the learning of other students</w:t>
      </w:r>
    </w:p>
    <w:p w14:paraId="000002B0"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4. using language and physical actions which are not intrusive or offensive</w:t>
      </w:r>
    </w:p>
    <w:p w14:paraId="000002B1"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5. being sensitive to the needs of others and appreciating personal and cultural/religious</w:t>
      </w:r>
    </w:p>
    <w:p w14:paraId="000002B2"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differences</w:t>
      </w:r>
    </w:p>
    <w:p w14:paraId="000002B3"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6. avoiding bullying of any kind, including verbal assaults, culturally insensitive remarks,</w:t>
      </w:r>
    </w:p>
    <w:p w14:paraId="000002B4"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unwanted physical contact, and any other action that belittles another student or makes him or</w:t>
      </w:r>
    </w:p>
    <w:p w14:paraId="000002B5"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her feel unsafe</w:t>
      </w:r>
    </w:p>
    <w:p w14:paraId="000002B6"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6. being curious rather than defensive when one's ideas or views are challenged</w:t>
      </w:r>
    </w:p>
    <w:p w14:paraId="000002B7"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7. sharing in set up and cleanup activities</w:t>
      </w:r>
    </w:p>
    <w:p w14:paraId="000002B8"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8. helping others maintain the school's mission</w:t>
      </w:r>
    </w:p>
    <w:p w14:paraId="000002B9" w14:textId="77777777" w:rsidR="000758A8" w:rsidRPr="001B4C4E" w:rsidRDefault="000758A8">
      <w:pPr>
        <w:rPr>
          <w:rFonts w:ascii="Times New Roman" w:eastAsia="Garamond" w:hAnsi="Times New Roman" w:cs="Times New Roman"/>
          <w:sz w:val="24"/>
          <w:szCs w:val="24"/>
        </w:rPr>
      </w:pPr>
    </w:p>
    <w:p w14:paraId="000002BA"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C.  Respect for the environment entails:</w:t>
      </w:r>
    </w:p>
    <w:p w14:paraId="000002BB" w14:textId="77777777" w:rsidR="000758A8" w:rsidRPr="001B4C4E" w:rsidRDefault="000758A8">
      <w:pPr>
        <w:rPr>
          <w:rFonts w:ascii="Times New Roman" w:eastAsia="Garamond" w:hAnsi="Times New Roman" w:cs="Times New Roman"/>
          <w:sz w:val="24"/>
          <w:szCs w:val="24"/>
        </w:rPr>
      </w:pPr>
    </w:p>
    <w:p w14:paraId="000002BC"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1. taking care of the physical environment</w:t>
      </w:r>
    </w:p>
    <w:p w14:paraId="000002BD" w14:textId="0B028343"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a. keeping the school room and grounds clean</w:t>
      </w:r>
    </w:p>
    <w:p w14:paraId="000002BE" w14:textId="7A72452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b. thinking of ways to enhance the beauty and usefulness of our space</w:t>
      </w:r>
    </w:p>
    <w:p w14:paraId="000002BF"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2. initiating projects related to the mission of the school</w:t>
      </w:r>
    </w:p>
    <w:p w14:paraId="000002C0"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3. maintaining behavior that reflects positively on the school's mission and vision</w:t>
      </w:r>
    </w:p>
    <w:p w14:paraId="000002C1" w14:textId="0CD3E2A1"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a. behaving in a manner that is a credit to NPA when on field trips or other </w:t>
      </w:r>
      <w:proofErr w:type="gramStart"/>
      <w:r w:rsidRPr="001B4C4E">
        <w:rPr>
          <w:rFonts w:ascii="Times New Roman" w:eastAsia="Garamond" w:hAnsi="Times New Roman" w:cs="Times New Roman"/>
          <w:sz w:val="24"/>
          <w:szCs w:val="24"/>
        </w:rPr>
        <w:t>off-campus</w:t>
      </w:r>
      <w:proofErr w:type="gramEnd"/>
    </w:p>
    <w:p w14:paraId="000002C2" w14:textId="77777777" w:rsidR="000758A8" w:rsidRPr="001B4C4E" w:rsidRDefault="00000000">
      <w:pPr>
        <w:ind w:left="302"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activities</w:t>
      </w:r>
    </w:p>
    <w:p w14:paraId="000002C3" w14:textId="77777777" w:rsidR="000758A8" w:rsidRPr="001B4C4E" w:rsidRDefault="00000000">
      <w:pPr>
        <w:ind w:left="302"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b. remaining at the school site during school hours unless prior arrangements have been made</w:t>
      </w:r>
    </w:p>
    <w:p w14:paraId="000002C4"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with your school and parents</w:t>
      </w:r>
    </w:p>
    <w:p w14:paraId="000002C5" w14:textId="77777777" w:rsidR="000758A8" w:rsidRPr="001B4C4E" w:rsidRDefault="000758A8">
      <w:pPr>
        <w:rPr>
          <w:rFonts w:ascii="Times New Roman" w:eastAsia="Garamond" w:hAnsi="Times New Roman" w:cs="Times New Roman"/>
          <w:sz w:val="24"/>
          <w:szCs w:val="24"/>
        </w:rPr>
      </w:pPr>
    </w:p>
    <w:p w14:paraId="000002C6"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If the Code of Conduct outlined above is followed there should never be a need for disciplinary action. In the event of a breach of the Code of Conduct, however, a teacher or administrator may recommend such action. </w:t>
      </w:r>
    </w:p>
    <w:p w14:paraId="000002C7" w14:textId="77777777" w:rsidR="000758A8" w:rsidRPr="001B4C4E" w:rsidRDefault="000758A8">
      <w:pPr>
        <w:rPr>
          <w:rFonts w:ascii="Times New Roman" w:eastAsia="Garamond" w:hAnsi="Times New Roman" w:cs="Times New Roman"/>
          <w:sz w:val="24"/>
          <w:szCs w:val="24"/>
        </w:rPr>
      </w:pPr>
    </w:p>
    <w:p w14:paraId="000002C8" w14:textId="77777777" w:rsidR="000758A8" w:rsidRPr="001B4C4E" w:rsidRDefault="00000000">
      <w:pPr>
        <w:rPr>
          <w:rFonts w:ascii="Times New Roman" w:eastAsia="Garamond" w:hAnsi="Times New Roman" w:cs="Times New Roman"/>
          <w:sz w:val="24"/>
          <w:szCs w:val="24"/>
        </w:rPr>
      </w:pPr>
      <w:proofErr w:type="gramStart"/>
      <w:r w:rsidRPr="001B4C4E">
        <w:rPr>
          <w:rFonts w:ascii="Times New Roman" w:eastAsia="Garamond" w:hAnsi="Times New Roman" w:cs="Times New Roman"/>
          <w:sz w:val="24"/>
          <w:szCs w:val="24"/>
        </w:rPr>
        <w:t>As long as</w:t>
      </w:r>
      <w:proofErr w:type="gramEnd"/>
      <w:r w:rsidRPr="001B4C4E">
        <w:rPr>
          <w:rFonts w:ascii="Times New Roman" w:eastAsia="Garamond" w:hAnsi="Times New Roman" w:cs="Times New Roman"/>
          <w:sz w:val="24"/>
          <w:szCs w:val="24"/>
        </w:rPr>
        <w:t xml:space="preserve"> a student is enrolled in NPA it is understood that the student agrees to conduct himself or herself in accordance with the laws of California at all times. This agreement to conduct oneself in accordance with the laws of California includes, but is not limited to, laws pertaining to the use, possession, transportation, sale, and cultivation of illegal substances. Any breach of the Code of Conduct, including any violation of the laws of California, can constitute cause for disciplinary action. </w:t>
      </w:r>
    </w:p>
    <w:p w14:paraId="000002C9" w14:textId="77777777" w:rsidR="000758A8" w:rsidRPr="001B4C4E" w:rsidRDefault="000758A8">
      <w:pPr>
        <w:rPr>
          <w:rFonts w:ascii="Times New Roman" w:eastAsia="Garamond" w:hAnsi="Times New Roman" w:cs="Times New Roman"/>
          <w:sz w:val="24"/>
          <w:szCs w:val="24"/>
        </w:rPr>
      </w:pPr>
    </w:p>
    <w:p w14:paraId="000002CA" w14:textId="77777777" w:rsidR="000758A8" w:rsidRPr="001B4C4E" w:rsidRDefault="00000000">
      <w:pPr>
        <w:rPr>
          <w:rFonts w:ascii="Times New Roman" w:eastAsia="Garamond" w:hAnsi="Times New Roman" w:cs="Times New Roman"/>
          <w:sz w:val="44"/>
          <w:szCs w:val="44"/>
        </w:rPr>
      </w:pPr>
      <w:r w:rsidRPr="001B4C4E">
        <w:rPr>
          <w:rFonts w:ascii="Times New Roman" w:eastAsia="Garamond" w:hAnsi="Times New Roman" w:cs="Times New Roman"/>
          <w:sz w:val="44"/>
          <w:szCs w:val="44"/>
        </w:rPr>
        <w:t>Disciplinary and Academic Probation</w:t>
      </w:r>
    </w:p>
    <w:p w14:paraId="000002CB" w14:textId="77777777" w:rsidR="000758A8" w:rsidRPr="001B4C4E" w:rsidRDefault="000758A8">
      <w:pPr>
        <w:rPr>
          <w:rFonts w:ascii="Times New Roman" w:eastAsia="Garamond" w:hAnsi="Times New Roman" w:cs="Times New Roman"/>
          <w:sz w:val="24"/>
          <w:szCs w:val="24"/>
        </w:rPr>
      </w:pPr>
    </w:p>
    <w:p w14:paraId="000002CC"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At the discretion of a teacher or administrator, a student may be placed on probation for persistent or serious violations of the Code of Conduct. If, after having been placed on probation, the student continues to commit serious violations of the Code of Conduct, a teacher or administrator may recommend the initiation of the </w:t>
      </w:r>
      <w:r w:rsidRPr="001B4C4E">
        <w:rPr>
          <w:rFonts w:ascii="Times New Roman" w:eastAsia="Garamond" w:hAnsi="Times New Roman" w:cs="Times New Roman"/>
          <w:sz w:val="24"/>
          <w:szCs w:val="24"/>
        </w:rPr>
        <w:lastRenderedPageBreak/>
        <w:t xml:space="preserve">suspension/expulsion process. If the student ceases to commit the violation(s) in question, the probation status will be removed the following semester. </w:t>
      </w:r>
    </w:p>
    <w:p w14:paraId="000002CD" w14:textId="77777777" w:rsidR="000758A8" w:rsidRPr="001B4C4E" w:rsidRDefault="000758A8">
      <w:pPr>
        <w:rPr>
          <w:rFonts w:ascii="Times New Roman" w:eastAsia="Garamond" w:hAnsi="Times New Roman" w:cs="Times New Roman"/>
          <w:sz w:val="24"/>
          <w:szCs w:val="24"/>
        </w:rPr>
      </w:pPr>
    </w:p>
    <w:p w14:paraId="000002CE" w14:textId="77777777" w:rsidR="000758A8" w:rsidRPr="001B4C4E" w:rsidRDefault="00000000">
      <w:pPr>
        <w:rPr>
          <w:rFonts w:ascii="Times New Roman" w:eastAsia="Garamond" w:hAnsi="Times New Roman" w:cs="Times New Roman"/>
          <w:sz w:val="40"/>
          <w:szCs w:val="40"/>
        </w:rPr>
      </w:pPr>
      <w:r w:rsidRPr="001B4C4E">
        <w:rPr>
          <w:rFonts w:ascii="Times New Roman" w:eastAsia="Garamond" w:hAnsi="Times New Roman" w:cs="Times New Roman"/>
          <w:sz w:val="40"/>
          <w:szCs w:val="40"/>
        </w:rPr>
        <w:t>The Suspension/Expulsion Process</w:t>
      </w:r>
    </w:p>
    <w:p w14:paraId="000002CF" w14:textId="77777777" w:rsidR="000758A8" w:rsidRPr="001B4C4E" w:rsidRDefault="000758A8">
      <w:pPr>
        <w:rPr>
          <w:rFonts w:ascii="Times New Roman" w:eastAsia="Garamond" w:hAnsi="Times New Roman" w:cs="Times New Roman"/>
          <w:sz w:val="24"/>
          <w:szCs w:val="24"/>
        </w:rPr>
      </w:pPr>
    </w:p>
    <w:p w14:paraId="000002D0" w14:textId="5F9DEF5A"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For serious violations of the Code of Conduct, the suspension/expulsion process may be initiated by a teacher or administrator without first placing the student on probation. Once initiated, each step (1-3 below) of the suspension/expulsion process must be approved by the Site Director or </w:t>
      </w:r>
      <w:r w:rsidR="00683FBE">
        <w:rPr>
          <w:rFonts w:ascii="Times New Roman" w:eastAsia="Garamond" w:hAnsi="Times New Roman" w:cs="Times New Roman"/>
          <w:sz w:val="24"/>
          <w:szCs w:val="24"/>
        </w:rPr>
        <w:t>Charter Director</w:t>
      </w:r>
      <w:r w:rsidRPr="001B4C4E">
        <w:rPr>
          <w:rFonts w:ascii="Times New Roman" w:eastAsia="Garamond" w:hAnsi="Times New Roman" w:cs="Times New Roman"/>
          <w:sz w:val="24"/>
          <w:szCs w:val="24"/>
        </w:rPr>
        <w:t xml:space="preserve">. The Site Director or </w:t>
      </w:r>
      <w:r w:rsidR="00683FBE">
        <w:rPr>
          <w:rFonts w:ascii="Times New Roman" w:eastAsia="Garamond" w:hAnsi="Times New Roman" w:cs="Times New Roman"/>
          <w:sz w:val="24"/>
          <w:szCs w:val="24"/>
        </w:rPr>
        <w:t>Charter Director</w:t>
      </w:r>
      <w:r w:rsidRPr="001B4C4E">
        <w:rPr>
          <w:rFonts w:ascii="Times New Roman" w:eastAsia="Garamond" w:hAnsi="Times New Roman" w:cs="Times New Roman"/>
          <w:sz w:val="24"/>
          <w:szCs w:val="24"/>
        </w:rPr>
        <w:t xml:space="preserve"> may stop the process at any time. </w:t>
      </w:r>
    </w:p>
    <w:p w14:paraId="000002D1" w14:textId="77777777" w:rsidR="000758A8" w:rsidRPr="001B4C4E" w:rsidRDefault="000758A8">
      <w:pPr>
        <w:rPr>
          <w:rFonts w:ascii="Times New Roman" w:eastAsia="Garamond" w:hAnsi="Times New Roman" w:cs="Times New Roman"/>
          <w:sz w:val="24"/>
          <w:szCs w:val="24"/>
        </w:rPr>
      </w:pPr>
    </w:p>
    <w:p w14:paraId="000002D2"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The suspension/expulsion process is as follows:</w:t>
      </w:r>
    </w:p>
    <w:p w14:paraId="000002D3" w14:textId="77777777" w:rsidR="000758A8" w:rsidRPr="001B4C4E" w:rsidRDefault="000758A8">
      <w:pPr>
        <w:rPr>
          <w:rFonts w:ascii="Times New Roman" w:eastAsia="Garamond" w:hAnsi="Times New Roman" w:cs="Times New Roman"/>
          <w:sz w:val="24"/>
          <w:szCs w:val="24"/>
        </w:rPr>
      </w:pPr>
    </w:p>
    <w:p w14:paraId="000002D4" w14:textId="5CFAFB22"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1. Student behavior causes the Site Administrator or </w:t>
      </w:r>
      <w:r w:rsidR="00683FBE">
        <w:rPr>
          <w:rFonts w:ascii="Times New Roman" w:eastAsia="Garamond" w:hAnsi="Times New Roman" w:cs="Times New Roman"/>
          <w:sz w:val="24"/>
          <w:szCs w:val="24"/>
        </w:rPr>
        <w:t>Charter Director</w:t>
      </w:r>
      <w:r w:rsidRPr="001B4C4E">
        <w:rPr>
          <w:rFonts w:ascii="Times New Roman" w:eastAsia="Garamond" w:hAnsi="Times New Roman" w:cs="Times New Roman"/>
          <w:sz w:val="24"/>
          <w:szCs w:val="24"/>
        </w:rPr>
        <w:t xml:space="preserve"> to initiate suspension for a day</w:t>
      </w:r>
    </w:p>
    <w:p w14:paraId="000002D5"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a. Teacher contacts </w:t>
      </w:r>
      <w:proofErr w:type="gramStart"/>
      <w:r w:rsidRPr="001B4C4E">
        <w:rPr>
          <w:rFonts w:ascii="Times New Roman" w:eastAsia="Garamond" w:hAnsi="Times New Roman" w:cs="Times New Roman"/>
          <w:sz w:val="24"/>
          <w:szCs w:val="24"/>
        </w:rPr>
        <w:t>parent</w:t>
      </w:r>
      <w:proofErr w:type="gramEnd"/>
      <w:r w:rsidRPr="001B4C4E">
        <w:rPr>
          <w:rFonts w:ascii="Times New Roman" w:eastAsia="Garamond" w:hAnsi="Times New Roman" w:cs="Times New Roman"/>
          <w:sz w:val="24"/>
          <w:szCs w:val="24"/>
        </w:rPr>
        <w:t xml:space="preserve"> by phone or in person and documents incident or</w:t>
      </w:r>
    </w:p>
    <w:p w14:paraId="000002D6"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w:t>
      </w:r>
      <w:r w:rsidRPr="001B4C4E">
        <w:rPr>
          <w:rFonts w:ascii="Times New Roman" w:eastAsia="Garamond" w:hAnsi="Times New Roman" w:cs="Times New Roman"/>
          <w:sz w:val="24"/>
          <w:szCs w:val="24"/>
        </w:rPr>
        <w:tab/>
        <w:t xml:space="preserve">    </w:t>
      </w:r>
      <w:proofErr w:type="gramStart"/>
      <w:r w:rsidRPr="001B4C4E">
        <w:rPr>
          <w:rFonts w:ascii="Times New Roman" w:eastAsia="Garamond" w:hAnsi="Times New Roman" w:cs="Times New Roman"/>
          <w:sz w:val="24"/>
          <w:szCs w:val="24"/>
        </w:rPr>
        <w:t>behavior</w:t>
      </w:r>
      <w:proofErr w:type="gramEnd"/>
    </w:p>
    <w:p w14:paraId="000002D7"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b. Teacher delineates and documents needed changes in behavior</w:t>
      </w:r>
    </w:p>
    <w:p w14:paraId="000002D8"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c. Parent meets with teacher and Site Director together to discuss student's status</w:t>
      </w:r>
    </w:p>
    <w:p w14:paraId="000002D9"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d. If requested by any party a staff committee will be convened to review the </w:t>
      </w:r>
    </w:p>
    <w:p w14:paraId="000002DA"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    incident. </w:t>
      </w:r>
      <w:proofErr w:type="gramStart"/>
      <w:r w:rsidRPr="001B4C4E">
        <w:rPr>
          <w:rFonts w:ascii="Times New Roman" w:eastAsia="Garamond" w:hAnsi="Times New Roman" w:cs="Times New Roman"/>
          <w:sz w:val="24"/>
          <w:szCs w:val="24"/>
        </w:rPr>
        <w:t>Parent</w:t>
      </w:r>
      <w:proofErr w:type="gramEnd"/>
      <w:r w:rsidRPr="001B4C4E">
        <w:rPr>
          <w:rFonts w:ascii="Times New Roman" w:eastAsia="Garamond" w:hAnsi="Times New Roman" w:cs="Times New Roman"/>
          <w:sz w:val="24"/>
          <w:szCs w:val="24"/>
        </w:rPr>
        <w:t xml:space="preserve"> may attend the review process. </w:t>
      </w:r>
    </w:p>
    <w:p w14:paraId="000002DB" w14:textId="77777777" w:rsidR="000758A8" w:rsidRPr="001B4C4E" w:rsidRDefault="000758A8">
      <w:pPr>
        <w:rPr>
          <w:rFonts w:ascii="Times New Roman" w:eastAsia="Garamond" w:hAnsi="Times New Roman" w:cs="Times New Roman"/>
          <w:sz w:val="24"/>
          <w:szCs w:val="24"/>
        </w:rPr>
      </w:pPr>
    </w:p>
    <w:p w14:paraId="000002DC"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2. Student repeats behavior--consequence is suspension for one to three days. This step may occur one or more times before moving to step three.</w:t>
      </w:r>
    </w:p>
    <w:p w14:paraId="000002DD" w14:textId="77777777" w:rsidR="000758A8" w:rsidRPr="001B4C4E" w:rsidRDefault="000758A8">
      <w:pPr>
        <w:rPr>
          <w:rFonts w:ascii="Times New Roman" w:eastAsia="Garamond" w:hAnsi="Times New Roman" w:cs="Times New Roman"/>
          <w:sz w:val="24"/>
          <w:szCs w:val="24"/>
        </w:rPr>
      </w:pPr>
    </w:p>
    <w:p w14:paraId="000002DE"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a. A joint meeting with </w:t>
      </w:r>
      <w:proofErr w:type="gramStart"/>
      <w:r w:rsidRPr="001B4C4E">
        <w:rPr>
          <w:rFonts w:ascii="Times New Roman" w:eastAsia="Garamond" w:hAnsi="Times New Roman" w:cs="Times New Roman"/>
          <w:sz w:val="24"/>
          <w:szCs w:val="24"/>
        </w:rPr>
        <w:t>parent</w:t>
      </w:r>
      <w:proofErr w:type="gramEnd"/>
      <w:r w:rsidRPr="001B4C4E">
        <w:rPr>
          <w:rFonts w:ascii="Times New Roman" w:eastAsia="Garamond" w:hAnsi="Times New Roman" w:cs="Times New Roman"/>
          <w:sz w:val="24"/>
          <w:szCs w:val="24"/>
        </w:rPr>
        <w:t xml:space="preserve">, </w:t>
      </w:r>
      <w:proofErr w:type="gramStart"/>
      <w:r w:rsidRPr="001B4C4E">
        <w:rPr>
          <w:rFonts w:ascii="Times New Roman" w:eastAsia="Garamond" w:hAnsi="Times New Roman" w:cs="Times New Roman"/>
          <w:sz w:val="24"/>
          <w:szCs w:val="24"/>
        </w:rPr>
        <w:t>teacher</w:t>
      </w:r>
      <w:proofErr w:type="gramEnd"/>
      <w:r w:rsidRPr="001B4C4E">
        <w:rPr>
          <w:rFonts w:ascii="Times New Roman" w:eastAsia="Garamond" w:hAnsi="Times New Roman" w:cs="Times New Roman"/>
          <w:sz w:val="24"/>
          <w:szCs w:val="24"/>
        </w:rPr>
        <w:t>, and Site Director seeking positive solutions to</w:t>
      </w:r>
    </w:p>
    <w:p w14:paraId="000002DF"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    ongoing problem with clear delineation of needed changes and timetable for </w:t>
      </w:r>
    </w:p>
    <w:p w14:paraId="000002E0"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    changes</w:t>
      </w:r>
    </w:p>
    <w:p w14:paraId="000002E1"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b. Student may be present at part of meeting by request of teacher or parent</w:t>
      </w:r>
    </w:p>
    <w:p w14:paraId="000002E2"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c. Parent and student will be informed if expulsion is a possible consequence for </w:t>
      </w:r>
    </w:p>
    <w:p w14:paraId="000002E3"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    continued behavior that is incompatible with basic student responsibilities</w:t>
      </w:r>
    </w:p>
    <w:p w14:paraId="000002E4" w14:textId="77777777" w:rsidR="000758A8" w:rsidRPr="001B4C4E" w:rsidRDefault="000758A8">
      <w:pPr>
        <w:rPr>
          <w:rFonts w:ascii="Times New Roman" w:eastAsia="Garamond" w:hAnsi="Times New Roman" w:cs="Times New Roman"/>
          <w:sz w:val="24"/>
          <w:szCs w:val="24"/>
        </w:rPr>
      </w:pPr>
    </w:p>
    <w:p w14:paraId="000002E5"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3.  Student is recommended for expulsion</w:t>
      </w:r>
    </w:p>
    <w:p w14:paraId="000002E6" w14:textId="2FB19AA2"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a. Recommendation must be approved by the </w:t>
      </w:r>
      <w:r w:rsidR="00683FBE">
        <w:rPr>
          <w:rFonts w:ascii="Times New Roman" w:eastAsia="Garamond" w:hAnsi="Times New Roman" w:cs="Times New Roman"/>
          <w:sz w:val="24"/>
          <w:szCs w:val="24"/>
        </w:rPr>
        <w:t>Charter Director</w:t>
      </w:r>
    </w:p>
    <w:p w14:paraId="000002E7"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 xml:space="preserve">b. May be a result of the failure of steps one and two with </w:t>
      </w:r>
      <w:proofErr w:type="gramStart"/>
      <w:r w:rsidRPr="001B4C4E">
        <w:rPr>
          <w:rFonts w:ascii="Times New Roman" w:eastAsia="Garamond" w:hAnsi="Times New Roman" w:cs="Times New Roman"/>
          <w:sz w:val="24"/>
          <w:szCs w:val="24"/>
        </w:rPr>
        <w:t>prior warning</w:t>
      </w:r>
      <w:proofErr w:type="gramEnd"/>
      <w:r w:rsidRPr="001B4C4E">
        <w:rPr>
          <w:rFonts w:ascii="Times New Roman" w:eastAsia="Garamond" w:hAnsi="Times New Roman" w:cs="Times New Roman"/>
          <w:sz w:val="24"/>
          <w:szCs w:val="24"/>
        </w:rPr>
        <w:t xml:space="preserve"> </w:t>
      </w:r>
    </w:p>
    <w:p w14:paraId="000002E8"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of expulsion</w:t>
      </w:r>
    </w:p>
    <w:p w14:paraId="000002E9"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ab/>
        <w:t>c. May result, with no "warning", from extreme violation of student</w:t>
      </w:r>
    </w:p>
    <w:p w14:paraId="000002EA"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responsibilities</w:t>
      </w:r>
    </w:p>
    <w:p w14:paraId="000002EB"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d.  School sends written </w:t>
      </w:r>
      <w:proofErr w:type="gramStart"/>
      <w:r w:rsidRPr="001B4C4E">
        <w:rPr>
          <w:rFonts w:ascii="Times New Roman" w:eastAsia="Garamond" w:hAnsi="Times New Roman" w:cs="Times New Roman"/>
          <w:sz w:val="24"/>
          <w:szCs w:val="24"/>
        </w:rPr>
        <w:t>notice</w:t>
      </w:r>
      <w:proofErr w:type="gramEnd"/>
      <w:r w:rsidRPr="001B4C4E">
        <w:rPr>
          <w:rFonts w:ascii="Times New Roman" w:eastAsia="Garamond" w:hAnsi="Times New Roman" w:cs="Times New Roman"/>
          <w:sz w:val="24"/>
          <w:szCs w:val="24"/>
        </w:rPr>
        <w:t xml:space="preserve"> of the facts, allegations, and student/parent rights</w:t>
      </w:r>
    </w:p>
    <w:p w14:paraId="000002EC"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w:t>
      </w:r>
      <w:r w:rsidRPr="001B4C4E">
        <w:rPr>
          <w:rFonts w:ascii="Times New Roman" w:eastAsia="Garamond" w:hAnsi="Times New Roman" w:cs="Times New Roman"/>
          <w:sz w:val="24"/>
          <w:szCs w:val="24"/>
        </w:rPr>
        <w:tab/>
      </w:r>
      <w:r w:rsidRPr="001B4C4E">
        <w:rPr>
          <w:rFonts w:ascii="Times New Roman" w:eastAsia="Garamond" w:hAnsi="Times New Roman" w:cs="Times New Roman"/>
          <w:sz w:val="24"/>
          <w:szCs w:val="24"/>
        </w:rPr>
        <w:tab/>
        <w:t>to the parent or caregiver regarding the offense</w:t>
      </w:r>
    </w:p>
    <w:p w14:paraId="000002ED" w14:textId="77777777" w:rsidR="000758A8" w:rsidRPr="001B4C4E" w:rsidRDefault="00000000">
      <w:pPr>
        <w:ind w:left="302"/>
        <w:rPr>
          <w:rFonts w:ascii="Times New Roman" w:eastAsia="Garamond" w:hAnsi="Times New Roman" w:cs="Times New Roman"/>
          <w:sz w:val="24"/>
          <w:szCs w:val="24"/>
        </w:rPr>
      </w:pPr>
      <w:r w:rsidRPr="001B4C4E">
        <w:rPr>
          <w:rFonts w:ascii="Times New Roman" w:eastAsia="Garamond" w:hAnsi="Times New Roman" w:cs="Times New Roman"/>
          <w:sz w:val="24"/>
          <w:szCs w:val="24"/>
        </w:rPr>
        <w:t>e.  The Board of Directors holds a hearing to determine if the case merits expulsion</w:t>
      </w:r>
    </w:p>
    <w:p w14:paraId="000002EE" w14:textId="77777777" w:rsidR="000758A8" w:rsidRPr="001B4C4E" w:rsidRDefault="00000000">
      <w:pPr>
        <w:ind w:firstLine="302"/>
        <w:rPr>
          <w:rFonts w:ascii="Times New Roman" w:eastAsia="Garamond" w:hAnsi="Times New Roman" w:cs="Times New Roman"/>
          <w:sz w:val="24"/>
          <w:szCs w:val="24"/>
        </w:rPr>
      </w:pPr>
      <w:r w:rsidRPr="001B4C4E">
        <w:rPr>
          <w:rFonts w:ascii="Times New Roman" w:eastAsia="Garamond" w:hAnsi="Times New Roman" w:cs="Times New Roman"/>
          <w:sz w:val="24"/>
          <w:szCs w:val="24"/>
        </w:rPr>
        <w:t>f.  At the conclusion of the hearing, the student will either be expelled or offered</w:t>
      </w:r>
    </w:p>
    <w:p w14:paraId="000002EF"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t xml:space="preserve">     </w:t>
      </w:r>
      <w:r w:rsidRPr="001B4C4E">
        <w:rPr>
          <w:rFonts w:ascii="Times New Roman" w:eastAsia="Garamond" w:hAnsi="Times New Roman" w:cs="Times New Roman"/>
          <w:sz w:val="24"/>
          <w:szCs w:val="24"/>
        </w:rPr>
        <w:tab/>
      </w:r>
      <w:r w:rsidRPr="001B4C4E">
        <w:rPr>
          <w:rFonts w:ascii="Times New Roman" w:eastAsia="Garamond" w:hAnsi="Times New Roman" w:cs="Times New Roman"/>
          <w:sz w:val="24"/>
          <w:szCs w:val="24"/>
        </w:rPr>
        <w:tab/>
        <w:t>reinstatement, as appropriate</w:t>
      </w:r>
    </w:p>
    <w:p w14:paraId="000002F0" w14:textId="77777777" w:rsidR="000758A8" w:rsidRPr="001B4C4E" w:rsidRDefault="000758A8">
      <w:pPr>
        <w:rPr>
          <w:rFonts w:ascii="Times New Roman" w:eastAsia="Garamond" w:hAnsi="Times New Roman" w:cs="Times New Roman"/>
          <w:sz w:val="24"/>
          <w:szCs w:val="24"/>
        </w:rPr>
      </w:pPr>
    </w:p>
    <w:p w14:paraId="000002F1" w14:textId="77777777" w:rsidR="000758A8" w:rsidRPr="001B4C4E" w:rsidRDefault="00000000">
      <w:pPr>
        <w:rPr>
          <w:rFonts w:ascii="Times New Roman" w:eastAsia="Garamond" w:hAnsi="Times New Roman" w:cs="Times New Roman"/>
          <w:sz w:val="24"/>
          <w:szCs w:val="24"/>
        </w:rPr>
      </w:pPr>
      <w:r w:rsidRPr="001B4C4E">
        <w:rPr>
          <w:rFonts w:ascii="Times New Roman" w:eastAsia="Garamond" w:hAnsi="Times New Roman" w:cs="Times New Roman"/>
          <w:sz w:val="24"/>
          <w:szCs w:val="24"/>
        </w:rPr>
        <w:lastRenderedPageBreak/>
        <w:t>The suspension/expulsion process will be amended as required by law to protect the rights of students with an educational plan team if a suspension lasts beyond ten days or in the</w:t>
      </w:r>
    </w:p>
    <w:p w14:paraId="000002F2" w14:textId="77777777" w:rsidR="000758A8" w:rsidRPr="001B4C4E" w:rsidRDefault="00000000">
      <w:pPr>
        <w:rPr>
          <w:rFonts w:ascii="Times New Roman" w:eastAsia="Garamond" w:hAnsi="Times New Roman" w:cs="Times New Roman"/>
          <w:sz w:val="24"/>
          <w:szCs w:val="24"/>
        </w:rPr>
      </w:pPr>
      <w:bookmarkStart w:id="62" w:name="_heading=h.gjdgxs" w:colFirst="0" w:colLast="0"/>
      <w:bookmarkEnd w:id="62"/>
      <w:r w:rsidRPr="001B4C4E">
        <w:rPr>
          <w:rFonts w:ascii="Times New Roman" w:eastAsia="Garamond" w:hAnsi="Times New Roman" w:cs="Times New Roman"/>
          <w:sz w:val="24"/>
          <w:szCs w:val="24"/>
        </w:rPr>
        <w:t>event that expulsion is recommended.</w:t>
      </w:r>
    </w:p>
    <w:p w14:paraId="000002F3" w14:textId="77777777" w:rsidR="000758A8" w:rsidRPr="001B4C4E" w:rsidRDefault="000758A8">
      <w:pPr>
        <w:rPr>
          <w:rFonts w:ascii="Times New Roman" w:eastAsia="Garamond" w:hAnsi="Times New Roman" w:cs="Times New Roman"/>
          <w:sz w:val="24"/>
          <w:szCs w:val="24"/>
        </w:rPr>
      </w:pPr>
    </w:p>
    <w:p w14:paraId="000002F4" w14:textId="49B4B1C5" w:rsidR="000758A8" w:rsidRPr="001B4C4E" w:rsidRDefault="00000000">
      <w:pPr>
        <w:pStyle w:val="Heading2"/>
        <w:ind w:left="3" w:hanging="3"/>
        <w:rPr>
          <w:rFonts w:ascii="Times New Roman" w:hAnsi="Times New Roman" w:cs="Times New Roman"/>
          <w:u w:val="single"/>
        </w:rPr>
      </w:pPr>
      <w:bookmarkStart w:id="63" w:name="_Toc221622407"/>
      <w:r w:rsidRPr="001B4C4E">
        <w:rPr>
          <w:rFonts w:ascii="Times New Roman" w:hAnsi="Times New Roman" w:cs="Times New Roman"/>
          <w:u w:val="single"/>
        </w:rPr>
        <w:t xml:space="preserve">Appendix </w:t>
      </w:r>
      <w:r w:rsidR="007D351E">
        <w:rPr>
          <w:rFonts w:ascii="Times New Roman" w:hAnsi="Times New Roman" w:cs="Times New Roman"/>
          <w:u w:val="single"/>
        </w:rPr>
        <w:t>H</w:t>
      </w:r>
      <w:r w:rsidRPr="001B4C4E">
        <w:rPr>
          <w:rFonts w:ascii="Times New Roman" w:hAnsi="Times New Roman" w:cs="Times New Roman"/>
          <w:u w:val="single"/>
        </w:rPr>
        <w:t>: Right to Learn in a Safe Space</w:t>
      </w:r>
      <w:bookmarkEnd w:id="63"/>
    </w:p>
    <w:p w14:paraId="000002F5" w14:textId="77777777" w:rsidR="000758A8" w:rsidRPr="001B4C4E" w:rsidRDefault="000758A8">
      <w:pPr>
        <w:ind w:left="2" w:hanging="2"/>
        <w:rPr>
          <w:rFonts w:ascii="Times New Roman" w:hAnsi="Times New Roman" w:cs="Times New Roman"/>
        </w:rPr>
      </w:pPr>
    </w:p>
    <w:p w14:paraId="000002F6" w14:textId="77777777"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rPr>
        <w:t>Harassment, Discrimination, Intimidation and Bullying Prevention Policy</w:t>
      </w:r>
    </w:p>
    <w:p w14:paraId="000002F7" w14:textId="77777777" w:rsidR="000758A8" w:rsidRPr="001B4C4E" w:rsidRDefault="00000000">
      <w:pPr>
        <w:widowControl w:val="0"/>
        <w:numPr>
          <w:ilvl w:val="0"/>
          <w:numId w:val="15"/>
        </w:numPr>
        <w:pBdr>
          <w:top w:val="nil"/>
          <w:left w:val="nil"/>
          <w:bottom w:val="nil"/>
          <w:right w:val="nil"/>
          <w:between w:val="nil"/>
        </w:pBdr>
        <w:spacing w:line="281" w:lineRule="auto"/>
        <w:rPr>
          <w:rFonts w:ascii="Times New Roman" w:hAnsi="Times New Roman" w:cs="Times New Roman"/>
          <w:color w:val="000000"/>
        </w:rPr>
      </w:pPr>
      <w:r w:rsidRPr="001B4C4E">
        <w:rPr>
          <w:rFonts w:ascii="Times New Roman" w:hAnsi="Times New Roman" w:cs="Times New Roman"/>
          <w:color w:val="000000"/>
        </w:rPr>
        <w:t>In compliance with the Safe Place to Learn Act</w:t>
      </w:r>
    </w:p>
    <w:p w14:paraId="000002F8"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2F9" w14:textId="0703FB2A"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It is the policy of Northcoast Preparatory </w:t>
      </w:r>
      <w:r w:rsidR="00D27B3D">
        <w:rPr>
          <w:rFonts w:ascii="Times New Roman" w:hAnsi="Times New Roman" w:cs="Times New Roman"/>
        </w:rPr>
        <w:t xml:space="preserve">and Performing Arts </w:t>
      </w:r>
      <w:r w:rsidRPr="001B4C4E">
        <w:rPr>
          <w:rFonts w:ascii="Times New Roman" w:hAnsi="Times New Roman" w:cs="Times New Roman"/>
        </w:rPr>
        <w:t xml:space="preserve">Academy (NPA) to create and maintain a learning environment where students and employees are treated with dignity, decency and respect. It is also the policy of NPA to maintain an environment that encourages and fosters appropriate conduct among all </w:t>
      </w:r>
      <w:proofErr w:type="gramStart"/>
      <w:r w:rsidRPr="001B4C4E">
        <w:rPr>
          <w:rFonts w:ascii="Times New Roman" w:hAnsi="Times New Roman" w:cs="Times New Roman"/>
        </w:rPr>
        <w:t>persons</w:t>
      </w:r>
      <w:proofErr w:type="gramEnd"/>
      <w:r w:rsidRPr="001B4C4E">
        <w:rPr>
          <w:rFonts w:ascii="Times New Roman" w:hAnsi="Times New Roman" w:cs="Times New Roman"/>
        </w:rPr>
        <w:t xml:space="preserve"> and respect for individual values. Accordingly, the School is committed to enforcing this Harassment, Discrimination, Intimidation and Bullying Prevention Policy at all levels </w:t>
      </w:r>
      <w:proofErr w:type="gramStart"/>
      <w:r w:rsidRPr="001B4C4E">
        <w:rPr>
          <w:rFonts w:ascii="Times New Roman" w:hAnsi="Times New Roman" w:cs="Times New Roman"/>
        </w:rPr>
        <w:t>in order to</w:t>
      </w:r>
      <w:proofErr w:type="gramEnd"/>
      <w:r w:rsidRPr="001B4C4E">
        <w:rPr>
          <w:rFonts w:ascii="Times New Roman" w:hAnsi="Times New Roman" w:cs="Times New Roman"/>
        </w:rPr>
        <w:t xml:space="preserve"> create an environment free from all forms of discrimination, harassment, intimidation and bullying. Discrimination, harassment, intimidation or bullying based on the following characteristics, whether actual or perceived: race, religious creed (including religious dress and grooming practices), color, national origin (including language use restrictions), immigration status, citizenship status, ancestry, physical disability, mental disability, medical condition, genetic information, marital status, sex (including pregnancy, childbirth, breastfeeding and medical conditions related to pregnancy or childbirth), gender, gender identity, gender expression, age, sexual orientation, military and veteran status, or association with a person or group with one or more of the aforementioned characteristics or any other legally protected category is unlawful and undermines the character and purpose of the School.  Such discrimination, harassment, intimidation or bullying violates School policy and will not be tolerated.  This policy applies to anyone on campus at the </w:t>
      </w:r>
      <w:proofErr w:type="gramStart"/>
      <w:r w:rsidRPr="001B4C4E">
        <w:rPr>
          <w:rFonts w:ascii="Times New Roman" w:hAnsi="Times New Roman" w:cs="Times New Roman"/>
        </w:rPr>
        <w:t>School</w:t>
      </w:r>
      <w:proofErr w:type="gramEnd"/>
      <w:r w:rsidRPr="001B4C4E">
        <w:rPr>
          <w:rFonts w:ascii="Times New Roman" w:hAnsi="Times New Roman" w:cs="Times New Roman"/>
        </w:rPr>
        <w:t xml:space="preserve"> or those attending School sponsored activities. </w:t>
      </w:r>
    </w:p>
    <w:p w14:paraId="000002FA"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2FB"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Any form of retaliation against anyone who has complained or formally reported discrimination, harassment, intimidation or bullying or against anyone who has participated in an investigation of such a complaint, regardless of whether the complaint relates to the complaining person or someone else, will not be tolerated and violates this policy and the law.</w:t>
      </w:r>
    </w:p>
    <w:p w14:paraId="000002FC"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2FD"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If the School possesses information that could indicate immigration status, citizenship status or national origin information, the </w:t>
      </w:r>
      <w:proofErr w:type="gramStart"/>
      <w:r w:rsidRPr="001B4C4E">
        <w:rPr>
          <w:rFonts w:ascii="Times New Roman" w:hAnsi="Times New Roman" w:cs="Times New Roman"/>
        </w:rPr>
        <w:t>School</w:t>
      </w:r>
      <w:proofErr w:type="gramEnd"/>
      <w:r w:rsidRPr="001B4C4E">
        <w:rPr>
          <w:rFonts w:ascii="Times New Roman" w:hAnsi="Times New Roman" w:cs="Times New Roman"/>
        </w:rPr>
        <w:t xml:space="preserve"> shall not use the acquired information to discriminate against any students or families or bar children from enrolling in or attending school.  If parents or guardians choose not to provide information that could indicate their or their children’s immigration status, citizenship status or national origin information, the </w:t>
      </w:r>
      <w:proofErr w:type="gramStart"/>
      <w:r w:rsidRPr="001B4C4E">
        <w:rPr>
          <w:rFonts w:ascii="Times New Roman" w:hAnsi="Times New Roman" w:cs="Times New Roman"/>
        </w:rPr>
        <w:t>School</w:t>
      </w:r>
      <w:proofErr w:type="gramEnd"/>
      <w:r w:rsidRPr="001B4C4E">
        <w:rPr>
          <w:rFonts w:ascii="Times New Roman" w:hAnsi="Times New Roman" w:cs="Times New Roman"/>
        </w:rPr>
        <w:t xml:space="preserve"> shall not use such actions as a basis to discriminate against any students or families or bar children from enrolling or attending school. </w:t>
      </w:r>
    </w:p>
    <w:p w14:paraId="000002FE"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2FF"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Each year, the </w:t>
      </w:r>
      <w:proofErr w:type="gramStart"/>
      <w:r w:rsidRPr="001B4C4E">
        <w:rPr>
          <w:rFonts w:ascii="Times New Roman" w:hAnsi="Times New Roman" w:cs="Times New Roman"/>
        </w:rPr>
        <w:t>School</w:t>
      </w:r>
      <w:proofErr w:type="gramEnd"/>
      <w:r w:rsidRPr="001B4C4E">
        <w:rPr>
          <w:rFonts w:ascii="Times New Roman" w:hAnsi="Times New Roman" w:cs="Times New Roman"/>
        </w:rPr>
        <w:t xml:space="preserve"> shall educate students about the negative impact of bullying other students based on their actual or perceived immigration status or their religious beliefs or customs.  The </w:t>
      </w:r>
      <w:proofErr w:type="gramStart"/>
      <w:r w:rsidRPr="001B4C4E">
        <w:rPr>
          <w:rFonts w:ascii="Times New Roman" w:hAnsi="Times New Roman" w:cs="Times New Roman"/>
        </w:rPr>
        <w:t>School</w:t>
      </w:r>
      <w:proofErr w:type="gramEnd"/>
      <w:r w:rsidRPr="001B4C4E">
        <w:rPr>
          <w:rFonts w:ascii="Times New Roman" w:hAnsi="Times New Roman" w:cs="Times New Roman"/>
        </w:rPr>
        <w:t xml:space="preserve"> </w:t>
      </w:r>
      <w:proofErr w:type="gramStart"/>
      <w:r w:rsidRPr="001B4C4E">
        <w:rPr>
          <w:rFonts w:ascii="Times New Roman" w:hAnsi="Times New Roman" w:cs="Times New Roman"/>
        </w:rPr>
        <w:t>shall</w:t>
      </w:r>
      <w:proofErr w:type="gramEnd"/>
      <w:r w:rsidRPr="001B4C4E">
        <w:rPr>
          <w:rFonts w:ascii="Times New Roman" w:hAnsi="Times New Roman" w:cs="Times New Roman"/>
        </w:rPr>
        <w:t xml:space="preserve"> also train teachers, staff and personnel to ensure that they are aware of their legal duty to take reasonable steps to eliminate a hostile environment and respond to any incidents of harassment based on the actual or perceived characteristics noted above.  Such training </w:t>
      </w:r>
      <w:proofErr w:type="gramStart"/>
      <w:r w:rsidRPr="001B4C4E">
        <w:rPr>
          <w:rFonts w:ascii="Times New Roman" w:hAnsi="Times New Roman" w:cs="Times New Roman"/>
        </w:rPr>
        <w:t>shall</w:t>
      </w:r>
      <w:proofErr w:type="gramEnd"/>
      <w:r w:rsidRPr="001B4C4E">
        <w:rPr>
          <w:rFonts w:ascii="Times New Roman" w:hAnsi="Times New Roman" w:cs="Times New Roman"/>
        </w:rPr>
        <w:t xml:space="preserve"> provide School personnel with the skills to do the following:</w:t>
      </w:r>
    </w:p>
    <w:p w14:paraId="00000300"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01" w14:textId="77777777" w:rsidR="000758A8" w:rsidRPr="001B4C4E" w:rsidRDefault="00000000">
      <w:pPr>
        <w:widowControl w:val="0"/>
        <w:numPr>
          <w:ilvl w:val="0"/>
          <w:numId w:val="14"/>
        </w:numPr>
        <w:pBdr>
          <w:top w:val="nil"/>
          <w:left w:val="nil"/>
          <w:bottom w:val="nil"/>
          <w:right w:val="nil"/>
          <w:between w:val="nil"/>
        </w:pBdr>
        <w:spacing w:line="240" w:lineRule="auto"/>
        <w:jc w:val="both"/>
        <w:rPr>
          <w:rFonts w:ascii="Times New Roman" w:hAnsi="Times New Roman" w:cs="Times New Roman"/>
          <w:color w:val="000000"/>
        </w:rPr>
      </w:pPr>
      <w:r w:rsidRPr="001B4C4E">
        <w:rPr>
          <w:rFonts w:ascii="Times New Roman" w:hAnsi="Times New Roman" w:cs="Times New Roman"/>
          <w:color w:val="000000"/>
        </w:rPr>
        <w:t>Discuss the varying immigration experiences among members of the student body and school community;</w:t>
      </w:r>
    </w:p>
    <w:p w14:paraId="00000302" w14:textId="77777777" w:rsidR="000758A8" w:rsidRPr="001B4C4E" w:rsidRDefault="00000000">
      <w:pPr>
        <w:widowControl w:val="0"/>
        <w:numPr>
          <w:ilvl w:val="0"/>
          <w:numId w:val="14"/>
        </w:numPr>
        <w:pBdr>
          <w:top w:val="nil"/>
          <w:left w:val="nil"/>
          <w:bottom w:val="nil"/>
          <w:right w:val="nil"/>
          <w:between w:val="nil"/>
        </w:pBdr>
        <w:spacing w:line="240" w:lineRule="auto"/>
        <w:jc w:val="both"/>
        <w:rPr>
          <w:rFonts w:ascii="Times New Roman" w:hAnsi="Times New Roman" w:cs="Times New Roman"/>
          <w:color w:val="000000"/>
        </w:rPr>
      </w:pPr>
      <w:r w:rsidRPr="001B4C4E">
        <w:rPr>
          <w:rFonts w:ascii="Times New Roman" w:hAnsi="Times New Roman" w:cs="Times New Roman"/>
          <w:color w:val="000000"/>
        </w:rPr>
        <w:t>Discuss bullying-prevention strategies with students, and teach students to recognize the behavior and characteristics of bullying perpetrators and victims;</w:t>
      </w:r>
    </w:p>
    <w:p w14:paraId="00000303" w14:textId="77777777" w:rsidR="000758A8" w:rsidRPr="001B4C4E" w:rsidRDefault="00000000">
      <w:pPr>
        <w:widowControl w:val="0"/>
        <w:numPr>
          <w:ilvl w:val="0"/>
          <w:numId w:val="14"/>
        </w:numPr>
        <w:pBdr>
          <w:top w:val="nil"/>
          <w:left w:val="nil"/>
          <w:bottom w:val="nil"/>
          <w:right w:val="nil"/>
          <w:between w:val="nil"/>
        </w:pBdr>
        <w:spacing w:line="240" w:lineRule="auto"/>
        <w:jc w:val="both"/>
        <w:rPr>
          <w:rFonts w:ascii="Times New Roman" w:hAnsi="Times New Roman" w:cs="Times New Roman"/>
          <w:color w:val="000000"/>
        </w:rPr>
      </w:pPr>
      <w:r w:rsidRPr="001B4C4E">
        <w:rPr>
          <w:rFonts w:ascii="Times New Roman" w:hAnsi="Times New Roman" w:cs="Times New Roman"/>
          <w:color w:val="000000"/>
        </w:rPr>
        <w:t>Identify the signs of bullying or harassing behavior;</w:t>
      </w:r>
    </w:p>
    <w:p w14:paraId="00000304" w14:textId="77777777" w:rsidR="000758A8" w:rsidRPr="001B4C4E" w:rsidRDefault="00000000">
      <w:pPr>
        <w:widowControl w:val="0"/>
        <w:numPr>
          <w:ilvl w:val="0"/>
          <w:numId w:val="14"/>
        </w:numPr>
        <w:pBdr>
          <w:top w:val="nil"/>
          <w:left w:val="nil"/>
          <w:bottom w:val="nil"/>
          <w:right w:val="nil"/>
          <w:between w:val="nil"/>
        </w:pBdr>
        <w:spacing w:line="240" w:lineRule="auto"/>
        <w:jc w:val="both"/>
        <w:rPr>
          <w:rFonts w:ascii="Times New Roman" w:hAnsi="Times New Roman" w:cs="Times New Roman"/>
          <w:color w:val="000000"/>
        </w:rPr>
      </w:pPr>
      <w:r w:rsidRPr="001B4C4E">
        <w:rPr>
          <w:rFonts w:ascii="Times New Roman" w:hAnsi="Times New Roman" w:cs="Times New Roman"/>
          <w:color w:val="000000"/>
        </w:rPr>
        <w:lastRenderedPageBreak/>
        <w:t>Take immediate corrective action when bullying is observed; and</w:t>
      </w:r>
    </w:p>
    <w:p w14:paraId="00000305" w14:textId="77777777" w:rsidR="000758A8" w:rsidRPr="001B4C4E" w:rsidRDefault="00000000">
      <w:pPr>
        <w:widowControl w:val="0"/>
        <w:numPr>
          <w:ilvl w:val="0"/>
          <w:numId w:val="14"/>
        </w:numPr>
        <w:pBdr>
          <w:top w:val="nil"/>
          <w:left w:val="nil"/>
          <w:bottom w:val="nil"/>
          <w:right w:val="nil"/>
          <w:between w:val="nil"/>
        </w:pBdr>
        <w:spacing w:line="240" w:lineRule="auto"/>
        <w:jc w:val="both"/>
        <w:rPr>
          <w:rFonts w:ascii="Times New Roman" w:hAnsi="Times New Roman" w:cs="Times New Roman"/>
          <w:color w:val="000000"/>
        </w:rPr>
      </w:pPr>
      <w:r w:rsidRPr="001B4C4E">
        <w:rPr>
          <w:rFonts w:ascii="Times New Roman" w:hAnsi="Times New Roman" w:cs="Times New Roman"/>
          <w:color w:val="000000"/>
        </w:rPr>
        <w:t>Report incidents to the appropriate authorities, including law enforcement in instances of criminal behavior.</w:t>
      </w:r>
    </w:p>
    <w:p w14:paraId="00000306" w14:textId="77777777" w:rsidR="000758A8" w:rsidRPr="001B4C4E" w:rsidRDefault="000758A8">
      <w:pPr>
        <w:widowControl w:val="0"/>
        <w:pBdr>
          <w:top w:val="nil"/>
          <w:left w:val="nil"/>
          <w:bottom w:val="nil"/>
          <w:right w:val="nil"/>
          <w:between w:val="nil"/>
        </w:pBdr>
        <w:spacing w:line="240" w:lineRule="auto"/>
        <w:ind w:left="720"/>
        <w:jc w:val="both"/>
        <w:rPr>
          <w:rFonts w:ascii="Times New Roman" w:eastAsia="Bookman Old Style" w:hAnsi="Times New Roman" w:cs="Times New Roman"/>
          <w:color w:val="000000"/>
        </w:rPr>
      </w:pPr>
    </w:p>
    <w:p w14:paraId="00000307" w14:textId="77777777" w:rsidR="000758A8" w:rsidRPr="001B4C4E" w:rsidRDefault="00000000">
      <w:pPr>
        <w:ind w:left="2" w:hanging="2"/>
        <w:jc w:val="both"/>
        <w:rPr>
          <w:rFonts w:ascii="Times New Roman" w:hAnsi="Times New Roman" w:cs="Times New Roman"/>
          <w:u w:val="single"/>
        </w:rPr>
      </w:pPr>
      <w:r w:rsidRPr="001B4C4E">
        <w:rPr>
          <w:rFonts w:ascii="Times New Roman" w:hAnsi="Times New Roman" w:cs="Times New Roman"/>
          <w:u w:val="single"/>
        </w:rPr>
        <w:t>Definitions</w:t>
      </w:r>
    </w:p>
    <w:p w14:paraId="00000308"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b/>
          <w:bCs/>
        </w:rPr>
        <w:t>Discrimination</w:t>
      </w:r>
      <w:proofErr w:type="gramStart"/>
      <w:r w:rsidRPr="001B4C4E">
        <w:rPr>
          <w:rFonts w:ascii="Times New Roman" w:hAnsi="Times New Roman" w:cs="Times New Roman"/>
          <w:b/>
          <w:bCs/>
        </w:rPr>
        <w:t xml:space="preserve">:  </w:t>
      </w:r>
      <w:r w:rsidRPr="001B4C4E">
        <w:rPr>
          <w:rFonts w:ascii="Times New Roman" w:hAnsi="Times New Roman" w:cs="Times New Roman"/>
        </w:rPr>
        <w:t>Discrimination</w:t>
      </w:r>
      <w:proofErr w:type="gramEnd"/>
      <w:r w:rsidRPr="001B4C4E">
        <w:rPr>
          <w:rFonts w:ascii="Times New Roman" w:hAnsi="Times New Roman" w:cs="Times New Roman"/>
        </w:rPr>
        <w:t xml:space="preserve"> is adverse treatment of any person based on the protected class or category of </w:t>
      </w:r>
      <w:proofErr w:type="gramStart"/>
      <w:r w:rsidRPr="001B4C4E">
        <w:rPr>
          <w:rFonts w:ascii="Times New Roman" w:hAnsi="Times New Roman" w:cs="Times New Roman"/>
        </w:rPr>
        <w:t>persons</w:t>
      </w:r>
      <w:proofErr w:type="gramEnd"/>
      <w:r w:rsidRPr="001B4C4E">
        <w:rPr>
          <w:rFonts w:ascii="Times New Roman" w:hAnsi="Times New Roman" w:cs="Times New Roman"/>
        </w:rPr>
        <w:t xml:space="preserve"> to whom he/she belongs and such treatment limits students from participating or benefiting from school activities or services.</w:t>
      </w:r>
    </w:p>
    <w:p w14:paraId="00000309" w14:textId="77777777" w:rsidR="000758A8" w:rsidRPr="001B4C4E" w:rsidRDefault="000758A8">
      <w:pPr>
        <w:ind w:left="2" w:hanging="2"/>
        <w:jc w:val="both"/>
        <w:rPr>
          <w:rFonts w:ascii="Times New Roman" w:hAnsi="Times New Roman" w:cs="Times New Roman"/>
          <w:b/>
          <w:bCs/>
        </w:rPr>
      </w:pPr>
    </w:p>
    <w:p w14:paraId="0000030A"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b/>
          <w:bCs/>
        </w:rPr>
        <w:t>Harassment</w:t>
      </w:r>
      <w:proofErr w:type="gramStart"/>
      <w:r w:rsidRPr="001B4C4E">
        <w:rPr>
          <w:rFonts w:ascii="Times New Roman" w:hAnsi="Times New Roman" w:cs="Times New Roman"/>
          <w:b/>
          <w:bCs/>
        </w:rPr>
        <w:t xml:space="preserve">:  </w:t>
      </w:r>
      <w:r w:rsidRPr="001B4C4E">
        <w:rPr>
          <w:rFonts w:ascii="Times New Roman" w:hAnsi="Times New Roman" w:cs="Times New Roman"/>
        </w:rPr>
        <w:t>Harassment</w:t>
      </w:r>
      <w:proofErr w:type="gramEnd"/>
      <w:r w:rsidRPr="001B4C4E">
        <w:rPr>
          <w:rFonts w:ascii="Times New Roman" w:hAnsi="Times New Roman" w:cs="Times New Roman"/>
        </w:rPr>
        <w:t xml:space="preserve"> is unwelcome verbal or physical conduct prohibited by law directed toward, or differential treatment of, a student because of his/her membership (or perceived membership) in any protected group or on any other prohibited basis.  The harasser can be a student, a School official or employee, or someone who is not an employee of the </w:t>
      </w:r>
      <w:proofErr w:type="gramStart"/>
      <w:r w:rsidRPr="001B4C4E">
        <w:rPr>
          <w:rFonts w:ascii="Times New Roman" w:hAnsi="Times New Roman" w:cs="Times New Roman"/>
        </w:rPr>
        <w:t>School</w:t>
      </w:r>
      <w:proofErr w:type="gramEnd"/>
      <w:r w:rsidRPr="001B4C4E">
        <w:rPr>
          <w:rFonts w:ascii="Times New Roman" w:hAnsi="Times New Roman" w:cs="Times New Roman"/>
        </w:rPr>
        <w:t>, such as a vendor or parent.</w:t>
      </w:r>
    </w:p>
    <w:p w14:paraId="0000030B"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0C"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Examples of such conduct include, but are not limited to: </w:t>
      </w:r>
    </w:p>
    <w:p w14:paraId="0000030D"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Offensive or degrading remarks, verbal abuse, or other hostile behavior such as insulting, teasing, mocking, name calling, degrading or ridiculing another person or group</w:t>
      </w:r>
    </w:p>
    <w:p w14:paraId="0000030E"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Racial slurs, derogatory remarks about a person’s accent, or display of racially offensive symbols</w:t>
      </w:r>
    </w:p>
    <w:p w14:paraId="0000030F"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Unwelcome or inappropriate physical contact, comments, questions, advances, jokes epithets or demand</w:t>
      </w:r>
    </w:p>
    <w:p w14:paraId="00000310"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Physical assault or stalking</w:t>
      </w:r>
    </w:p>
    <w:p w14:paraId="00000311"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Displays or electronic transmission of derogatory, demeaning or hostile materials</w:t>
      </w:r>
    </w:p>
    <w:p w14:paraId="00000312"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Graphic and written statements, which may include use of cell phones or the Internet</w:t>
      </w:r>
    </w:p>
    <w:p w14:paraId="00000313"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14"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Harassment does not have to include intent to harm, be directed at a specific target or involve repeated incidents.  Harassment creates a hostile environment when the conduct is sufficiently severe, pervasive or persistent </w:t>
      </w:r>
      <w:proofErr w:type="gramStart"/>
      <w:r w:rsidRPr="001B4C4E">
        <w:rPr>
          <w:rFonts w:ascii="Times New Roman" w:hAnsi="Times New Roman" w:cs="Times New Roman"/>
        </w:rPr>
        <w:t>so as to</w:t>
      </w:r>
      <w:proofErr w:type="gramEnd"/>
      <w:r w:rsidRPr="001B4C4E">
        <w:rPr>
          <w:rFonts w:ascii="Times New Roman" w:hAnsi="Times New Roman" w:cs="Times New Roman"/>
        </w:rPr>
        <w:t xml:space="preserve"> interfere with or limit a student’s ability to participate in or benefit from the services, activities or opportunities offered by the </w:t>
      </w:r>
      <w:proofErr w:type="gramStart"/>
      <w:r w:rsidRPr="001B4C4E">
        <w:rPr>
          <w:rFonts w:ascii="Times New Roman" w:hAnsi="Times New Roman" w:cs="Times New Roman"/>
        </w:rPr>
        <w:t>School</w:t>
      </w:r>
      <w:proofErr w:type="gramEnd"/>
      <w:r w:rsidRPr="001B4C4E">
        <w:rPr>
          <w:rFonts w:ascii="Times New Roman" w:hAnsi="Times New Roman" w:cs="Times New Roman"/>
        </w:rPr>
        <w:t xml:space="preserve">. </w:t>
      </w:r>
    </w:p>
    <w:p w14:paraId="00000315"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16"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b/>
          <w:bCs/>
        </w:rPr>
        <w:t xml:space="preserve">Sexual Harassment:  </w:t>
      </w:r>
      <w:r w:rsidRPr="001B4C4E">
        <w:rPr>
          <w:rFonts w:ascii="Times New Roman" w:hAnsi="Times New Roman" w:cs="Times New Roman"/>
        </w:rPr>
        <w:t>Sexual harassment is a form of harassment based on sex, including sexual harassment, gender harassment and harassment based on pregnancy, childbirth or related medical conditions.  It generally involves unwanted sexual advances, or visual, verbal or physical conduct of a sexual nature.  This definition includes many forms of offensive behavior and includes gender-based harassment of a person of the same sex as the harasser.  The following is a partial list of violations:</w:t>
      </w:r>
    </w:p>
    <w:p w14:paraId="00000317"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Unwanted sexual advances</w:t>
      </w:r>
    </w:p>
    <w:p w14:paraId="00000318"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Offering educational benefits in exchange for sexual favors</w:t>
      </w:r>
    </w:p>
    <w:p w14:paraId="00000319"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Making or threatening reprisals after a negative response to sexual advances</w:t>
      </w:r>
    </w:p>
    <w:p w14:paraId="0000031A"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Visual conduct</w:t>
      </w:r>
      <w:proofErr w:type="gramStart"/>
      <w:r w:rsidRPr="001B4C4E">
        <w:rPr>
          <w:rFonts w:ascii="Times New Roman" w:hAnsi="Times New Roman" w:cs="Times New Roman"/>
          <w:color w:val="000000"/>
        </w:rPr>
        <w:t>:  leering</w:t>
      </w:r>
      <w:proofErr w:type="gramEnd"/>
      <w:r w:rsidRPr="001B4C4E">
        <w:rPr>
          <w:rFonts w:ascii="Times New Roman" w:hAnsi="Times New Roman" w:cs="Times New Roman"/>
          <w:color w:val="000000"/>
        </w:rPr>
        <w:t xml:space="preserve">, making sexual gestures, </w:t>
      </w:r>
      <w:proofErr w:type="gramStart"/>
      <w:r w:rsidRPr="001B4C4E">
        <w:rPr>
          <w:rFonts w:ascii="Times New Roman" w:hAnsi="Times New Roman" w:cs="Times New Roman"/>
          <w:color w:val="000000"/>
        </w:rPr>
        <w:t>displaying of</w:t>
      </w:r>
      <w:proofErr w:type="gramEnd"/>
      <w:r w:rsidRPr="001B4C4E">
        <w:rPr>
          <w:rFonts w:ascii="Times New Roman" w:hAnsi="Times New Roman" w:cs="Times New Roman"/>
          <w:color w:val="000000"/>
        </w:rPr>
        <w:t xml:space="preserve"> suggestive objects or pictures, cartoons or posters</w:t>
      </w:r>
    </w:p>
    <w:p w14:paraId="0000031B"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Verbal conduct</w:t>
      </w:r>
      <w:proofErr w:type="gramStart"/>
      <w:r w:rsidRPr="001B4C4E">
        <w:rPr>
          <w:rFonts w:ascii="Times New Roman" w:hAnsi="Times New Roman" w:cs="Times New Roman"/>
          <w:color w:val="000000"/>
        </w:rPr>
        <w:t>:  making</w:t>
      </w:r>
      <w:proofErr w:type="gramEnd"/>
      <w:r w:rsidRPr="001B4C4E">
        <w:rPr>
          <w:rFonts w:ascii="Times New Roman" w:hAnsi="Times New Roman" w:cs="Times New Roman"/>
          <w:color w:val="000000"/>
        </w:rPr>
        <w:t xml:space="preserve"> or using derogatory comments, epithets, slurs and jokes</w:t>
      </w:r>
    </w:p>
    <w:p w14:paraId="0000031C"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Verbal sexual advances or propositions</w:t>
      </w:r>
    </w:p>
    <w:p w14:paraId="0000031D"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Verbal abuse of a sexual nature, graphic verbal commentaries about an individual’s body, sexually degrading words used to describe an individual, suggestive or obscene letters, notes or invitation</w:t>
      </w:r>
    </w:p>
    <w:p w14:paraId="0000031E"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Physical conduct:  touching, assault, impeding or blocking movements</w:t>
      </w:r>
    </w:p>
    <w:p w14:paraId="0000031F"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20"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b/>
          <w:bCs/>
        </w:rPr>
        <w:t>Intimidation</w:t>
      </w:r>
      <w:proofErr w:type="gramStart"/>
      <w:r w:rsidRPr="001B4C4E">
        <w:rPr>
          <w:rFonts w:ascii="Times New Roman" w:hAnsi="Times New Roman" w:cs="Times New Roman"/>
          <w:b/>
          <w:bCs/>
        </w:rPr>
        <w:t>:</w:t>
      </w:r>
      <w:r w:rsidRPr="001B4C4E">
        <w:rPr>
          <w:rFonts w:ascii="Times New Roman" w:hAnsi="Times New Roman" w:cs="Times New Roman"/>
        </w:rPr>
        <w:t xml:space="preserve">  Intimidation</w:t>
      </w:r>
      <w:proofErr w:type="gramEnd"/>
      <w:r w:rsidRPr="001B4C4E">
        <w:rPr>
          <w:rFonts w:ascii="Times New Roman" w:hAnsi="Times New Roman" w:cs="Times New Roman"/>
        </w:rPr>
        <w:t xml:space="preserve"> includes adverse actions intended to fill another with fear, to overawe or cow, as through force of personality or by superior display of wealth, talent, etc., or to force another into or deter from some action by inducing fear.</w:t>
      </w:r>
    </w:p>
    <w:p w14:paraId="00000321"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22"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b/>
          <w:bCs/>
        </w:rPr>
        <w:t>Bullying</w:t>
      </w:r>
      <w:proofErr w:type="gramStart"/>
      <w:r w:rsidRPr="001B4C4E">
        <w:rPr>
          <w:rFonts w:ascii="Times New Roman" w:hAnsi="Times New Roman" w:cs="Times New Roman"/>
          <w:b/>
          <w:bCs/>
        </w:rPr>
        <w:t xml:space="preserve">:  </w:t>
      </w:r>
      <w:r w:rsidRPr="001B4C4E">
        <w:rPr>
          <w:rFonts w:ascii="Times New Roman" w:hAnsi="Times New Roman" w:cs="Times New Roman"/>
        </w:rPr>
        <w:t>Bullying</w:t>
      </w:r>
      <w:proofErr w:type="gramEnd"/>
      <w:r w:rsidRPr="001B4C4E">
        <w:rPr>
          <w:rFonts w:ascii="Times New Roman" w:hAnsi="Times New Roman" w:cs="Times New Roman"/>
        </w:rPr>
        <w:t xml:space="preserve"> may take place in a variety of hostile acts that are carried out repeatedly over time.  The acts involve a real or perceived imbalance of power, with the more powerful child or group attacking those who are less powerful.  It </w:t>
      </w:r>
      <w:r w:rsidRPr="001B4C4E">
        <w:rPr>
          <w:rFonts w:ascii="Times New Roman" w:hAnsi="Times New Roman" w:cs="Times New Roman"/>
        </w:rPr>
        <w:lastRenderedPageBreak/>
        <w:t>may be physical (hitting, kicking, spitting, pushing), verbal (taunting, malicious teasing, name calling, threatening), or psychological (spreading rumors, manipulating social relationships, or promoting social exclusion, extortion or intimidation).  Bullying is any severe or pervasive action or conduct directed toward one or more students that have the effect of one or more of the following:  1) places a reasonable student in fear of harm to that student’s person or property; 2) causes a reasonable student to experience a substantially detrimental effect on his or her physical or mental health; 3) causes a reasonable student to experience substantial interference with his or her academic performance; 4) causes a reasonable student to experience interference with his or her ability to participate in or benefit from the services, activities or privileges provided by the School.</w:t>
      </w:r>
    </w:p>
    <w:p w14:paraId="00000323"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24"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Other types of bullying:</w:t>
      </w:r>
    </w:p>
    <w:p w14:paraId="00000325"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Sexual bullying includes many of the actions typical of bullying behavior with the added actions of exhibitionism, voyeurism, sexual propositioning, sexual harassment and sexual abuse (touching, physical contact, sexual assault).</w:t>
      </w:r>
    </w:p>
    <w:p w14:paraId="00000326"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Bias or hate-motivated bullying is a basic bias against or hate for a person or group.  Examples include taunting one’s race, religion, national origin, sexual orientation, or physical or mental disabilities.  The bullying behavior may also be aggressive, antagonistic, and assaultive.</w:t>
      </w:r>
    </w:p>
    <w:p w14:paraId="00000327"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Hazing is a form of aggressive behavior that usually involves intimidation and humiliation during an initiation for a student organization or body, club, group or sports team.  It may involve conduct that is likely to cause serious bodily injury or personal degradation or disgrace resulting in physical or mental harm to a former, current or prospective pupil.  Hazing does not include athletic events or school-sanctioned events.</w:t>
      </w:r>
    </w:p>
    <w:p w14:paraId="00000328"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Cyberbullying involves bullying conduct that is created or transmitted by means of an electronic device, including, but not limited to, a telephone, wireless telephone or other wireless communication device, computer or pager communicating any of the following:  1) a message, text, sound or image; 2) a post on a social network Internet Web site, including a “Burn Page,” an impersonation of another student, and a false profile.</w:t>
      </w:r>
    </w:p>
    <w:p w14:paraId="00000329"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2A"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b/>
          <w:bCs/>
        </w:rPr>
        <w:t>Retaliation</w:t>
      </w:r>
      <w:proofErr w:type="gramStart"/>
      <w:r w:rsidRPr="001B4C4E">
        <w:rPr>
          <w:rFonts w:ascii="Times New Roman" w:hAnsi="Times New Roman" w:cs="Times New Roman"/>
          <w:b/>
          <w:bCs/>
        </w:rPr>
        <w:t xml:space="preserve">:  </w:t>
      </w:r>
      <w:r w:rsidRPr="001B4C4E">
        <w:rPr>
          <w:rFonts w:ascii="Times New Roman" w:hAnsi="Times New Roman" w:cs="Times New Roman"/>
        </w:rPr>
        <w:t>Retaliation</w:t>
      </w:r>
      <w:proofErr w:type="gramEnd"/>
      <w:r w:rsidRPr="001B4C4E">
        <w:rPr>
          <w:rFonts w:ascii="Times New Roman" w:hAnsi="Times New Roman" w:cs="Times New Roman"/>
        </w:rPr>
        <w:t xml:space="preserve"> is any adverse action taken against a student because he or she filed a charge of harassment, discrimination, intimidation or bullying complaint to the </w:t>
      </w:r>
      <w:proofErr w:type="gramStart"/>
      <w:r w:rsidRPr="001B4C4E">
        <w:rPr>
          <w:rFonts w:ascii="Times New Roman" w:hAnsi="Times New Roman" w:cs="Times New Roman"/>
        </w:rPr>
        <w:t>School</w:t>
      </w:r>
      <w:proofErr w:type="gramEnd"/>
      <w:r w:rsidRPr="001B4C4E">
        <w:rPr>
          <w:rFonts w:ascii="Times New Roman" w:hAnsi="Times New Roman" w:cs="Times New Roman"/>
        </w:rPr>
        <w:t xml:space="preserve"> or another agency or participated in an investigation about the same (such as an internal investigation or lawsuit), including as a witness.  Retaliation also includes adverse action taken against someone who is associated with the individual opposing the perceived harassment, discrimination, intimidation or bullying. </w:t>
      </w:r>
    </w:p>
    <w:p w14:paraId="0000032B"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2C" w14:textId="77777777" w:rsidR="000758A8" w:rsidRPr="001B4C4E" w:rsidRDefault="00000000">
      <w:pPr>
        <w:ind w:left="2" w:hanging="2"/>
        <w:jc w:val="both"/>
        <w:rPr>
          <w:rFonts w:ascii="Times New Roman" w:hAnsi="Times New Roman" w:cs="Times New Roman"/>
          <w:u w:val="single"/>
        </w:rPr>
      </w:pPr>
      <w:r w:rsidRPr="001B4C4E">
        <w:rPr>
          <w:rFonts w:ascii="Times New Roman" w:hAnsi="Times New Roman" w:cs="Times New Roman"/>
          <w:u w:val="single"/>
        </w:rPr>
        <w:t>Reporting Discrimination, Harassment, Intimidation, Bullying or Retaliation</w:t>
      </w:r>
    </w:p>
    <w:p w14:paraId="0000032D"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2E"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Any student who believes that he or she has been the victim of discrimination, harassment, intimidation, bullying or retaliation prohibited by this policy, or any student who has witnessed such discrimination, harassment, intimidation, bullying or retaliation, should </w:t>
      </w:r>
      <w:proofErr w:type="gramStart"/>
      <w:r w:rsidRPr="001B4C4E">
        <w:rPr>
          <w:rFonts w:ascii="Times New Roman" w:hAnsi="Times New Roman" w:cs="Times New Roman"/>
        </w:rPr>
        <w:t>immediate</w:t>
      </w:r>
      <w:proofErr w:type="gramEnd"/>
      <w:r w:rsidRPr="001B4C4E">
        <w:rPr>
          <w:rFonts w:ascii="Times New Roman" w:hAnsi="Times New Roman" w:cs="Times New Roman"/>
        </w:rPr>
        <w:t xml:space="preserve"> report the circumstances in accordance with the procedure set forth below.  The school will investigate any conduct that violates this policy, even in the absence of a complaint, and take remedial action where appropriate. </w:t>
      </w:r>
    </w:p>
    <w:p w14:paraId="0000032F"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30"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A student may make a complaint, written or oral, to any of the individuals listed below:</w:t>
      </w:r>
    </w:p>
    <w:p w14:paraId="00000331" w14:textId="77777777"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Their teacher, site director or other school personnel</w:t>
      </w:r>
    </w:p>
    <w:p w14:paraId="00000332" w14:textId="6F125E4B" w:rsidR="000758A8" w:rsidRPr="001B4C4E" w:rsidRDefault="00000000">
      <w:pPr>
        <w:widowControl w:val="0"/>
        <w:numPr>
          <w:ilvl w:val="0"/>
          <w:numId w:val="14"/>
        </w:numPr>
        <w:pBdr>
          <w:top w:val="nil"/>
          <w:left w:val="nil"/>
          <w:bottom w:val="nil"/>
          <w:right w:val="nil"/>
          <w:between w:val="nil"/>
        </w:pBdr>
        <w:spacing w:line="281" w:lineRule="auto"/>
        <w:jc w:val="both"/>
        <w:rPr>
          <w:rFonts w:ascii="Times New Roman" w:hAnsi="Times New Roman" w:cs="Times New Roman"/>
          <w:color w:val="000000"/>
        </w:rPr>
      </w:pPr>
      <w:r w:rsidRPr="001B4C4E">
        <w:rPr>
          <w:rFonts w:ascii="Times New Roman" w:hAnsi="Times New Roman" w:cs="Times New Roman"/>
          <w:color w:val="000000"/>
        </w:rPr>
        <w:t xml:space="preserve">The </w:t>
      </w:r>
      <w:r w:rsidR="00683FBE">
        <w:rPr>
          <w:rFonts w:ascii="Times New Roman" w:hAnsi="Times New Roman" w:cs="Times New Roman"/>
          <w:color w:val="000000"/>
        </w:rPr>
        <w:t>Charter Director</w:t>
      </w:r>
    </w:p>
    <w:p w14:paraId="00000333"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34" w14:textId="700044CC"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Complaints may be submitted to the </w:t>
      </w:r>
      <w:r w:rsidR="00683FBE">
        <w:rPr>
          <w:rFonts w:ascii="Times New Roman" w:hAnsi="Times New Roman" w:cs="Times New Roman"/>
        </w:rPr>
        <w:t>Charter Director</w:t>
      </w:r>
      <w:r w:rsidRPr="001B4C4E">
        <w:rPr>
          <w:rFonts w:ascii="Times New Roman" w:hAnsi="Times New Roman" w:cs="Times New Roman"/>
        </w:rPr>
        <w:t xml:space="preserve"> by any of the following methods:</w:t>
      </w:r>
    </w:p>
    <w:p w14:paraId="00000335"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w:t>
      </w:r>
      <w:r w:rsidRPr="001B4C4E">
        <w:rPr>
          <w:rFonts w:ascii="Times New Roman" w:hAnsi="Times New Roman" w:cs="Times New Roman"/>
          <w:sz w:val="14"/>
          <w:szCs w:val="14"/>
        </w:rPr>
        <w:t xml:space="preserve">      </w:t>
      </w:r>
      <w:r w:rsidRPr="001B4C4E">
        <w:rPr>
          <w:rFonts w:ascii="Times New Roman" w:hAnsi="Times New Roman" w:cs="Times New Roman"/>
        </w:rPr>
        <w:t>By email at mbazemore@northcoastprep.org</w:t>
      </w:r>
    </w:p>
    <w:p w14:paraId="00000336"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w:t>
      </w:r>
      <w:r w:rsidRPr="001B4C4E">
        <w:rPr>
          <w:rFonts w:ascii="Times New Roman" w:hAnsi="Times New Roman" w:cs="Times New Roman"/>
          <w:sz w:val="14"/>
          <w:szCs w:val="14"/>
        </w:rPr>
        <w:t xml:space="preserve">      </w:t>
      </w:r>
      <w:r w:rsidRPr="001B4C4E">
        <w:rPr>
          <w:rFonts w:ascii="Times New Roman" w:hAnsi="Times New Roman" w:cs="Times New Roman"/>
        </w:rPr>
        <w:t>By mail at 285 Bayside Road, Arcata CA 95521</w:t>
      </w:r>
    </w:p>
    <w:p w14:paraId="00000337"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38" w14:textId="5094D64A"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lastRenderedPageBreak/>
        <w:t xml:space="preserve">Any teacher, school counselor or other school employee that receives any complaints of misconduct as defined by this policy, or personally observes, learns about from others, or reasonably suspects has occurred, shall report the same to the </w:t>
      </w:r>
      <w:r w:rsidR="00683FBE">
        <w:rPr>
          <w:rFonts w:ascii="Times New Roman" w:hAnsi="Times New Roman" w:cs="Times New Roman"/>
        </w:rPr>
        <w:t>Charter Director</w:t>
      </w:r>
      <w:r w:rsidRPr="001B4C4E">
        <w:rPr>
          <w:rFonts w:ascii="Times New Roman" w:hAnsi="Times New Roman" w:cs="Times New Roman"/>
        </w:rPr>
        <w:t>, so that the school may attempt to resolve the claim internally.  Any school personnel that witness an act of discrimination, harassment, intimidation, bullying or retaliation shall take immediate steps to intervene when it is safe to do so.</w:t>
      </w:r>
    </w:p>
    <w:p w14:paraId="00000339"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3A" w14:textId="77777777" w:rsidR="000758A8" w:rsidRPr="001B4C4E" w:rsidRDefault="00000000">
      <w:pPr>
        <w:spacing w:line="240" w:lineRule="auto"/>
        <w:ind w:left="2" w:hanging="2"/>
        <w:rPr>
          <w:rFonts w:ascii="Times New Roman" w:hAnsi="Times New Roman" w:cs="Times New Roman"/>
          <w:b/>
          <w:bCs/>
          <w:i/>
          <w:iCs/>
          <w:color w:val="1155CC"/>
          <w:sz w:val="19"/>
          <w:szCs w:val="19"/>
          <w:highlight w:val="white"/>
          <w:u w:val="single"/>
        </w:rPr>
      </w:pPr>
      <w:r w:rsidRPr="001B4C4E">
        <w:rPr>
          <w:rFonts w:ascii="Times New Roman" w:hAnsi="Times New Roman" w:cs="Times New Roman"/>
          <w:b/>
          <w:bCs/>
          <w:i/>
          <w:iCs/>
        </w:rPr>
        <w:t>For more information on signs and symptoms bullying see please refer to:</w:t>
      </w:r>
      <w:hyperlink r:id="rId18">
        <w:r w:rsidR="000758A8" w:rsidRPr="001B4C4E">
          <w:rPr>
            <w:rFonts w:ascii="Times New Roman" w:hAnsi="Times New Roman" w:cs="Times New Roman"/>
            <w:b/>
            <w:bCs/>
            <w:i/>
            <w:iCs/>
            <w:color w:val="0000FF"/>
            <w:u w:val="single"/>
          </w:rPr>
          <w:t xml:space="preserve"> </w:t>
        </w:r>
      </w:hyperlink>
      <w:hyperlink r:id="rId19">
        <w:r w:rsidR="000758A8" w:rsidRPr="001B4C4E">
          <w:rPr>
            <w:rFonts w:ascii="Times New Roman" w:hAnsi="Times New Roman" w:cs="Times New Roman"/>
            <w:b/>
            <w:bCs/>
            <w:i/>
            <w:iCs/>
            <w:color w:val="1155CC"/>
            <w:sz w:val="19"/>
            <w:szCs w:val="19"/>
            <w:highlight w:val="white"/>
            <w:u w:val="single"/>
          </w:rPr>
          <w:t>http://www.stopbullying.gov/laws/california.html</w:t>
        </w:r>
      </w:hyperlink>
    </w:p>
    <w:p w14:paraId="0000033B" w14:textId="77777777" w:rsidR="000758A8" w:rsidRPr="001B4C4E" w:rsidRDefault="00000000">
      <w:pPr>
        <w:ind w:left="2" w:hanging="2"/>
        <w:jc w:val="both"/>
        <w:rPr>
          <w:rFonts w:ascii="Times New Roman" w:eastAsia="Times New Roman" w:hAnsi="Times New Roman" w:cs="Times New Roman"/>
          <w:sz w:val="24"/>
          <w:szCs w:val="24"/>
        </w:rPr>
      </w:pPr>
      <w:r w:rsidRPr="001B4C4E">
        <w:rPr>
          <w:rFonts w:ascii="Times New Roman" w:hAnsi="Times New Roman" w:cs="Times New Roman"/>
        </w:rPr>
        <w:t xml:space="preserve"> </w:t>
      </w:r>
    </w:p>
    <w:p w14:paraId="0000033C"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u w:val="single"/>
        </w:rPr>
        <w:t>Investigation and Disposition of Complaints</w:t>
      </w:r>
      <w:r w:rsidRPr="001B4C4E">
        <w:rPr>
          <w:rFonts w:ascii="Times New Roman" w:hAnsi="Times New Roman" w:cs="Times New Roman"/>
        </w:rPr>
        <w:t>:</w:t>
      </w:r>
    </w:p>
    <w:p w14:paraId="0000033D"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3E"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The school will conduct a prompt, thorough and impartial investigation that provides all </w:t>
      </w:r>
      <w:proofErr w:type="gramStart"/>
      <w:r w:rsidRPr="001B4C4E">
        <w:rPr>
          <w:rFonts w:ascii="Times New Roman" w:hAnsi="Times New Roman" w:cs="Times New Roman"/>
        </w:rPr>
        <w:t>parties</w:t>
      </w:r>
      <w:proofErr w:type="gramEnd"/>
      <w:r w:rsidRPr="001B4C4E">
        <w:rPr>
          <w:rFonts w:ascii="Times New Roman" w:hAnsi="Times New Roman" w:cs="Times New Roman"/>
        </w:rPr>
        <w:t xml:space="preserve"> appropriate due process and reaches reasonable conclusions based on the evidence collected. The investigation, conducted by a qualified investigator(s) (who will be a school employee), will include an interview with the alleged student-victim and his/her/their parent(s)/guardian(s). It may also include interviews with the person who made the initial report, the complainant (if not the alleged victim), the alleged wrongdoer and/or any other person who may have information regarding the incident, each of whom are encouraged to cooperate with any investigation. The investigator may also review any relevant documents.</w:t>
      </w:r>
    </w:p>
    <w:p w14:paraId="0000033F"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40"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The school will endeavor to complete its investigation within thirty (30) days of a report of discrimination, harassment, intimidation, bullying or retaliation.</w:t>
      </w:r>
    </w:p>
    <w:p w14:paraId="00000341"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42"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Confidentiality of the complaint and investigation will be kept by the school to the extent </w:t>
      </w:r>
      <w:proofErr w:type="gramStart"/>
      <w:r w:rsidRPr="001B4C4E">
        <w:rPr>
          <w:rFonts w:ascii="Times New Roman" w:hAnsi="Times New Roman" w:cs="Times New Roman"/>
        </w:rPr>
        <w:t>possible, but</w:t>
      </w:r>
      <w:proofErr w:type="gramEnd"/>
      <w:r w:rsidRPr="001B4C4E">
        <w:rPr>
          <w:rFonts w:ascii="Times New Roman" w:hAnsi="Times New Roman" w:cs="Times New Roman"/>
        </w:rPr>
        <w:t xml:space="preserve"> note that the investigation will not be completely confidential.  The school shall ensure confidentiality with respect to a student’s or family’s immigration status.</w:t>
      </w:r>
    </w:p>
    <w:p w14:paraId="00000343"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44"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Every complaint will trigger the creation of an </w:t>
      </w:r>
      <w:proofErr w:type="gramStart"/>
      <w:r w:rsidRPr="001B4C4E">
        <w:rPr>
          <w:rFonts w:ascii="Times New Roman" w:hAnsi="Times New Roman" w:cs="Times New Roman"/>
        </w:rPr>
        <w:t>investigatory</w:t>
      </w:r>
      <w:proofErr w:type="gramEnd"/>
      <w:r w:rsidRPr="001B4C4E">
        <w:rPr>
          <w:rFonts w:ascii="Times New Roman" w:hAnsi="Times New Roman" w:cs="Times New Roman"/>
        </w:rPr>
        <w:t xml:space="preserve"> file.  The investigatory file will consist of the initial complaint, the final investigative report, including a record of the remedial action to be taken, if any, and all documents created, used or reviewed during the investigation. </w:t>
      </w:r>
    </w:p>
    <w:p w14:paraId="00000345"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46" w14:textId="5099E949"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At the conclusion of the investigation, the </w:t>
      </w:r>
      <w:r w:rsidR="00683FBE">
        <w:rPr>
          <w:rFonts w:ascii="Times New Roman" w:hAnsi="Times New Roman" w:cs="Times New Roman"/>
        </w:rPr>
        <w:t>Charter Director</w:t>
      </w:r>
      <w:r w:rsidRPr="001B4C4E">
        <w:rPr>
          <w:rFonts w:ascii="Times New Roman" w:hAnsi="Times New Roman" w:cs="Times New Roman"/>
        </w:rPr>
        <w:t xml:space="preserve"> shall notify the complainant of the </w:t>
      </w:r>
      <w:proofErr w:type="gramStart"/>
      <w:r w:rsidRPr="001B4C4E">
        <w:rPr>
          <w:rFonts w:ascii="Times New Roman" w:hAnsi="Times New Roman" w:cs="Times New Roman"/>
        </w:rPr>
        <w:t>manner in which</w:t>
      </w:r>
      <w:proofErr w:type="gramEnd"/>
      <w:r w:rsidRPr="001B4C4E">
        <w:rPr>
          <w:rFonts w:ascii="Times New Roman" w:hAnsi="Times New Roman" w:cs="Times New Roman"/>
        </w:rPr>
        <w:t xml:space="preserve"> it has resolved the matter.  If, within 30 days after notification of resolution, the complainant does not agree with the resolution, the complainant may appeal the matter to the Board of Directors (NPA) of the school by filing a notice of appeal stating the reasons for the appeal and specific disagreement with the school’s resolution of the complaint.  The Board of Directors (NPA) will provide the </w:t>
      </w:r>
      <w:proofErr w:type="gramStart"/>
      <w:r w:rsidRPr="001B4C4E">
        <w:rPr>
          <w:rFonts w:ascii="Times New Roman" w:hAnsi="Times New Roman" w:cs="Times New Roman"/>
        </w:rPr>
        <w:t>student</w:t>
      </w:r>
      <w:proofErr w:type="gramEnd"/>
      <w:r w:rsidRPr="001B4C4E">
        <w:rPr>
          <w:rFonts w:ascii="Times New Roman" w:hAnsi="Times New Roman" w:cs="Times New Roman"/>
        </w:rPr>
        <w:t xml:space="preserve"> with a final decision of the </w:t>
      </w:r>
      <w:proofErr w:type="gramStart"/>
      <w:r w:rsidRPr="001B4C4E">
        <w:rPr>
          <w:rFonts w:ascii="Times New Roman" w:hAnsi="Times New Roman" w:cs="Times New Roman"/>
        </w:rPr>
        <w:t>School’s</w:t>
      </w:r>
      <w:proofErr w:type="gramEnd"/>
      <w:r w:rsidRPr="001B4C4E">
        <w:rPr>
          <w:rFonts w:ascii="Times New Roman" w:hAnsi="Times New Roman" w:cs="Times New Roman"/>
        </w:rPr>
        <w:t xml:space="preserve"> resolution 5 days after the Board of Directors’ next regularly scheduled board meeting.  If the student does not agree with the final determination of the Board of Directors, the student may appeal to the California Department of Education using the appeal process adopted in the School’s Uniform Complaint Procedures.</w:t>
      </w:r>
    </w:p>
    <w:p w14:paraId="00000347"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48"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u w:val="single"/>
        </w:rPr>
        <w:t>Parental Notification</w:t>
      </w:r>
      <w:r w:rsidRPr="001B4C4E">
        <w:rPr>
          <w:rFonts w:ascii="Times New Roman" w:hAnsi="Times New Roman" w:cs="Times New Roman"/>
        </w:rPr>
        <w:t>:</w:t>
      </w:r>
    </w:p>
    <w:p w14:paraId="00000349"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Each year, the school shall notify parents and guardians of their children’s right to a free public education, regardless of immigration status or religious beliefs.  This information shall include information related to the “Know Your Rights” immigration enforcement established by the California Attorney General. The school </w:t>
      </w:r>
      <w:proofErr w:type="gramStart"/>
      <w:r w:rsidRPr="001B4C4E">
        <w:rPr>
          <w:rFonts w:ascii="Times New Roman" w:hAnsi="Times New Roman" w:cs="Times New Roman"/>
        </w:rPr>
        <w:t>shall</w:t>
      </w:r>
      <w:proofErr w:type="gramEnd"/>
      <w:r w:rsidRPr="001B4C4E">
        <w:rPr>
          <w:rFonts w:ascii="Times New Roman" w:hAnsi="Times New Roman" w:cs="Times New Roman"/>
        </w:rPr>
        <w:t xml:space="preserve"> also inform students who are the victims of hate crimes of their right to report such crimes.</w:t>
      </w:r>
    </w:p>
    <w:p w14:paraId="0000034A"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4B"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u w:val="single"/>
        </w:rPr>
        <w:t xml:space="preserve">Creation of </w:t>
      </w:r>
      <w:proofErr w:type="gramStart"/>
      <w:r w:rsidRPr="001B4C4E">
        <w:rPr>
          <w:rFonts w:ascii="Times New Roman" w:hAnsi="Times New Roman" w:cs="Times New Roman"/>
          <w:u w:val="single"/>
        </w:rPr>
        <w:t>a Safe</w:t>
      </w:r>
      <w:proofErr w:type="gramEnd"/>
      <w:r w:rsidRPr="001B4C4E">
        <w:rPr>
          <w:rFonts w:ascii="Times New Roman" w:hAnsi="Times New Roman" w:cs="Times New Roman"/>
          <w:u w:val="single"/>
        </w:rPr>
        <w:t xml:space="preserve"> Space Practices</w:t>
      </w:r>
      <w:r w:rsidRPr="001B4C4E">
        <w:rPr>
          <w:rFonts w:ascii="Times New Roman" w:hAnsi="Times New Roman" w:cs="Times New Roman"/>
        </w:rPr>
        <w:t>:</w:t>
      </w:r>
    </w:p>
    <w:p w14:paraId="0000034C" w14:textId="77777777" w:rsidR="000758A8" w:rsidRPr="001B4C4E" w:rsidRDefault="00000000">
      <w:pPr>
        <w:spacing w:line="240" w:lineRule="auto"/>
        <w:ind w:left="2" w:hanging="2"/>
        <w:jc w:val="both"/>
        <w:rPr>
          <w:rFonts w:ascii="Times New Roman" w:hAnsi="Times New Roman" w:cs="Times New Roman"/>
        </w:rPr>
      </w:pPr>
      <w:r w:rsidRPr="001B4C4E">
        <w:rPr>
          <w:rFonts w:ascii="Times New Roman" w:hAnsi="Times New Roman" w:cs="Times New Roman"/>
        </w:rPr>
        <w:t xml:space="preserve">At NPA we strive to create a place where every student feels safe, secure and important. Preventing bullying is the most important part of our policy.  Parents, teachers, staff and students are all engaged in the creation of a safe learning </w:t>
      </w:r>
      <w:r w:rsidRPr="001B4C4E">
        <w:rPr>
          <w:rFonts w:ascii="Times New Roman" w:hAnsi="Times New Roman" w:cs="Times New Roman"/>
        </w:rPr>
        <w:lastRenderedPageBreak/>
        <w:t xml:space="preserve">environment.  By working </w:t>
      </w:r>
      <w:proofErr w:type="gramStart"/>
      <w:r w:rsidRPr="001B4C4E">
        <w:rPr>
          <w:rFonts w:ascii="Times New Roman" w:hAnsi="Times New Roman" w:cs="Times New Roman"/>
        </w:rPr>
        <w:t>together</w:t>
      </w:r>
      <w:proofErr w:type="gramEnd"/>
      <w:r w:rsidRPr="001B4C4E">
        <w:rPr>
          <w:rFonts w:ascii="Times New Roman" w:hAnsi="Times New Roman" w:cs="Times New Roman"/>
        </w:rPr>
        <w:t xml:space="preserve"> we aim to share a common language so that when challenges </w:t>
      </w:r>
      <w:proofErr w:type="gramStart"/>
      <w:r w:rsidRPr="001B4C4E">
        <w:rPr>
          <w:rFonts w:ascii="Times New Roman" w:hAnsi="Times New Roman" w:cs="Times New Roman"/>
        </w:rPr>
        <w:t>arise</w:t>
      </w:r>
      <w:proofErr w:type="gramEnd"/>
      <w:r w:rsidRPr="001B4C4E">
        <w:rPr>
          <w:rFonts w:ascii="Times New Roman" w:hAnsi="Times New Roman" w:cs="Times New Roman"/>
        </w:rPr>
        <w:t xml:space="preserve"> we can find solutions as a team.</w:t>
      </w:r>
    </w:p>
    <w:p w14:paraId="0000034D" w14:textId="77777777" w:rsidR="000758A8" w:rsidRPr="001B4C4E" w:rsidRDefault="000758A8">
      <w:pPr>
        <w:spacing w:line="240" w:lineRule="auto"/>
        <w:ind w:left="2" w:hanging="2"/>
        <w:rPr>
          <w:rFonts w:ascii="Times New Roman" w:hAnsi="Times New Roman" w:cs="Times New Roman"/>
        </w:rPr>
      </w:pPr>
    </w:p>
    <w:p w14:paraId="0000034E" w14:textId="77777777"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u w:val="single"/>
        </w:rPr>
        <w:t>Teachers and Staff</w:t>
      </w:r>
      <w:r w:rsidRPr="001B4C4E">
        <w:rPr>
          <w:rFonts w:ascii="Times New Roman" w:hAnsi="Times New Roman" w:cs="Times New Roman"/>
        </w:rPr>
        <w:t>:</w:t>
      </w:r>
    </w:p>
    <w:p w14:paraId="0000034F"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proofErr w:type="gramStart"/>
      <w:r w:rsidRPr="001B4C4E">
        <w:rPr>
          <w:rFonts w:ascii="Times New Roman" w:hAnsi="Times New Roman" w:cs="Times New Roman"/>
          <w:color w:val="000000"/>
        </w:rPr>
        <w:t>Create</w:t>
      </w:r>
      <w:proofErr w:type="gramEnd"/>
      <w:r w:rsidRPr="001B4C4E">
        <w:rPr>
          <w:rFonts w:ascii="Times New Roman" w:hAnsi="Times New Roman" w:cs="Times New Roman"/>
          <w:color w:val="000000"/>
        </w:rPr>
        <w:t xml:space="preserve"> safe classroom environment</w:t>
      </w:r>
    </w:p>
    <w:p w14:paraId="00000350"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i/>
          <w:iCs/>
          <w:color w:val="000000"/>
        </w:rPr>
        <w:t>Nonviolent Communication</w:t>
      </w:r>
      <w:r w:rsidRPr="001B4C4E">
        <w:rPr>
          <w:rFonts w:ascii="Times New Roman" w:hAnsi="Times New Roman" w:cs="Times New Roman"/>
          <w:color w:val="000000"/>
        </w:rPr>
        <w:t xml:space="preserve"> practice used school-wide</w:t>
      </w:r>
    </w:p>
    <w:p w14:paraId="00000351"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i/>
          <w:iCs/>
          <w:color w:val="000000"/>
        </w:rPr>
        <w:t>Restorative Practices</w:t>
      </w:r>
      <w:r w:rsidRPr="001B4C4E">
        <w:rPr>
          <w:rFonts w:ascii="Times New Roman" w:hAnsi="Times New Roman" w:cs="Times New Roman"/>
          <w:color w:val="000000"/>
        </w:rPr>
        <w:t xml:space="preserve"> are used school-wide</w:t>
      </w:r>
    </w:p>
    <w:p w14:paraId="00000352"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color w:val="000000"/>
        </w:rPr>
        <w:t>A school counselor is accessible</w:t>
      </w:r>
    </w:p>
    <w:p w14:paraId="00000353"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color w:val="000000"/>
        </w:rPr>
        <w:t>Teachers and administrators make themselves available to parents and students</w:t>
      </w:r>
    </w:p>
    <w:p w14:paraId="00000354" w14:textId="77777777" w:rsidR="000758A8" w:rsidRPr="001B4C4E" w:rsidRDefault="000758A8">
      <w:pPr>
        <w:spacing w:line="240" w:lineRule="auto"/>
        <w:rPr>
          <w:rFonts w:ascii="Times New Roman" w:hAnsi="Times New Roman" w:cs="Times New Roman"/>
        </w:rPr>
      </w:pPr>
    </w:p>
    <w:p w14:paraId="00000355" w14:textId="77777777"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u w:val="single"/>
        </w:rPr>
        <w:t>Classroom and school-wide instruction</w:t>
      </w:r>
      <w:r w:rsidRPr="001B4C4E">
        <w:rPr>
          <w:rFonts w:ascii="Times New Roman" w:hAnsi="Times New Roman" w:cs="Times New Roman"/>
        </w:rPr>
        <w:t>:</w:t>
      </w:r>
    </w:p>
    <w:p w14:paraId="00000356" w14:textId="77777777"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rPr>
        <w:t>- Guidelines for Success</w:t>
      </w:r>
    </w:p>
    <w:p w14:paraId="00000357" w14:textId="77777777" w:rsidR="000758A8" w:rsidRPr="001B4C4E" w:rsidRDefault="00000000">
      <w:pPr>
        <w:spacing w:line="240" w:lineRule="auto"/>
        <w:ind w:left="2" w:firstLine="718"/>
        <w:rPr>
          <w:rFonts w:ascii="Times New Roman" w:hAnsi="Times New Roman" w:cs="Times New Roman"/>
        </w:rPr>
      </w:pPr>
      <w:r w:rsidRPr="001B4C4E">
        <w:rPr>
          <w:rFonts w:ascii="Times New Roman" w:hAnsi="Times New Roman" w:cs="Times New Roman"/>
        </w:rPr>
        <w:t>Respect for myself</w:t>
      </w:r>
    </w:p>
    <w:p w14:paraId="00000358" w14:textId="77777777" w:rsidR="000758A8" w:rsidRPr="001B4C4E" w:rsidRDefault="00000000">
      <w:pPr>
        <w:spacing w:line="240" w:lineRule="auto"/>
        <w:ind w:left="2" w:firstLine="718"/>
        <w:rPr>
          <w:rFonts w:ascii="Times New Roman" w:hAnsi="Times New Roman" w:cs="Times New Roman"/>
        </w:rPr>
      </w:pPr>
      <w:r w:rsidRPr="001B4C4E">
        <w:rPr>
          <w:rFonts w:ascii="Times New Roman" w:hAnsi="Times New Roman" w:cs="Times New Roman"/>
        </w:rPr>
        <w:t>Respect for others</w:t>
      </w:r>
    </w:p>
    <w:p w14:paraId="00000359" w14:textId="77777777" w:rsidR="000758A8" w:rsidRPr="001B4C4E" w:rsidRDefault="00000000">
      <w:pPr>
        <w:spacing w:line="240" w:lineRule="auto"/>
        <w:ind w:left="2" w:firstLine="718"/>
        <w:rPr>
          <w:rFonts w:ascii="Times New Roman" w:hAnsi="Times New Roman" w:cs="Times New Roman"/>
        </w:rPr>
      </w:pPr>
      <w:r w:rsidRPr="001B4C4E">
        <w:rPr>
          <w:rFonts w:ascii="Times New Roman" w:hAnsi="Times New Roman" w:cs="Times New Roman"/>
        </w:rPr>
        <w:t>Respect for the environment</w:t>
      </w:r>
    </w:p>
    <w:p w14:paraId="0000035A" w14:textId="77777777" w:rsidR="000758A8" w:rsidRPr="001B4C4E" w:rsidRDefault="000758A8">
      <w:pPr>
        <w:spacing w:line="240" w:lineRule="auto"/>
        <w:ind w:left="2" w:hanging="2"/>
        <w:rPr>
          <w:rFonts w:ascii="Times New Roman" w:hAnsi="Times New Roman" w:cs="Times New Roman"/>
        </w:rPr>
      </w:pPr>
    </w:p>
    <w:p w14:paraId="0000035B" w14:textId="77777777"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u w:val="single"/>
        </w:rPr>
        <w:t>Students</w:t>
      </w:r>
      <w:r w:rsidRPr="001B4C4E">
        <w:rPr>
          <w:rFonts w:ascii="Times New Roman" w:hAnsi="Times New Roman" w:cs="Times New Roman"/>
        </w:rPr>
        <w:t>:</w:t>
      </w:r>
    </w:p>
    <w:p w14:paraId="0000035C"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color w:val="000000"/>
        </w:rPr>
        <w:t>Develop self-regulation skills</w:t>
      </w:r>
    </w:p>
    <w:p w14:paraId="0000035D"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color w:val="000000"/>
          <w:sz w:val="14"/>
          <w:szCs w:val="14"/>
        </w:rPr>
        <w:t xml:space="preserve"> </w:t>
      </w:r>
      <w:r w:rsidRPr="001B4C4E">
        <w:rPr>
          <w:rFonts w:ascii="Times New Roman" w:hAnsi="Times New Roman" w:cs="Times New Roman"/>
          <w:color w:val="000000"/>
        </w:rPr>
        <w:t>Develop a growth mindset</w:t>
      </w:r>
    </w:p>
    <w:p w14:paraId="0000035E"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color w:val="000000"/>
        </w:rPr>
        <w:t>Students use skills to solve and prevent conflicts</w:t>
      </w:r>
    </w:p>
    <w:p w14:paraId="0000035F"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color w:val="000000"/>
        </w:rPr>
        <w:t>Participation in weekly all school meetings with focused small group and whole group discussions on relevant topics.</w:t>
      </w:r>
    </w:p>
    <w:p w14:paraId="00000360" w14:textId="77777777"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rPr>
        <w:t xml:space="preserve"> </w:t>
      </w:r>
    </w:p>
    <w:p w14:paraId="00000361" w14:textId="77777777" w:rsidR="000758A8" w:rsidRPr="001B4C4E" w:rsidRDefault="00000000">
      <w:pPr>
        <w:spacing w:line="240" w:lineRule="auto"/>
        <w:ind w:left="2" w:hanging="2"/>
        <w:rPr>
          <w:rFonts w:ascii="Times New Roman" w:hAnsi="Times New Roman" w:cs="Times New Roman"/>
        </w:rPr>
      </w:pPr>
      <w:r w:rsidRPr="001B4C4E">
        <w:rPr>
          <w:rFonts w:ascii="Times New Roman" w:hAnsi="Times New Roman" w:cs="Times New Roman"/>
          <w:u w:val="single"/>
        </w:rPr>
        <w:t>Parents</w:t>
      </w:r>
      <w:r w:rsidRPr="001B4C4E">
        <w:rPr>
          <w:rFonts w:ascii="Times New Roman" w:hAnsi="Times New Roman" w:cs="Times New Roman"/>
        </w:rPr>
        <w:t>:</w:t>
      </w:r>
    </w:p>
    <w:p w14:paraId="00000362"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color w:val="000000"/>
        </w:rPr>
        <w:t>Weekly school-wide newsletters and weekly class letters, at the middle school, keep parents informed of our school’s efforts to promote a safe environment</w:t>
      </w:r>
    </w:p>
    <w:p w14:paraId="00000363" w14:textId="77777777" w:rsidR="000758A8" w:rsidRPr="001B4C4E" w:rsidRDefault="00000000">
      <w:pPr>
        <w:widowControl w:val="0"/>
        <w:numPr>
          <w:ilvl w:val="0"/>
          <w:numId w:val="14"/>
        </w:numPr>
        <w:pBdr>
          <w:top w:val="nil"/>
          <w:left w:val="nil"/>
          <w:bottom w:val="nil"/>
          <w:right w:val="nil"/>
          <w:between w:val="nil"/>
        </w:pBdr>
        <w:spacing w:line="240" w:lineRule="auto"/>
        <w:rPr>
          <w:rFonts w:ascii="Times New Roman" w:hAnsi="Times New Roman" w:cs="Times New Roman"/>
          <w:color w:val="000000"/>
        </w:rPr>
      </w:pPr>
      <w:r w:rsidRPr="001B4C4E">
        <w:rPr>
          <w:rFonts w:ascii="Times New Roman" w:hAnsi="Times New Roman" w:cs="Times New Roman"/>
          <w:color w:val="000000"/>
        </w:rPr>
        <w:t xml:space="preserve">Once per </w:t>
      </w:r>
      <w:proofErr w:type="gramStart"/>
      <w:r w:rsidRPr="001B4C4E">
        <w:rPr>
          <w:rFonts w:ascii="Times New Roman" w:hAnsi="Times New Roman" w:cs="Times New Roman"/>
          <w:color w:val="000000"/>
        </w:rPr>
        <w:t>semester</w:t>
      </w:r>
      <w:proofErr w:type="gramEnd"/>
      <w:r w:rsidRPr="001B4C4E">
        <w:rPr>
          <w:rFonts w:ascii="Times New Roman" w:hAnsi="Times New Roman" w:cs="Times New Roman"/>
          <w:color w:val="000000"/>
        </w:rPr>
        <w:t xml:space="preserve"> parent dinners are times to learn about individual </w:t>
      </w:r>
      <w:proofErr w:type="gramStart"/>
      <w:r w:rsidRPr="001B4C4E">
        <w:rPr>
          <w:rFonts w:ascii="Times New Roman" w:hAnsi="Times New Roman" w:cs="Times New Roman"/>
          <w:color w:val="000000"/>
        </w:rPr>
        <w:t>students</w:t>
      </w:r>
      <w:proofErr w:type="gramEnd"/>
      <w:r w:rsidRPr="001B4C4E">
        <w:rPr>
          <w:rFonts w:ascii="Times New Roman" w:hAnsi="Times New Roman" w:cs="Times New Roman"/>
          <w:color w:val="000000"/>
        </w:rPr>
        <w:t xml:space="preserve"> needs and goals.</w:t>
      </w:r>
    </w:p>
    <w:p w14:paraId="00000364" w14:textId="77777777" w:rsidR="000758A8" w:rsidRPr="001B4C4E" w:rsidRDefault="000758A8">
      <w:pPr>
        <w:rPr>
          <w:rFonts w:ascii="Times New Roman" w:hAnsi="Times New Roman" w:cs="Times New Roman"/>
        </w:rPr>
      </w:pPr>
    </w:p>
    <w:p w14:paraId="00000365" w14:textId="77777777" w:rsidR="000758A8" w:rsidRPr="001B4C4E" w:rsidRDefault="000758A8">
      <w:pPr>
        <w:rPr>
          <w:rFonts w:ascii="Times New Roman" w:hAnsi="Times New Roman" w:cs="Times New Roman"/>
        </w:rPr>
      </w:pPr>
    </w:p>
    <w:p w14:paraId="00000366" w14:textId="77777777" w:rsidR="000758A8" w:rsidRPr="001B4C4E" w:rsidRDefault="000758A8">
      <w:pPr>
        <w:rPr>
          <w:rFonts w:ascii="Times New Roman" w:hAnsi="Times New Roman" w:cs="Times New Roman"/>
        </w:rPr>
      </w:pPr>
    </w:p>
    <w:p w14:paraId="00000367" w14:textId="77777777" w:rsidR="000758A8" w:rsidRPr="001B4C4E" w:rsidRDefault="000758A8">
      <w:pPr>
        <w:rPr>
          <w:rFonts w:ascii="Times New Roman" w:hAnsi="Times New Roman" w:cs="Times New Roman"/>
        </w:rPr>
      </w:pPr>
    </w:p>
    <w:p w14:paraId="00000368" w14:textId="18A83DA3" w:rsidR="000758A8" w:rsidRPr="001B4C4E" w:rsidRDefault="00000000">
      <w:pPr>
        <w:pStyle w:val="Heading2"/>
        <w:ind w:left="3" w:hanging="3"/>
        <w:rPr>
          <w:rFonts w:ascii="Times New Roman" w:hAnsi="Times New Roman" w:cs="Times New Roman"/>
          <w:u w:val="single"/>
        </w:rPr>
      </w:pPr>
      <w:bookmarkStart w:id="64" w:name="_Toc221622408"/>
      <w:r w:rsidRPr="001B4C4E">
        <w:rPr>
          <w:rFonts w:ascii="Times New Roman" w:hAnsi="Times New Roman" w:cs="Times New Roman"/>
          <w:u w:val="single"/>
        </w:rPr>
        <w:t xml:space="preserve">Appendix </w:t>
      </w:r>
      <w:r w:rsidR="007D351E">
        <w:rPr>
          <w:rFonts w:ascii="Times New Roman" w:hAnsi="Times New Roman" w:cs="Times New Roman"/>
          <w:u w:val="single"/>
        </w:rPr>
        <w:t>I</w:t>
      </w:r>
      <w:r w:rsidRPr="001B4C4E">
        <w:rPr>
          <w:rFonts w:ascii="Times New Roman" w:hAnsi="Times New Roman" w:cs="Times New Roman"/>
          <w:u w:val="single"/>
        </w:rPr>
        <w:t>: Excerpt from Employee Handbook</w:t>
      </w:r>
      <w:bookmarkEnd w:id="64"/>
    </w:p>
    <w:p w14:paraId="00000369"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INTERNAL COMPLAINT REVIEW</w:t>
      </w:r>
    </w:p>
    <w:p w14:paraId="0000036A" w14:textId="3B6FAFE8"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The purpose of the “Internal Complaint Review Policy” is to afford all employees of the school the opportunity to seek internal resolution of their work-related concerns.  All employees have open access to the </w:t>
      </w:r>
      <w:r w:rsidR="00683FBE">
        <w:rPr>
          <w:rFonts w:ascii="Times New Roman" w:hAnsi="Times New Roman" w:cs="Times New Roman"/>
        </w:rPr>
        <w:t>Charter Director</w:t>
      </w:r>
      <w:r w:rsidRPr="001B4C4E">
        <w:rPr>
          <w:rFonts w:ascii="Times New Roman" w:hAnsi="Times New Roman" w:cs="Times New Roman"/>
        </w:rPr>
        <w:t xml:space="preserve"> or the site director to express their work-related concerns.</w:t>
      </w:r>
    </w:p>
    <w:p w14:paraId="0000036B" w14:textId="77777777" w:rsidR="000758A8" w:rsidRPr="001B4C4E" w:rsidRDefault="000758A8">
      <w:pPr>
        <w:ind w:left="2" w:hanging="2"/>
        <w:jc w:val="both"/>
        <w:rPr>
          <w:rFonts w:ascii="Times New Roman" w:hAnsi="Times New Roman" w:cs="Times New Roman"/>
          <w:b/>
          <w:bCs/>
          <w:i/>
          <w:iCs/>
        </w:rPr>
      </w:pPr>
    </w:p>
    <w:p w14:paraId="0000036C" w14:textId="77777777" w:rsidR="000758A8" w:rsidRPr="001B4C4E" w:rsidRDefault="00000000">
      <w:pPr>
        <w:ind w:left="2" w:hanging="2"/>
        <w:jc w:val="both"/>
        <w:rPr>
          <w:rFonts w:ascii="Times New Roman" w:hAnsi="Times New Roman" w:cs="Times New Roman"/>
          <w:b/>
          <w:bCs/>
          <w:i/>
          <w:iCs/>
        </w:rPr>
      </w:pPr>
      <w:r w:rsidRPr="001B4C4E">
        <w:rPr>
          <w:rFonts w:ascii="Times New Roman" w:hAnsi="Times New Roman" w:cs="Times New Roman"/>
          <w:b/>
          <w:bCs/>
          <w:i/>
          <w:iCs/>
        </w:rPr>
        <w:t>Internal Complaints (Complaints by Employees Against Employees)</w:t>
      </w:r>
    </w:p>
    <w:p w14:paraId="0000036D"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This section of the policy is for use when a school employee raises a complaint or concern about a coworker. </w:t>
      </w:r>
    </w:p>
    <w:p w14:paraId="0000036E"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6F" w14:textId="39C9E58F"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If reasonably possible, internal complaints should be resolved at the lowest possible level, including attempts to discuss/resolve concerns with the immediate supervisor.  However, in the event an informal resolution may not be achieved or is not appropriate, the following steps will be followed by the </w:t>
      </w:r>
      <w:r w:rsidR="00683FBE">
        <w:rPr>
          <w:rFonts w:ascii="Times New Roman" w:hAnsi="Times New Roman" w:cs="Times New Roman"/>
        </w:rPr>
        <w:t>Charter Director</w:t>
      </w:r>
      <w:r w:rsidRPr="001B4C4E">
        <w:rPr>
          <w:rFonts w:ascii="Times New Roman" w:hAnsi="Times New Roman" w:cs="Times New Roman"/>
        </w:rPr>
        <w:t xml:space="preserve">: </w:t>
      </w:r>
    </w:p>
    <w:p w14:paraId="00000370"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71" w14:textId="5545F47C"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1.</w:t>
      </w:r>
      <w:r w:rsidRPr="001B4C4E">
        <w:rPr>
          <w:rFonts w:ascii="Times New Roman" w:hAnsi="Times New Roman" w:cs="Times New Roman"/>
          <w:sz w:val="14"/>
          <w:szCs w:val="14"/>
        </w:rPr>
        <w:t xml:space="preserve"> </w:t>
      </w:r>
      <w:r w:rsidRPr="001B4C4E">
        <w:rPr>
          <w:rFonts w:ascii="Times New Roman" w:hAnsi="Times New Roman" w:cs="Times New Roman"/>
        </w:rPr>
        <w:t xml:space="preserve">The complainant will bring the matter to the attention of the </w:t>
      </w:r>
      <w:r w:rsidR="00683FBE">
        <w:rPr>
          <w:rFonts w:ascii="Times New Roman" w:hAnsi="Times New Roman" w:cs="Times New Roman"/>
        </w:rPr>
        <w:t>Charter Director</w:t>
      </w:r>
      <w:r w:rsidRPr="001B4C4E">
        <w:rPr>
          <w:rFonts w:ascii="Times New Roman" w:hAnsi="Times New Roman" w:cs="Times New Roman"/>
        </w:rPr>
        <w:t xml:space="preserve"> as soon as possible after attempts to resolve the complaint with the immediate supervisor have failed or if not appropriate; and</w:t>
      </w:r>
    </w:p>
    <w:p w14:paraId="00000372"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73" w14:textId="47DE3F0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2.The complainant will reduce his or her complaint to writing, indicating all known and relevant facts.  The </w:t>
      </w:r>
      <w:r w:rsidR="00683FBE">
        <w:rPr>
          <w:rFonts w:ascii="Times New Roman" w:hAnsi="Times New Roman" w:cs="Times New Roman"/>
        </w:rPr>
        <w:t>Charter Director</w:t>
      </w:r>
      <w:r w:rsidRPr="001B4C4E">
        <w:rPr>
          <w:rFonts w:ascii="Times New Roman" w:hAnsi="Times New Roman" w:cs="Times New Roman"/>
        </w:rPr>
        <w:t xml:space="preserve"> will then investigate the facts and provide a solution or explanation;</w:t>
      </w:r>
    </w:p>
    <w:p w14:paraId="00000374"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lastRenderedPageBreak/>
        <w:t xml:space="preserve">  </w:t>
      </w:r>
    </w:p>
    <w:p w14:paraId="00000375" w14:textId="77777777" w:rsidR="000758A8" w:rsidRPr="001B4C4E" w:rsidRDefault="00000000">
      <w:pPr>
        <w:ind w:left="2" w:hanging="2"/>
        <w:jc w:val="both"/>
        <w:rPr>
          <w:rFonts w:ascii="Times New Roman" w:hAnsi="Times New Roman" w:cs="Times New Roman"/>
          <w:b/>
          <w:bCs/>
        </w:rPr>
      </w:pPr>
      <w:r w:rsidRPr="001B4C4E">
        <w:rPr>
          <w:rFonts w:ascii="Times New Roman" w:hAnsi="Times New Roman" w:cs="Times New Roman"/>
        </w:rPr>
        <w:t xml:space="preserve">This policy cannot guarantee that every problem will be resolved to the </w:t>
      </w:r>
      <w:proofErr w:type="gramStart"/>
      <w:r w:rsidRPr="001B4C4E">
        <w:rPr>
          <w:rFonts w:ascii="Times New Roman" w:hAnsi="Times New Roman" w:cs="Times New Roman"/>
        </w:rPr>
        <w:t>employee’s</w:t>
      </w:r>
      <w:proofErr w:type="gramEnd"/>
      <w:r w:rsidRPr="001B4C4E">
        <w:rPr>
          <w:rFonts w:ascii="Times New Roman" w:hAnsi="Times New Roman" w:cs="Times New Roman"/>
        </w:rPr>
        <w:t xml:space="preserve"> satisfaction.  However, the School values each employee’s ability to express concerns and the need for resolution without fear of adverse </w:t>
      </w:r>
      <w:proofErr w:type="gramStart"/>
      <w:r w:rsidRPr="001B4C4E">
        <w:rPr>
          <w:rFonts w:ascii="Times New Roman" w:hAnsi="Times New Roman" w:cs="Times New Roman"/>
        </w:rPr>
        <w:t>consequence</w:t>
      </w:r>
      <w:proofErr w:type="gramEnd"/>
      <w:r w:rsidRPr="001B4C4E">
        <w:rPr>
          <w:rFonts w:ascii="Times New Roman" w:hAnsi="Times New Roman" w:cs="Times New Roman"/>
        </w:rPr>
        <w:t xml:space="preserve"> </w:t>
      </w:r>
      <w:proofErr w:type="gramStart"/>
      <w:r w:rsidRPr="001B4C4E">
        <w:rPr>
          <w:rFonts w:ascii="Times New Roman" w:hAnsi="Times New Roman" w:cs="Times New Roman"/>
        </w:rPr>
        <w:t>to</w:t>
      </w:r>
      <w:proofErr w:type="gramEnd"/>
      <w:r w:rsidRPr="001B4C4E">
        <w:rPr>
          <w:rFonts w:ascii="Times New Roman" w:hAnsi="Times New Roman" w:cs="Times New Roman"/>
        </w:rPr>
        <w:t xml:space="preserve"> employment.</w:t>
      </w:r>
    </w:p>
    <w:p w14:paraId="00000376" w14:textId="77777777" w:rsidR="000758A8" w:rsidRPr="001B4C4E" w:rsidRDefault="000758A8">
      <w:pPr>
        <w:ind w:left="2" w:hanging="2"/>
        <w:jc w:val="both"/>
        <w:rPr>
          <w:rFonts w:ascii="Times New Roman" w:hAnsi="Times New Roman" w:cs="Times New Roman"/>
          <w:b/>
          <w:bCs/>
          <w:i/>
          <w:iCs/>
        </w:rPr>
      </w:pPr>
    </w:p>
    <w:p w14:paraId="00000377" w14:textId="77777777" w:rsidR="000758A8" w:rsidRPr="001B4C4E" w:rsidRDefault="00000000">
      <w:pPr>
        <w:ind w:left="2" w:hanging="2"/>
        <w:jc w:val="both"/>
        <w:rPr>
          <w:rFonts w:ascii="Times New Roman" w:hAnsi="Times New Roman" w:cs="Times New Roman"/>
          <w:b/>
          <w:bCs/>
          <w:i/>
          <w:iCs/>
        </w:rPr>
      </w:pPr>
      <w:r w:rsidRPr="001B4C4E">
        <w:rPr>
          <w:rFonts w:ascii="Times New Roman" w:hAnsi="Times New Roman" w:cs="Times New Roman"/>
          <w:b/>
          <w:bCs/>
          <w:i/>
          <w:iCs/>
        </w:rPr>
        <w:t>Policy for Complaints Against Employees (Complaints by Third Parties Against Employees)</w:t>
      </w:r>
    </w:p>
    <w:p w14:paraId="00000378"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This section of the policy is for use when a non-employee raises a complaint or concern about a school employee.</w:t>
      </w:r>
    </w:p>
    <w:p w14:paraId="00000379"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7A" w14:textId="0522E5B0"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If complaints cannot be resolved informally, complainants may file a written complaint with the </w:t>
      </w:r>
      <w:r w:rsidR="00683FBE">
        <w:rPr>
          <w:rFonts w:ascii="Times New Roman" w:hAnsi="Times New Roman" w:cs="Times New Roman"/>
        </w:rPr>
        <w:t>Charter Director</w:t>
      </w:r>
      <w:r w:rsidRPr="001B4C4E">
        <w:rPr>
          <w:rFonts w:ascii="Times New Roman" w:hAnsi="Times New Roman" w:cs="Times New Roman"/>
        </w:rPr>
        <w:t xml:space="preserve"> as soon as possible after the events that give rise to the </w:t>
      </w:r>
      <w:proofErr w:type="gramStart"/>
      <w:r w:rsidRPr="001B4C4E">
        <w:rPr>
          <w:rFonts w:ascii="Times New Roman" w:hAnsi="Times New Roman" w:cs="Times New Roman"/>
        </w:rPr>
        <w:t>complainant’s</w:t>
      </w:r>
      <w:proofErr w:type="gramEnd"/>
      <w:r w:rsidRPr="001B4C4E">
        <w:rPr>
          <w:rFonts w:ascii="Times New Roman" w:hAnsi="Times New Roman" w:cs="Times New Roman"/>
        </w:rPr>
        <w:t xml:space="preserve"> concerns.  The written complaint should set forth in detail the factual basis for the complaint.</w:t>
      </w:r>
    </w:p>
    <w:p w14:paraId="0000037B"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7C" w14:textId="6B1EAD9C"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In processing the complaint, the </w:t>
      </w:r>
      <w:r w:rsidR="00683FBE">
        <w:rPr>
          <w:rFonts w:ascii="Times New Roman" w:hAnsi="Times New Roman" w:cs="Times New Roman"/>
        </w:rPr>
        <w:t>Charter Director</w:t>
      </w:r>
      <w:r w:rsidRPr="001B4C4E">
        <w:rPr>
          <w:rFonts w:ascii="Times New Roman" w:hAnsi="Times New Roman" w:cs="Times New Roman"/>
        </w:rPr>
        <w:t xml:space="preserve"> shall abide by the following process:</w:t>
      </w:r>
    </w:p>
    <w:p w14:paraId="0000037D" w14:textId="77777777" w:rsidR="000758A8" w:rsidRPr="001B4C4E" w:rsidRDefault="00000000">
      <w:pPr>
        <w:ind w:left="2" w:hanging="2"/>
        <w:jc w:val="both"/>
        <w:rPr>
          <w:rFonts w:ascii="Times New Roman" w:hAnsi="Times New Roman" w:cs="Times New Roman"/>
        </w:rPr>
      </w:pPr>
      <w:r w:rsidRPr="001B4C4E">
        <w:rPr>
          <w:rFonts w:ascii="Times New Roman" w:hAnsi="Times New Roman" w:cs="Times New Roman"/>
        </w:rPr>
        <w:t xml:space="preserve"> </w:t>
      </w:r>
    </w:p>
    <w:p w14:paraId="0000037E" w14:textId="2E94393B" w:rsidR="000758A8" w:rsidRPr="001B4C4E" w:rsidRDefault="00000000">
      <w:pPr>
        <w:numPr>
          <w:ilvl w:val="0"/>
          <w:numId w:val="16"/>
        </w:numPr>
        <w:pBdr>
          <w:top w:val="nil"/>
          <w:left w:val="nil"/>
          <w:bottom w:val="nil"/>
          <w:right w:val="nil"/>
          <w:between w:val="nil"/>
        </w:pBdr>
        <w:jc w:val="both"/>
        <w:rPr>
          <w:rFonts w:ascii="Times New Roman" w:hAnsi="Times New Roman" w:cs="Times New Roman"/>
          <w:color w:val="000000"/>
          <w:sz w:val="24"/>
          <w:szCs w:val="24"/>
        </w:rPr>
      </w:pPr>
      <w:r w:rsidRPr="001B4C4E">
        <w:rPr>
          <w:rFonts w:ascii="Times New Roman" w:hAnsi="Times New Roman" w:cs="Times New Roman"/>
          <w:color w:val="000000"/>
          <w:sz w:val="24"/>
          <w:szCs w:val="24"/>
        </w:rPr>
        <w:t xml:space="preserve">The </w:t>
      </w:r>
      <w:r w:rsidR="00683FBE">
        <w:rPr>
          <w:rFonts w:ascii="Times New Roman" w:hAnsi="Times New Roman" w:cs="Times New Roman"/>
          <w:color w:val="000000"/>
          <w:sz w:val="24"/>
          <w:szCs w:val="24"/>
        </w:rPr>
        <w:t>Charter Director</w:t>
      </w:r>
      <w:r w:rsidRPr="001B4C4E">
        <w:rPr>
          <w:rFonts w:ascii="Times New Roman" w:hAnsi="Times New Roman" w:cs="Times New Roman"/>
          <w:color w:val="000000"/>
          <w:sz w:val="24"/>
          <w:szCs w:val="24"/>
        </w:rPr>
        <w:t xml:space="preserve"> shall use his or her best efforts to talk with the </w:t>
      </w:r>
      <w:proofErr w:type="gramStart"/>
      <w:r w:rsidRPr="001B4C4E">
        <w:rPr>
          <w:rFonts w:ascii="Times New Roman" w:hAnsi="Times New Roman" w:cs="Times New Roman"/>
          <w:color w:val="000000"/>
          <w:sz w:val="24"/>
          <w:szCs w:val="24"/>
        </w:rPr>
        <w:t>parties  identified</w:t>
      </w:r>
      <w:proofErr w:type="gramEnd"/>
      <w:r w:rsidRPr="001B4C4E">
        <w:rPr>
          <w:rFonts w:ascii="Times New Roman" w:hAnsi="Times New Roman" w:cs="Times New Roman"/>
          <w:color w:val="000000"/>
          <w:sz w:val="24"/>
          <w:szCs w:val="24"/>
        </w:rPr>
        <w:t xml:space="preserve"> in the complaint and to ascertain the facts relating to the complaint.</w:t>
      </w:r>
    </w:p>
    <w:p w14:paraId="0000037F" w14:textId="515AF8B3" w:rsidR="000758A8" w:rsidRPr="001B4C4E" w:rsidRDefault="00000000">
      <w:pPr>
        <w:numPr>
          <w:ilvl w:val="0"/>
          <w:numId w:val="16"/>
        </w:numPr>
        <w:pBdr>
          <w:top w:val="nil"/>
          <w:left w:val="nil"/>
          <w:bottom w:val="nil"/>
          <w:right w:val="nil"/>
          <w:between w:val="nil"/>
        </w:pBdr>
        <w:jc w:val="both"/>
        <w:rPr>
          <w:rFonts w:ascii="Times New Roman" w:hAnsi="Times New Roman" w:cs="Times New Roman"/>
          <w:color w:val="000000"/>
          <w:sz w:val="24"/>
          <w:szCs w:val="24"/>
        </w:rPr>
      </w:pPr>
      <w:proofErr w:type="gramStart"/>
      <w:r w:rsidRPr="001B4C4E">
        <w:rPr>
          <w:rFonts w:ascii="Times New Roman" w:hAnsi="Times New Roman" w:cs="Times New Roman"/>
          <w:color w:val="000000"/>
          <w:sz w:val="24"/>
          <w:szCs w:val="24"/>
        </w:rPr>
        <w:t>In the event that</w:t>
      </w:r>
      <w:proofErr w:type="gramEnd"/>
      <w:r w:rsidRPr="001B4C4E">
        <w:rPr>
          <w:rFonts w:ascii="Times New Roman" w:hAnsi="Times New Roman" w:cs="Times New Roman"/>
          <w:color w:val="000000"/>
          <w:sz w:val="24"/>
          <w:szCs w:val="24"/>
        </w:rPr>
        <w:t xml:space="preserve"> the </w:t>
      </w:r>
      <w:r w:rsidR="00683FBE">
        <w:rPr>
          <w:rFonts w:ascii="Times New Roman" w:hAnsi="Times New Roman" w:cs="Times New Roman"/>
          <w:color w:val="000000"/>
          <w:sz w:val="24"/>
          <w:szCs w:val="24"/>
        </w:rPr>
        <w:t>Charter Director</w:t>
      </w:r>
      <w:r w:rsidRPr="001B4C4E">
        <w:rPr>
          <w:rFonts w:ascii="Times New Roman" w:hAnsi="Times New Roman" w:cs="Times New Roman"/>
          <w:color w:val="000000"/>
          <w:sz w:val="24"/>
          <w:szCs w:val="24"/>
        </w:rPr>
        <w:t xml:space="preserve"> finds that a complaint against an employee is valid, they may take appropriate disciplinary action against the employee. As appropriate, the </w:t>
      </w:r>
      <w:r w:rsidR="00683FBE">
        <w:rPr>
          <w:rFonts w:ascii="Times New Roman" w:hAnsi="Times New Roman" w:cs="Times New Roman"/>
          <w:color w:val="000000"/>
          <w:sz w:val="24"/>
          <w:szCs w:val="24"/>
        </w:rPr>
        <w:t>Charter Director</w:t>
      </w:r>
      <w:r w:rsidRPr="001B4C4E">
        <w:rPr>
          <w:rFonts w:ascii="Times New Roman" w:hAnsi="Times New Roman" w:cs="Times New Roman"/>
          <w:color w:val="000000"/>
          <w:sz w:val="24"/>
          <w:szCs w:val="24"/>
        </w:rPr>
        <w:t xml:space="preserve"> may also simply counsel/reprimand employees as to their conduct without initiating formal disciplinary measures.</w:t>
      </w:r>
    </w:p>
    <w:p w14:paraId="00000380" w14:textId="6E7BE09E" w:rsidR="000758A8" w:rsidRPr="001B4C4E" w:rsidRDefault="00000000">
      <w:pPr>
        <w:numPr>
          <w:ilvl w:val="0"/>
          <w:numId w:val="16"/>
        </w:numPr>
        <w:pBdr>
          <w:top w:val="nil"/>
          <w:left w:val="nil"/>
          <w:bottom w:val="nil"/>
          <w:right w:val="nil"/>
          <w:between w:val="nil"/>
        </w:pBdr>
        <w:jc w:val="both"/>
        <w:rPr>
          <w:rFonts w:ascii="Times New Roman" w:hAnsi="Times New Roman" w:cs="Times New Roman"/>
          <w:color w:val="000000"/>
          <w:sz w:val="24"/>
          <w:szCs w:val="24"/>
        </w:rPr>
      </w:pPr>
      <w:r w:rsidRPr="001B4C4E">
        <w:rPr>
          <w:rFonts w:ascii="Times New Roman" w:hAnsi="Times New Roman" w:cs="Times New Roman"/>
          <w:color w:val="000000"/>
          <w:sz w:val="24"/>
          <w:szCs w:val="24"/>
        </w:rPr>
        <w:t xml:space="preserve">The </w:t>
      </w:r>
      <w:r w:rsidR="00683FBE">
        <w:rPr>
          <w:rFonts w:ascii="Times New Roman" w:hAnsi="Times New Roman" w:cs="Times New Roman"/>
          <w:color w:val="000000"/>
          <w:sz w:val="24"/>
          <w:szCs w:val="24"/>
        </w:rPr>
        <w:t>Charter Director</w:t>
      </w:r>
      <w:r w:rsidRPr="001B4C4E">
        <w:rPr>
          <w:rFonts w:ascii="Times New Roman" w:hAnsi="Times New Roman" w:cs="Times New Roman"/>
          <w:color w:val="000000"/>
          <w:sz w:val="24"/>
          <w:szCs w:val="24"/>
        </w:rPr>
        <w:t>’s decision relating to the complaint shall be final unless it is appealed to the Board of Directors.  The decision of the Board shall be final.</w:t>
      </w:r>
    </w:p>
    <w:p w14:paraId="00000381" w14:textId="77777777" w:rsidR="000758A8" w:rsidRPr="001B4C4E" w:rsidRDefault="000758A8">
      <w:pPr>
        <w:ind w:left="2" w:hanging="2"/>
        <w:jc w:val="both"/>
        <w:rPr>
          <w:rFonts w:ascii="Times New Roman" w:hAnsi="Times New Roman" w:cs="Times New Roman"/>
          <w:b/>
          <w:bCs/>
          <w:i/>
          <w:iCs/>
        </w:rPr>
      </w:pPr>
    </w:p>
    <w:p w14:paraId="00000382" w14:textId="77777777" w:rsidR="000758A8" w:rsidRPr="001B4C4E" w:rsidRDefault="00000000">
      <w:pPr>
        <w:ind w:left="2" w:hanging="2"/>
        <w:jc w:val="both"/>
        <w:rPr>
          <w:rFonts w:ascii="Times New Roman" w:hAnsi="Times New Roman" w:cs="Times New Roman"/>
          <w:b/>
          <w:bCs/>
          <w:i/>
          <w:iCs/>
        </w:rPr>
      </w:pPr>
      <w:r w:rsidRPr="001B4C4E">
        <w:rPr>
          <w:rFonts w:ascii="Times New Roman" w:hAnsi="Times New Roman" w:cs="Times New Roman"/>
          <w:b/>
          <w:bCs/>
          <w:i/>
          <w:iCs/>
        </w:rPr>
        <w:t>General Requirements</w:t>
      </w:r>
    </w:p>
    <w:p w14:paraId="00000383"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u w:val="single"/>
        </w:rPr>
        <w:t>Confidentiality</w:t>
      </w:r>
      <w:r w:rsidRPr="001B4C4E">
        <w:rPr>
          <w:rFonts w:ascii="Times New Roman" w:hAnsi="Times New Roman" w:cs="Times New Roman"/>
        </w:rPr>
        <w:t>:</w:t>
      </w:r>
      <w:r w:rsidRPr="001B4C4E">
        <w:rPr>
          <w:rFonts w:ascii="Times New Roman" w:hAnsi="Times New Roman" w:cs="Times New Roman"/>
          <w:b/>
          <w:bCs/>
        </w:rPr>
        <w:t xml:space="preserve">  </w:t>
      </w:r>
      <w:r w:rsidRPr="001B4C4E">
        <w:rPr>
          <w:rFonts w:ascii="Times New Roman" w:hAnsi="Times New Roman" w:cs="Times New Roman"/>
        </w:rPr>
        <w:t>All complainants will be notified that information obtained from the complainants and thereafter gathered will be maintained in a manner as confidential as possible, but in some circumstances absolute confidentiality cannot be assured.</w:t>
      </w:r>
    </w:p>
    <w:p w14:paraId="00000384"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 xml:space="preserve"> </w:t>
      </w:r>
    </w:p>
    <w:p w14:paraId="00000385"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u w:val="single"/>
        </w:rPr>
        <w:t>Non-Retaliation</w:t>
      </w:r>
      <w:r w:rsidRPr="001B4C4E">
        <w:rPr>
          <w:rFonts w:ascii="Times New Roman" w:hAnsi="Times New Roman" w:cs="Times New Roman"/>
        </w:rPr>
        <w:t>:</w:t>
      </w:r>
      <w:r w:rsidRPr="001B4C4E">
        <w:rPr>
          <w:rFonts w:ascii="Times New Roman" w:hAnsi="Times New Roman" w:cs="Times New Roman"/>
          <w:b/>
          <w:bCs/>
        </w:rPr>
        <w:t xml:space="preserve">  </w:t>
      </w:r>
      <w:r w:rsidRPr="001B4C4E">
        <w:rPr>
          <w:rFonts w:ascii="Times New Roman" w:hAnsi="Times New Roman" w:cs="Times New Roman"/>
        </w:rPr>
        <w:t xml:space="preserve">All complainants will be advised that they will be protected against retaliation </w:t>
      </w:r>
      <w:proofErr w:type="gramStart"/>
      <w:r w:rsidRPr="001B4C4E">
        <w:rPr>
          <w:rFonts w:ascii="Times New Roman" w:hAnsi="Times New Roman" w:cs="Times New Roman"/>
        </w:rPr>
        <w:t>as a result of</w:t>
      </w:r>
      <w:proofErr w:type="gramEnd"/>
      <w:r w:rsidRPr="001B4C4E">
        <w:rPr>
          <w:rFonts w:ascii="Times New Roman" w:hAnsi="Times New Roman" w:cs="Times New Roman"/>
        </w:rPr>
        <w:t xml:space="preserve"> the filing of any complaints or participation in any complaint process.</w:t>
      </w:r>
    </w:p>
    <w:p w14:paraId="00000386" w14:textId="77777777" w:rsidR="000758A8" w:rsidRPr="001B4C4E" w:rsidRDefault="00000000">
      <w:pPr>
        <w:ind w:left="2" w:hanging="2"/>
        <w:rPr>
          <w:rFonts w:ascii="Times New Roman" w:hAnsi="Times New Roman" w:cs="Times New Roman"/>
        </w:rPr>
      </w:pPr>
      <w:r w:rsidRPr="001B4C4E">
        <w:rPr>
          <w:rFonts w:ascii="Times New Roman" w:hAnsi="Times New Roman" w:cs="Times New Roman"/>
        </w:rPr>
        <w:t xml:space="preserve"> </w:t>
      </w:r>
    </w:p>
    <w:p w14:paraId="00000387" w14:textId="77777777" w:rsidR="000758A8" w:rsidRPr="001B4C4E" w:rsidRDefault="000758A8">
      <w:pPr>
        <w:rPr>
          <w:rFonts w:ascii="Times New Roman" w:hAnsi="Times New Roman" w:cs="Times New Roman"/>
        </w:rPr>
      </w:pPr>
    </w:p>
    <w:p w14:paraId="00000388" w14:textId="0265E1A1" w:rsidR="000758A8" w:rsidRPr="001B4C4E" w:rsidRDefault="00000000">
      <w:pPr>
        <w:pStyle w:val="Heading2"/>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 w:hanging="3"/>
        <w:rPr>
          <w:rFonts w:ascii="Times New Roman" w:eastAsia="Times" w:hAnsi="Times New Roman" w:cs="Times New Roman"/>
          <w:sz w:val="36"/>
          <w:szCs w:val="36"/>
          <w:u w:val="single"/>
        </w:rPr>
      </w:pPr>
      <w:bookmarkStart w:id="65" w:name="_Toc221622409"/>
      <w:r w:rsidRPr="001B4C4E">
        <w:rPr>
          <w:rFonts w:ascii="Times New Roman" w:hAnsi="Times New Roman" w:cs="Times New Roman"/>
          <w:u w:val="single"/>
        </w:rPr>
        <w:t xml:space="preserve">Appendix </w:t>
      </w:r>
      <w:r w:rsidR="007D351E">
        <w:rPr>
          <w:rFonts w:ascii="Times New Roman" w:hAnsi="Times New Roman" w:cs="Times New Roman"/>
          <w:u w:val="single"/>
        </w:rPr>
        <w:t>J</w:t>
      </w:r>
      <w:r w:rsidRPr="001B4C4E">
        <w:rPr>
          <w:rFonts w:ascii="Times New Roman" w:hAnsi="Times New Roman" w:cs="Times New Roman"/>
          <w:u w:val="single"/>
        </w:rPr>
        <w:t>: Dress Code</w:t>
      </w:r>
      <w:bookmarkEnd w:id="65"/>
    </w:p>
    <w:p w14:paraId="00000389" w14:textId="77777777" w:rsidR="000758A8" w:rsidRPr="001B4C4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 w:hanging="3"/>
        <w:rPr>
          <w:rFonts w:ascii="Times New Roman" w:eastAsia="Times" w:hAnsi="Times New Roman" w:cs="Times New Roman"/>
          <w:sz w:val="28"/>
          <w:szCs w:val="28"/>
        </w:rPr>
      </w:pPr>
      <w:r w:rsidRPr="001B4C4E">
        <w:rPr>
          <w:rFonts w:ascii="Times New Roman" w:eastAsia="Times" w:hAnsi="Times New Roman" w:cs="Times New Roman"/>
          <w:sz w:val="28"/>
          <w:szCs w:val="28"/>
        </w:rPr>
        <w:t>Student Policy</w:t>
      </w:r>
    </w:p>
    <w:p w14:paraId="0000038A" w14:textId="77777777" w:rsidR="000758A8" w:rsidRPr="001B4C4E" w:rsidRDefault="000758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w:hAnsi="Times New Roman" w:cs="Times New Roman"/>
        </w:rPr>
      </w:pPr>
    </w:p>
    <w:p w14:paraId="0000038B" w14:textId="77777777" w:rsidR="000758A8" w:rsidRPr="001B4C4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2"/>
        <w:rPr>
          <w:rFonts w:ascii="Times New Roman" w:hAnsi="Times New Roman" w:cs="Times New Roman"/>
        </w:rPr>
      </w:pPr>
      <w:r w:rsidRPr="001B4C4E">
        <w:rPr>
          <w:rFonts w:ascii="Times New Roman" w:hAnsi="Times New Roman" w:cs="Times New Roman"/>
        </w:rPr>
        <w:t xml:space="preserve">Appropriate dress contributes to a productive learning environment. NPA encourages students to wear clothing that they feel comfortable in and </w:t>
      </w:r>
      <w:proofErr w:type="gramStart"/>
      <w:r w:rsidRPr="001B4C4E">
        <w:rPr>
          <w:rFonts w:ascii="Times New Roman" w:hAnsi="Times New Roman" w:cs="Times New Roman"/>
        </w:rPr>
        <w:t>are able to</w:t>
      </w:r>
      <w:proofErr w:type="gramEnd"/>
      <w:r w:rsidRPr="001B4C4E">
        <w:rPr>
          <w:rFonts w:ascii="Times New Roman" w:hAnsi="Times New Roman" w:cs="Times New Roman"/>
        </w:rPr>
        <w:t xml:space="preserve"> participate in a wide range of movement activities. Parents are encouraged to support their students to be prepared for the variety of weather patterns that can arise on any given school day. </w:t>
      </w:r>
    </w:p>
    <w:p w14:paraId="0000038C" w14:textId="77777777" w:rsidR="000758A8" w:rsidRPr="001B4C4E" w:rsidRDefault="000758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2"/>
        <w:rPr>
          <w:rFonts w:ascii="Times New Roman" w:hAnsi="Times New Roman" w:cs="Times New Roman"/>
          <w:i/>
          <w:iCs/>
        </w:rPr>
      </w:pPr>
    </w:p>
    <w:p w14:paraId="0000038D" w14:textId="77777777" w:rsidR="000758A8" w:rsidRPr="001B4C4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2"/>
        <w:rPr>
          <w:rFonts w:ascii="Times New Roman" w:hAnsi="Times New Roman" w:cs="Times New Roman"/>
        </w:rPr>
      </w:pPr>
      <w:r w:rsidRPr="001B4C4E">
        <w:rPr>
          <w:rFonts w:ascii="Times New Roman" w:hAnsi="Times New Roman" w:cs="Times New Roman"/>
        </w:rPr>
        <w:t>NPA values each child’s unique expression and seeks to have an inclusive Dress Code. If at any time a member of the community has feedback to improve the inclusiveness of the policy, we welcome the chance to improve.</w:t>
      </w:r>
      <w:r w:rsidRPr="001B4C4E">
        <w:rPr>
          <w:rFonts w:ascii="Times New Roman" w:hAnsi="Times New Roman" w:cs="Times New Roman"/>
          <w:i/>
          <w:iCs/>
        </w:rPr>
        <w:t xml:space="preserve"> </w:t>
      </w:r>
    </w:p>
    <w:p w14:paraId="0000038E" w14:textId="77777777" w:rsidR="000758A8" w:rsidRPr="001B4C4E" w:rsidRDefault="000758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2"/>
        <w:rPr>
          <w:rFonts w:ascii="Times New Roman" w:hAnsi="Times New Roman" w:cs="Times New Roman"/>
          <w:strike/>
        </w:rPr>
      </w:pPr>
    </w:p>
    <w:p w14:paraId="0000038F" w14:textId="77777777" w:rsidR="000758A8" w:rsidRPr="001B4C4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2"/>
        <w:rPr>
          <w:rFonts w:ascii="Times New Roman" w:hAnsi="Times New Roman" w:cs="Times New Roman"/>
          <w:b/>
          <w:bCs/>
          <w:u w:val="single"/>
        </w:rPr>
      </w:pPr>
      <w:r w:rsidRPr="001B4C4E">
        <w:rPr>
          <w:rFonts w:ascii="Times New Roman" w:hAnsi="Times New Roman" w:cs="Times New Roman"/>
          <w:b/>
          <w:bCs/>
          <w:u w:val="single"/>
        </w:rPr>
        <w:t>General:</w:t>
      </w:r>
    </w:p>
    <w:p w14:paraId="00000390" w14:textId="77777777" w:rsidR="000758A8" w:rsidRPr="001B4C4E" w:rsidRDefault="00000000">
      <w:pPr>
        <w:widowControl w:val="0"/>
        <w:numPr>
          <w:ilvl w:val="0"/>
          <w:numId w:val="14"/>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81" w:lineRule="auto"/>
        <w:rPr>
          <w:rFonts w:ascii="Times New Roman" w:hAnsi="Times New Roman" w:cs="Times New Roman"/>
          <w:color w:val="000000"/>
        </w:rPr>
      </w:pPr>
      <w:r w:rsidRPr="001B4C4E">
        <w:rPr>
          <w:rFonts w:ascii="Times New Roman" w:hAnsi="Times New Roman" w:cs="Times New Roman"/>
          <w:color w:val="000000"/>
        </w:rPr>
        <w:t>Clothing is free of hate speech, curse words or phrases as well as advertising drugs, alcohol, tobacco, gang related activities and anti-school messages.</w:t>
      </w:r>
    </w:p>
    <w:p w14:paraId="00000391" w14:textId="77777777" w:rsidR="000758A8" w:rsidRPr="001B4C4E" w:rsidRDefault="00000000">
      <w:pPr>
        <w:widowControl w:val="0"/>
        <w:numPr>
          <w:ilvl w:val="0"/>
          <w:numId w:val="14"/>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81" w:lineRule="auto"/>
        <w:rPr>
          <w:rFonts w:ascii="Times New Roman" w:hAnsi="Times New Roman" w:cs="Times New Roman"/>
          <w:color w:val="000000"/>
        </w:rPr>
      </w:pPr>
      <w:r w:rsidRPr="001B4C4E">
        <w:rPr>
          <w:rFonts w:ascii="Times New Roman" w:hAnsi="Times New Roman" w:cs="Times New Roman"/>
          <w:color w:val="000000"/>
        </w:rPr>
        <w:lastRenderedPageBreak/>
        <w:t xml:space="preserve">The body is covered from above the bust down to the upper </w:t>
      </w:r>
      <w:proofErr w:type="spellStart"/>
      <w:r w:rsidRPr="001B4C4E">
        <w:rPr>
          <w:rFonts w:ascii="Times New Roman" w:hAnsi="Times New Roman" w:cs="Times New Roman"/>
          <w:color w:val="000000"/>
        </w:rPr>
        <w:t>mid thigh</w:t>
      </w:r>
      <w:proofErr w:type="spellEnd"/>
      <w:r w:rsidRPr="001B4C4E">
        <w:rPr>
          <w:rFonts w:ascii="Times New Roman" w:hAnsi="Times New Roman" w:cs="Times New Roman"/>
          <w:color w:val="000000"/>
        </w:rPr>
        <w:t>. Clothing covering this area is opaque and skin does not show through.</w:t>
      </w:r>
    </w:p>
    <w:p w14:paraId="00000392" w14:textId="77777777" w:rsidR="000758A8" w:rsidRPr="001B4C4E" w:rsidRDefault="00000000">
      <w:pPr>
        <w:widowControl w:val="0"/>
        <w:numPr>
          <w:ilvl w:val="0"/>
          <w:numId w:val="14"/>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81" w:lineRule="auto"/>
        <w:rPr>
          <w:rFonts w:ascii="Times New Roman" w:hAnsi="Times New Roman" w:cs="Times New Roman"/>
          <w:color w:val="000000"/>
        </w:rPr>
      </w:pPr>
      <w:r w:rsidRPr="001B4C4E">
        <w:rPr>
          <w:rFonts w:ascii="Times New Roman" w:hAnsi="Times New Roman" w:cs="Times New Roman"/>
          <w:color w:val="000000"/>
        </w:rPr>
        <w:t xml:space="preserve">Students are encouraged to wear clothing that allows them to move their bodies and engage in the physical activities that they wish to with comfort. </w:t>
      </w:r>
    </w:p>
    <w:p w14:paraId="00000393" w14:textId="77777777" w:rsidR="000758A8" w:rsidRPr="001B4C4E" w:rsidRDefault="000758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hAnsi="Times New Roman" w:cs="Times New Roman"/>
        </w:rPr>
      </w:pPr>
    </w:p>
    <w:p w14:paraId="00000394" w14:textId="3C630325" w:rsidR="000758A8" w:rsidRPr="001B4C4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2"/>
        <w:rPr>
          <w:rFonts w:ascii="Times New Roman" w:hAnsi="Times New Roman" w:cs="Times New Roman"/>
          <w:sz w:val="28"/>
          <w:szCs w:val="28"/>
        </w:rPr>
      </w:pPr>
      <w:r w:rsidRPr="001B4C4E">
        <w:rPr>
          <w:rFonts w:ascii="Times New Roman" w:hAnsi="Times New Roman" w:cs="Times New Roman"/>
        </w:rPr>
        <w:t xml:space="preserve">The </w:t>
      </w:r>
      <w:r w:rsidR="00683FBE">
        <w:rPr>
          <w:rFonts w:ascii="Times New Roman" w:hAnsi="Times New Roman" w:cs="Times New Roman"/>
        </w:rPr>
        <w:t>Charter Director</w:t>
      </w:r>
      <w:r w:rsidRPr="001B4C4E">
        <w:rPr>
          <w:rFonts w:ascii="Times New Roman" w:hAnsi="Times New Roman" w:cs="Times New Roman"/>
        </w:rPr>
        <w:t xml:space="preserve"> or site director reserves the right to make judgments on any article of clothing, which poses the potential for the disruption of learning and/or compromises a safe and orderly learning environment. </w:t>
      </w:r>
    </w:p>
    <w:p w14:paraId="00000395" w14:textId="77777777" w:rsidR="000758A8" w:rsidRPr="001B4C4E" w:rsidRDefault="000758A8">
      <w:pPr>
        <w:rPr>
          <w:rFonts w:ascii="Times New Roman" w:hAnsi="Times New Roman" w:cs="Times New Roman"/>
          <w:b/>
          <w:bCs/>
          <w:sz w:val="28"/>
          <w:szCs w:val="28"/>
        </w:rPr>
      </w:pPr>
    </w:p>
    <w:p w14:paraId="00000396" w14:textId="13C5B414" w:rsidR="000758A8" w:rsidRPr="001B4C4E" w:rsidRDefault="00000000">
      <w:pPr>
        <w:pStyle w:val="Heading2"/>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 w:hanging="3"/>
        <w:rPr>
          <w:rFonts w:ascii="Times New Roman" w:hAnsi="Times New Roman" w:cs="Times New Roman"/>
          <w:u w:val="single"/>
        </w:rPr>
      </w:pPr>
      <w:bookmarkStart w:id="66" w:name="_Toc221622410"/>
      <w:r w:rsidRPr="001B4C4E">
        <w:rPr>
          <w:rFonts w:ascii="Times New Roman" w:hAnsi="Times New Roman" w:cs="Times New Roman"/>
          <w:u w:val="single"/>
        </w:rPr>
        <w:t xml:space="preserve">Appendix </w:t>
      </w:r>
      <w:r w:rsidR="007D351E">
        <w:rPr>
          <w:rFonts w:ascii="Times New Roman" w:hAnsi="Times New Roman" w:cs="Times New Roman"/>
          <w:u w:val="single"/>
        </w:rPr>
        <w:t>K</w:t>
      </w:r>
      <w:r w:rsidRPr="001B4C4E">
        <w:rPr>
          <w:rFonts w:ascii="Times New Roman" w:hAnsi="Times New Roman" w:cs="Times New Roman"/>
          <w:u w:val="single"/>
        </w:rPr>
        <w:t xml:space="preserve">: </w:t>
      </w:r>
      <w:r w:rsidR="007D351E">
        <w:rPr>
          <w:rFonts w:ascii="Times New Roman" w:hAnsi="Times New Roman" w:cs="Times New Roman"/>
          <w:u w:val="single"/>
        </w:rPr>
        <w:t>Registration of Visitors and Guests</w:t>
      </w:r>
      <w:bookmarkEnd w:id="66"/>
    </w:p>
    <w:p w14:paraId="00000397" w14:textId="726167FF" w:rsidR="000758A8" w:rsidRPr="001B4C4E" w:rsidRDefault="00000000">
      <w:pPr>
        <w:widowControl w:val="0"/>
        <w:ind w:left="2" w:hanging="2"/>
        <w:jc w:val="both"/>
        <w:rPr>
          <w:rFonts w:ascii="Times New Roman" w:hAnsi="Times New Roman" w:cs="Times New Roman"/>
        </w:rPr>
      </w:pPr>
      <w:r w:rsidRPr="001B4C4E">
        <w:rPr>
          <w:rFonts w:ascii="Times New Roman" w:hAnsi="Times New Roman" w:cs="Times New Roman"/>
        </w:rPr>
        <w:t>Northcoast Preparatory</w:t>
      </w:r>
      <w:r w:rsidR="00D27B3D">
        <w:rPr>
          <w:rFonts w:ascii="Times New Roman" w:hAnsi="Times New Roman" w:cs="Times New Roman"/>
        </w:rPr>
        <w:t xml:space="preserve"> and </w:t>
      </w:r>
      <w:proofErr w:type="spellStart"/>
      <w:r w:rsidR="00D27B3D">
        <w:rPr>
          <w:rFonts w:ascii="Times New Roman" w:hAnsi="Times New Roman" w:cs="Times New Roman"/>
        </w:rPr>
        <w:t>Peforming</w:t>
      </w:r>
      <w:proofErr w:type="spellEnd"/>
      <w:r w:rsidR="00D27B3D">
        <w:rPr>
          <w:rFonts w:ascii="Times New Roman" w:hAnsi="Times New Roman" w:cs="Times New Roman"/>
        </w:rPr>
        <w:t xml:space="preserve"> Arts</w:t>
      </w:r>
      <w:r w:rsidRPr="001B4C4E">
        <w:rPr>
          <w:rFonts w:ascii="Times New Roman" w:hAnsi="Times New Roman" w:cs="Times New Roman"/>
        </w:rPr>
        <w:t xml:space="preserve"> Academy (NPA) encourages parents/guardians and interested members of the community to visit the school and observe the daily educational programs. NPA endeavors to create a safe environment for students and staff. To provide a safe environment for our staff and students we must closely monitor movement within our school every day.  The following policy is in place to ensure the </w:t>
      </w:r>
      <w:proofErr w:type="gramStart"/>
      <w:r w:rsidRPr="001B4C4E">
        <w:rPr>
          <w:rFonts w:ascii="Times New Roman" w:hAnsi="Times New Roman" w:cs="Times New Roman"/>
        </w:rPr>
        <w:t>campus</w:t>
      </w:r>
      <w:proofErr w:type="gramEnd"/>
      <w:r w:rsidRPr="001B4C4E">
        <w:rPr>
          <w:rFonts w:ascii="Times New Roman" w:hAnsi="Times New Roman" w:cs="Times New Roman"/>
        </w:rPr>
        <w:t xml:space="preserve"> safety, provide quality instruction to all students, and provide effective communication opportunities for our parents. </w:t>
      </w:r>
    </w:p>
    <w:p w14:paraId="00000398" w14:textId="77777777" w:rsidR="000758A8" w:rsidRPr="001B4C4E" w:rsidRDefault="000758A8">
      <w:pPr>
        <w:widowControl w:val="0"/>
        <w:ind w:left="2" w:hanging="2"/>
        <w:rPr>
          <w:rFonts w:ascii="Times New Roman" w:hAnsi="Times New Roman" w:cs="Times New Roman"/>
        </w:rPr>
      </w:pPr>
    </w:p>
    <w:p w14:paraId="00000399" w14:textId="77777777" w:rsidR="000758A8" w:rsidRPr="001B4C4E" w:rsidRDefault="00000000">
      <w:pPr>
        <w:widowControl w:val="0"/>
        <w:ind w:left="2" w:hanging="2"/>
        <w:rPr>
          <w:rFonts w:ascii="Times New Roman" w:hAnsi="Times New Roman" w:cs="Times New Roman"/>
          <w:u w:val="single"/>
        </w:rPr>
      </w:pPr>
      <w:r w:rsidRPr="001B4C4E">
        <w:rPr>
          <w:rFonts w:ascii="Times New Roman" w:hAnsi="Times New Roman" w:cs="Times New Roman"/>
          <w:u w:val="single"/>
        </w:rPr>
        <w:t>Definitions</w:t>
      </w:r>
    </w:p>
    <w:p w14:paraId="0000039A" w14:textId="77777777" w:rsidR="000758A8" w:rsidRPr="001B4C4E" w:rsidRDefault="00000000">
      <w:pPr>
        <w:jc w:val="both"/>
        <w:rPr>
          <w:rFonts w:ascii="Times New Roman" w:hAnsi="Times New Roman" w:cs="Times New Roman"/>
        </w:rPr>
      </w:pPr>
      <w:r w:rsidRPr="001B4C4E">
        <w:rPr>
          <w:rFonts w:ascii="Times New Roman" w:hAnsi="Times New Roman" w:cs="Times New Roman"/>
        </w:rPr>
        <w:t>A “</w:t>
      </w:r>
      <w:r w:rsidRPr="001B4C4E">
        <w:rPr>
          <w:rFonts w:ascii="Times New Roman" w:hAnsi="Times New Roman" w:cs="Times New Roman"/>
          <w:i/>
          <w:iCs/>
        </w:rPr>
        <w:t>visitor</w:t>
      </w:r>
      <w:r w:rsidRPr="001B4C4E">
        <w:rPr>
          <w:rFonts w:ascii="Times New Roman" w:hAnsi="Times New Roman" w:cs="Times New Roman"/>
        </w:rPr>
        <w:t>” is defined as any person seeking to enter the school building who is not an employee of the school, or a student currently enrolled in that building.  All visitors who are not parents or guardians of a student must have a specific and educationally relevant purpose for their visit.</w:t>
      </w:r>
    </w:p>
    <w:p w14:paraId="0000039B" w14:textId="77777777" w:rsidR="000758A8" w:rsidRPr="001B4C4E" w:rsidRDefault="000758A8">
      <w:pPr>
        <w:widowControl w:val="0"/>
        <w:ind w:left="2" w:hanging="2"/>
        <w:jc w:val="both"/>
        <w:rPr>
          <w:rFonts w:ascii="Times New Roman" w:hAnsi="Times New Roman" w:cs="Times New Roman"/>
        </w:rPr>
      </w:pPr>
    </w:p>
    <w:p w14:paraId="0000039C"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u w:val="single"/>
        </w:rPr>
        <w:t>Posting of Notice</w:t>
      </w:r>
    </w:p>
    <w:p w14:paraId="0000039D" w14:textId="6A45D882" w:rsidR="000758A8" w:rsidRPr="001B4C4E" w:rsidRDefault="00000000">
      <w:pPr>
        <w:widowControl w:val="0"/>
        <w:ind w:left="2" w:hanging="2"/>
        <w:jc w:val="both"/>
        <w:rPr>
          <w:rFonts w:ascii="Times New Roman" w:hAnsi="Times New Roman" w:cs="Times New Roman"/>
        </w:rPr>
      </w:pPr>
      <w:r w:rsidRPr="001B4C4E">
        <w:rPr>
          <w:rFonts w:ascii="Times New Roman" w:hAnsi="Times New Roman" w:cs="Times New Roman"/>
        </w:rPr>
        <w:t xml:space="preserve">The </w:t>
      </w:r>
      <w:r w:rsidR="00683FBE">
        <w:rPr>
          <w:rFonts w:ascii="Times New Roman" w:hAnsi="Times New Roman" w:cs="Times New Roman"/>
        </w:rPr>
        <w:t>Charter Director</w:t>
      </w:r>
      <w:r w:rsidRPr="001B4C4E">
        <w:rPr>
          <w:rFonts w:ascii="Times New Roman" w:hAnsi="Times New Roman" w:cs="Times New Roman"/>
        </w:rPr>
        <w:t xml:space="preserve"> or site director shall post at every entrance a notice setting forth school hours, visitor registration location and requirements, penalties for refusing to leave the school premises, and any other announcements required by the local law enforcement agency in order to pursue the arrest of persons found loitering or trespassing.</w:t>
      </w:r>
    </w:p>
    <w:p w14:paraId="0000039E" w14:textId="77777777" w:rsidR="000758A8" w:rsidRPr="001B4C4E" w:rsidRDefault="000758A8">
      <w:pPr>
        <w:widowControl w:val="0"/>
        <w:ind w:left="2" w:hanging="2"/>
        <w:jc w:val="both"/>
        <w:rPr>
          <w:rFonts w:ascii="Times New Roman" w:hAnsi="Times New Roman" w:cs="Times New Roman"/>
        </w:rPr>
      </w:pPr>
    </w:p>
    <w:p w14:paraId="0000039F"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u w:val="single"/>
        </w:rPr>
        <w:t>Procedures for Visitors to Charter School Premises</w:t>
      </w:r>
    </w:p>
    <w:p w14:paraId="000003A0"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1. Visits during school hours should first be arranged with the teacher and site director, in advance. If a conference is desired, an appointment should be </w:t>
      </w:r>
      <w:proofErr w:type="gramStart"/>
      <w:r w:rsidRPr="001B4C4E">
        <w:rPr>
          <w:rFonts w:ascii="Times New Roman" w:hAnsi="Times New Roman" w:cs="Times New Roman"/>
        </w:rPr>
        <w:t>set</w:t>
      </w:r>
      <w:proofErr w:type="gramEnd"/>
      <w:r w:rsidRPr="001B4C4E">
        <w:rPr>
          <w:rFonts w:ascii="Times New Roman" w:hAnsi="Times New Roman" w:cs="Times New Roman"/>
        </w:rPr>
        <w:t xml:space="preserve"> with the teacher during non-instructional time in advance. Parents/Guardians seeking to visit a classroom during school hours must first obtain the approval of the classroom teacher and the site director</w:t>
      </w:r>
    </w:p>
    <w:p w14:paraId="000003A1"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2. All visitors (including volunteers) shall fill in the sign in/out sheet, located in the teacher’s room immediately upon entering school premises during regular school hours. </w:t>
      </w:r>
    </w:p>
    <w:p w14:paraId="000003A2"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3. All visitors are asked to comply with current mandated and recommended health and safety protocols. Visitors (including volunteers) who demonstrate signs of a contagious disease (e.g. fever, coughing) may be denied registration. When recommended or requested by the Department of Public Health, visitors will be required to wear personal protective equipment, such as masks, and practice social distancing. NPA reserves the right to implement additional measures for the protection of its school community, such as requiring forehead temperature checks before entry to the same extent being utilized for students and employees. </w:t>
      </w:r>
    </w:p>
    <w:p w14:paraId="000003A3"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4. If the visitor is a government officer/official (including but not limited to local law enforcement officers, immigration enforcement officers, social workers, district attorneys, or U.S. attorneys) the officer/official will also be asked to produce any documentation that authorizes school access. NPA shall make reasonable efforts to notify parents or guardians prior to permitting a student to be interviewed or searched, consistent with the law and/or any court order, warrant or instructions from the officer/official. A copy of the documentation provided by the officer and notes from the encounter may be maintained by the NPA, consistent with the law. The School Board of Directors and Bureau of Children’s Justice in the California Department of Justice, at </w:t>
      </w:r>
      <w:hyperlink r:id="rId20">
        <w:r w:rsidR="000758A8" w:rsidRPr="001B4C4E">
          <w:rPr>
            <w:rFonts w:ascii="Times New Roman" w:hAnsi="Times New Roman" w:cs="Times New Roman"/>
            <w:color w:val="0000FF"/>
            <w:u w:val="single"/>
          </w:rPr>
          <w:t>BCJ@doj.ca.gov</w:t>
        </w:r>
      </w:hyperlink>
      <w:r w:rsidRPr="001B4C4E">
        <w:rPr>
          <w:rFonts w:ascii="Times New Roman" w:hAnsi="Times New Roman" w:cs="Times New Roman"/>
        </w:rPr>
        <w:t xml:space="preserve">, will be timely informed regarding any attempt by a law-enforcement officer to access a school site or a student for immigration-enforcement purposes, as </w:t>
      </w:r>
      <w:r w:rsidRPr="001B4C4E">
        <w:rPr>
          <w:rFonts w:ascii="Times New Roman" w:hAnsi="Times New Roman" w:cs="Times New Roman"/>
        </w:rPr>
        <w:lastRenderedPageBreak/>
        <w:t xml:space="preserve">recommended by the Attorney General.  </w:t>
      </w:r>
    </w:p>
    <w:p w14:paraId="000003A4"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5. Before leaving campus, the visitor shall sign-out using the sheet in the teacher’s room. Parents or Guardians </w:t>
      </w:r>
      <w:proofErr w:type="gramStart"/>
      <w:r w:rsidRPr="001B4C4E">
        <w:rPr>
          <w:rFonts w:ascii="Times New Roman" w:hAnsi="Times New Roman" w:cs="Times New Roman"/>
        </w:rPr>
        <w:t>picking-up</w:t>
      </w:r>
      <w:proofErr w:type="gramEnd"/>
      <w:r w:rsidRPr="001B4C4E">
        <w:rPr>
          <w:rFonts w:ascii="Times New Roman" w:hAnsi="Times New Roman" w:cs="Times New Roman"/>
        </w:rPr>
        <w:t xml:space="preserve"> a student early from school must also sign-out their child before leaving campus.</w:t>
      </w:r>
    </w:p>
    <w:p w14:paraId="000003A5" w14:textId="77777777" w:rsidR="000758A8" w:rsidRPr="001B4C4E" w:rsidRDefault="000758A8">
      <w:pPr>
        <w:widowControl w:val="0"/>
        <w:tabs>
          <w:tab w:val="left" w:pos="-1440"/>
        </w:tabs>
        <w:ind w:left="2" w:hanging="2"/>
        <w:jc w:val="both"/>
        <w:rPr>
          <w:rFonts w:ascii="Times New Roman" w:hAnsi="Times New Roman" w:cs="Times New Roman"/>
        </w:rPr>
      </w:pPr>
    </w:p>
    <w:p w14:paraId="000003A6"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u w:val="single"/>
        </w:rPr>
        <w:t>Procedures for Disruptive Visitors</w:t>
      </w:r>
    </w:p>
    <w:p w14:paraId="000003A7" w14:textId="77777777" w:rsidR="000758A8" w:rsidRPr="001B4C4E" w:rsidRDefault="00000000">
      <w:pPr>
        <w:tabs>
          <w:tab w:val="left" w:pos="1440"/>
        </w:tabs>
        <w:ind w:left="2"/>
        <w:jc w:val="both"/>
        <w:rPr>
          <w:rFonts w:ascii="Times New Roman" w:hAnsi="Times New Roman" w:cs="Times New Roman"/>
        </w:rPr>
      </w:pPr>
      <w:r w:rsidRPr="001B4C4E">
        <w:rPr>
          <w:rFonts w:ascii="Times New Roman" w:hAnsi="Times New Roman" w:cs="Times New Roman"/>
        </w:rPr>
        <w:t xml:space="preserve">1. The site director may direct a visitor without lawful business on campus to leave campus when the visitor’s presence or acts interfere with the peaceful conduct of the activities of the school, or disrupt the school or its students, or school activities. </w:t>
      </w:r>
    </w:p>
    <w:p w14:paraId="000003A8" w14:textId="77777777" w:rsidR="000758A8" w:rsidRPr="001B4C4E" w:rsidRDefault="000758A8">
      <w:pPr>
        <w:widowControl w:val="0"/>
        <w:tabs>
          <w:tab w:val="left" w:pos="-1440"/>
        </w:tabs>
        <w:ind w:left="2" w:hanging="2"/>
        <w:jc w:val="both"/>
        <w:rPr>
          <w:rFonts w:ascii="Times New Roman" w:hAnsi="Times New Roman" w:cs="Times New Roman"/>
        </w:rPr>
      </w:pPr>
    </w:p>
    <w:p w14:paraId="000003A9"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2. The site director may request that a visitor who has failed to register, or whose registration privileges have been denied or withdrawn, </w:t>
      </w:r>
      <w:proofErr w:type="gramStart"/>
      <w:r w:rsidRPr="001B4C4E">
        <w:rPr>
          <w:rFonts w:ascii="Times New Roman" w:hAnsi="Times New Roman" w:cs="Times New Roman"/>
        </w:rPr>
        <w:t>to promptly leave school grounds</w:t>
      </w:r>
      <w:proofErr w:type="gramEnd"/>
      <w:r w:rsidRPr="001B4C4E">
        <w:rPr>
          <w:rFonts w:ascii="Times New Roman" w:hAnsi="Times New Roman" w:cs="Times New Roman"/>
        </w:rPr>
        <w:t>.</w:t>
      </w:r>
    </w:p>
    <w:p w14:paraId="000003AA"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3. Any possession of unauthorized dangerous instruments, weapons, or devices on school grounds shall be reported immediately to the site director and may be reported to the appropriate local law enforcement agency.</w:t>
      </w:r>
    </w:p>
    <w:p w14:paraId="000003AB"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4. Any person who fails to leave upon the request of the site director, or who returns after leaving </w:t>
      </w:r>
      <w:proofErr w:type="gramStart"/>
      <w:r w:rsidRPr="001B4C4E">
        <w:rPr>
          <w:rFonts w:ascii="Times New Roman" w:hAnsi="Times New Roman" w:cs="Times New Roman"/>
        </w:rPr>
        <w:t>pursuant to</w:t>
      </w:r>
      <w:proofErr w:type="gramEnd"/>
      <w:r w:rsidRPr="001B4C4E">
        <w:rPr>
          <w:rFonts w:ascii="Times New Roman" w:hAnsi="Times New Roman" w:cs="Times New Roman"/>
        </w:rPr>
        <w:t xml:space="preserve"> such a request has committed an unlawful act and may be prosecuted according to law.</w:t>
      </w:r>
    </w:p>
    <w:p w14:paraId="000003AC"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5. School personnel shall report entry by immigration-enforcement officers to an appropriate staff member as would be required for any unexpected or unscheduled outside visitor coming on campus.  </w:t>
      </w:r>
    </w:p>
    <w:p w14:paraId="000003AD"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6. The site director shall seek the assistance of the police in managing or reporting any visitor in violation of this Policy.</w:t>
      </w:r>
    </w:p>
    <w:p w14:paraId="000003AE"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7. School employees and volunteers should </w:t>
      </w:r>
      <w:proofErr w:type="gramStart"/>
      <w:r w:rsidRPr="001B4C4E">
        <w:rPr>
          <w:rFonts w:ascii="Times New Roman" w:hAnsi="Times New Roman" w:cs="Times New Roman"/>
        </w:rPr>
        <w:t>at all times</w:t>
      </w:r>
      <w:proofErr w:type="gramEnd"/>
      <w:r w:rsidRPr="001B4C4E">
        <w:rPr>
          <w:rFonts w:ascii="Times New Roman" w:hAnsi="Times New Roman" w:cs="Times New Roman"/>
        </w:rPr>
        <w:t xml:space="preserve"> watch for strangers on the school premises. Employees and volunteers should immediately inform the Charter Director or </w:t>
      </w:r>
      <w:proofErr w:type="gramStart"/>
      <w:r w:rsidRPr="001B4C4E">
        <w:rPr>
          <w:rFonts w:ascii="Times New Roman" w:hAnsi="Times New Roman" w:cs="Times New Roman"/>
        </w:rPr>
        <w:t>designee</w:t>
      </w:r>
      <w:proofErr w:type="gramEnd"/>
      <w:r w:rsidRPr="001B4C4E">
        <w:rPr>
          <w:rFonts w:ascii="Times New Roman" w:hAnsi="Times New Roman" w:cs="Times New Roman"/>
        </w:rPr>
        <w:t xml:space="preserve"> of any visitor who refuses to comply with registration requirements.</w:t>
      </w:r>
    </w:p>
    <w:p w14:paraId="000003AF" w14:textId="77777777" w:rsidR="000758A8" w:rsidRPr="001B4C4E" w:rsidRDefault="00000000">
      <w:pPr>
        <w:widowControl w:val="0"/>
        <w:tabs>
          <w:tab w:val="left" w:pos="-1440"/>
        </w:tabs>
        <w:ind w:left="2" w:hanging="2"/>
        <w:jc w:val="both"/>
        <w:rPr>
          <w:rFonts w:ascii="Times New Roman" w:hAnsi="Times New Roman" w:cs="Times New Roman"/>
          <w:u w:val="single"/>
        </w:rPr>
      </w:pPr>
      <w:r w:rsidRPr="001B4C4E">
        <w:rPr>
          <w:rFonts w:ascii="Times New Roman" w:hAnsi="Times New Roman" w:cs="Times New Roman"/>
          <w:u w:val="single"/>
        </w:rPr>
        <w:t xml:space="preserve">Penalties </w:t>
      </w:r>
    </w:p>
    <w:p w14:paraId="000003B0"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 xml:space="preserve">1. Pursuant to the California Penal Code, if a visitor does not leave after being asked or if the visitor returns without following the posted requirements after being directed to leave, the visitor will be guilty of a misdemeanor, which is punishable by a fine of up to $500.00 (five hundred dollars) or imprisonment in the County jail for a period of up to six (6) months or both. </w:t>
      </w:r>
    </w:p>
    <w:p w14:paraId="000003B1" w14:textId="77777777" w:rsidR="000758A8" w:rsidRPr="001B4C4E"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2. Under California Education Code section 44811, disruption by a parent, guardian or other person at a school or school sponsored activity is punishable, upon the first conviction by a fine of no less than $500.00 (five hundred dollars) and no more than $1,000.00 (one thousand dollars) or by imprisonment in a County jail for no more than one (1) year, or both the fine and imprisonment.</w:t>
      </w:r>
    </w:p>
    <w:p w14:paraId="000003B2" w14:textId="77777777" w:rsidR="000758A8" w:rsidRDefault="00000000">
      <w:pPr>
        <w:widowControl w:val="0"/>
        <w:tabs>
          <w:tab w:val="left" w:pos="-1440"/>
        </w:tabs>
        <w:ind w:left="2" w:hanging="2"/>
        <w:jc w:val="both"/>
        <w:rPr>
          <w:rFonts w:ascii="Times New Roman" w:hAnsi="Times New Roman" w:cs="Times New Roman"/>
        </w:rPr>
      </w:pPr>
      <w:r w:rsidRPr="001B4C4E">
        <w:rPr>
          <w:rFonts w:ascii="Times New Roman" w:hAnsi="Times New Roman" w:cs="Times New Roman"/>
        </w:rPr>
        <w:t>3. Disruptive conduct may lead to the Charter School’s pursuit of a restraining order against a visitor, which would prohibit the visitor from coming onto school grounds or attending school activities for any purpose for a period of up to three (3) years.</w:t>
      </w:r>
    </w:p>
    <w:p w14:paraId="7D93565A" w14:textId="77777777" w:rsidR="00D27B3D" w:rsidRDefault="00D27B3D">
      <w:pPr>
        <w:widowControl w:val="0"/>
        <w:tabs>
          <w:tab w:val="left" w:pos="-1440"/>
        </w:tabs>
        <w:ind w:left="2" w:hanging="2"/>
        <w:jc w:val="both"/>
        <w:rPr>
          <w:rFonts w:ascii="Times New Roman" w:hAnsi="Times New Roman" w:cs="Times New Roman"/>
        </w:rPr>
      </w:pPr>
    </w:p>
    <w:p w14:paraId="68C7F94E" w14:textId="0E97CF7B" w:rsidR="00D27B3D" w:rsidRPr="007D351E" w:rsidRDefault="00D27B3D" w:rsidP="00D27B3D">
      <w:pPr>
        <w:pStyle w:val="Heading2"/>
        <w:rPr>
          <w:rFonts w:ascii="Times New Roman" w:hAnsi="Times New Roman" w:cs="Times New Roman"/>
          <w:u w:val="single"/>
        </w:rPr>
      </w:pPr>
      <w:bookmarkStart w:id="67" w:name="_Toc221622411"/>
      <w:r w:rsidRPr="007D351E">
        <w:rPr>
          <w:rFonts w:ascii="Times New Roman" w:hAnsi="Times New Roman" w:cs="Times New Roman"/>
          <w:u w:val="single"/>
        </w:rPr>
        <w:t xml:space="preserve">Appendix </w:t>
      </w:r>
      <w:r w:rsidR="007D351E">
        <w:rPr>
          <w:rFonts w:ascii="Times New Roman" w:hAnsi="Times New Roman" w:cs="Times New Roman"/>
          <w:u w:val="single"/>
        </w:rPr>
        <w:t>L</w:t>
      </w:r>
      <w:r w:rsidRPr="007D351E">
        <w:rPr>
          <w:rFonts w:ascii="Times New Roman" w:hAnsi="Times New Roman" w:cs="Times New Roman"/>
          <w:u w:val="single"/>
        </w:rPr>
        <w:t>: Pick-up and Drop-off Procedures</w:t>
      </w:r>
      <w:bookmarkEnd w:id="67"/>
    </w:p>
    <w:p w14:paraId="58CA1795" w14:textId="77777777" w:rsidR="00D27B3D" w:rsidRDefault="00D27B3D">
      <w:pPr>
        <w:widowControl w:val="0"/>
        <w:tabs>
          <w:tab w:val="left" w:pos="-1440"/>
        </w:tabs>
        <w:ind w:left="2" w:hanging="2"/>
        <w:jc w:val="both"/>
        <w:rPr>
          <w:rFonts w:ascii="Times New Roman" w:hAnsi="Times New Roman" w:cs="Times New Roman"/>
        </w:rPr>
      </w:pPr>
    </w:p>
    <w:p w14:paraId="2EE0D422" w14:textId="278F9090" w:rsidR="00B170F9" w:rsidRDefault="00B170F9">
      <w:pPr>
        <w:widowControl w:val="0"/>
        <w:tabs>
          <w:tab w:val="left" w:pos="-1440"/>
        </w:tabs>
        <w:ind w:left="2" w:hanging="2"/>
        <w:jc w:val="both"/>
        <w:rPr>
          <w:rFonts w:ascii="Times New Roman" w:hAnsi="Times New Roman" w:cs="Times New Roman"/>
        </w:rPr>
      </w:pPr>
      <w:r w:rsidRPr="00B170F9">
        <w:rPr>
          <w:rFonts w:ascii="Times New Roman" w:hAnsi="Times New Roman" w:cs="Times New Roman"/>
          <w:u w:val="single"/>
        </w:rPr>
        <w:t>Middle School</w:t>
      </w:r>
      <w:r>
        <w:rPr>
          <w:rFonts w:ascii="Times New Roman" w:hAnsi="Times New Roman" w:cs="Times New Roman"/>
        </w:rPr>
        <w:t>:</w:t>
      </w:r>
    </w:p>
    <w:p w14:paraId="0C89B707" w14:textId="77777777" w:rsidR="00B170F9" w:rsidRDefault="00B170F9">
      <w:pPr>
        <w:widowControl w:val="0"/>
        <w:tabs>
          <w:tab w:val="left" w:pos="-1440"/>
        </w:tabs>
        <w:ind w:left="2" w:hanging="2"/>
        <w:jc w:val="both"/>
        <w:rPr>
          <w:rFonts w:ascii="Times New Roman" w:hAnsi="Times New Roman" w:cs="Times New Roman"/>
        </w:rPr>
      </w:pPr>
    </w:p>
    <w:p w14:paraId="09DE7CED" w14:textId="5F9D31BB" w:rsidR="00B170F9" w:rsidRDefault="00B170F9">
      <w:pPr>
        <w:widowControl w:val="0"/>
        <w:tabs>
          <w:tab w:val="left" w:pos="-1440"/>
        </w:tabs>
        <w:ind w:left="2" w:hanging="2"/>
        <w:jc w:val="both"/>
        <w:rPr>
          <w:rFonts w:ascii="Times New Roman" w:hAnsi="Times New Roman" w:cs="Times New Roman"/>
        </w:rPr>
      </w:pPr>
      <w:r>
        <w:rPr>
          <w:rFonts w:ascii="Times New Roman" w:hAnsi="Times New Roman" w:cs="Times New Roman"/>
        </w:rPr>
        <w:t xml:space="preserve">Students are to be picked up and </w:t>
      </w:r>
      <w:proofErr w:type="gramStart"/>
      <w:r>
        <w:rPr>
          <w:rFonts w:ascii="Times New Roman" w:hAnsi="Times New Roman" w:cs="Times New Roman"/>
        </w:rPr>
        <w:t>dropped</w:t>
      </w:r>
      <w:proofErr w:type="gramEnd"/>
      <w:r>
        <w:rPr>
          <w:rFonts w:ascii="Times New Roman" w:hAnsi="Times New Roman" w:cs="Times New Roman"/>
        </w:rPr>
        <w:t xml:space="preserve"> off at the Six Rivers Masonic Lodge parking lot which is up the hill from the school. Cars may line up in a queue on the Southwest edge of the lot, or ark in a designated spot. Please use caution when entering and exiting the lot, and while driving as students are moving about to get to their ride.</w:t>
      </w:r>
    </w:p>
    <w:p w14:paraId="5E57FD8D" w14:textId="77777777" w:rsidR="00B170F9" w:rsidRDefault="00B170F9">
      <w:pPr>
        <w:widowControl w:val="0"/>
        <w:tabs>
          <w:tab w:val="left" w:pos="-1440"/>
        </w:tabs>
        <w:ind w:left="2" w:hanging="2"/>
        <w:jc w:val="both"/>
        <w:rPr>
          <w:rFonts w:ascii="Times New Roman" w:hAnsi="Times New Roman" w:cs="Times New Roman"/>
        </w:rPr>
      </w:pPr>
    </w:p>
    <w:p w14:paraId="507369DC" w14:textId="46D081EC" w:rsidR="00B170F9" w:rsidRDefault="00B170F9">
      <w:pPr>
        <w:widowControl w:val="0"/>
        <w:tabs>
          <w:tab w:val="left" w:pos="-1440"/>
        </w:tabs>
        <w:ind w:left="2" w:hanging="2"/>
        <w:jc w:val="both"/>
        <w:rPr>
          <w:rFonts w:ascii="Times New Roman" w:hAnsi="Times New Roman" w:cs="Times New Roman"/>
        </w:rPr>
      </w:pPr>
      <w:r>
        <w:rPr>
          <w:rFonts w:ascii="Times New Roman" w:hAnsi="Times New Roman" w:cs="Times New Roman"/>
          <w:u w:val="single"/>
        </w:rPr>
        <w:t>High School</w:t>
      </w:r>
      <w:r>
        <w:rPr>
          <w:rFonts w:ascii="Times New Roman" w:hAnsi="Times New Roman" w:cs="Times New Roman"/>
        </w:rPr>
        <w:t>:</w:t>
      </w:r>
    </w:p>
    <w:p w14:paraId="6D94C81F" w14:textId="77777777" w:rsidR="00B170F9" w:rsidRDefault="00B170F9">
      <w:pPr>
        <w:widowControl w:val="0"/>
        <w:tabs>
          <w:tab w:val="left" w:pos="-1440"/>
        </w:tabs>
        <w:ind w:left="2" w:hanging="2"/>
        <w:jc w:val="both"/>
        <w:rPr>
          <w:rFonts w:ascii="Times New Roman" w:hAnsi="Times New Roman" w:cs="Times New Roman"/>
        </w:rPr>
      </w:pPr>
    </w:p>
    <w:p w14:paraId="000003BD" w14:textId="3C18F392" w:rsidR="000758A8" w:rsidRPr="00DD625E" w:rsidRDefault="00B170F9" w:rsidP="00DD625E">
      <w:pPr>
        <w:widowControl w:val="0"/>
        <w:tabs>
          <w:tab w:val="left" w:pos="-1440"/>
        </w:tabs>
        <w:ind w:left="2" w:hanging="2"/>
        <w:jc w:val="both"/>
        <w:rPr>
          <w:rFonts w:ascii="Times New Roman" w:hAnsi="Times New Roman" w:cs="Times New Roman"/>
        </w:rPr>
      </w:pPr>
      <w:r>
        <w:rPr>
          <w:rFonts w:ascii="Times New Roman" w:hAnsi="Times New Roman" w:cs="Times New Roman"/>
        </w:rPr>
        <w:t>Students are to be picked up and dropped off in the parking lot of the Arcata United Methodist Church. Cars may park in a designated spot or form a queue at the front of the site. Please do not block any entrance or exits</w:t>
      </w:r>
      <w:r w:rsidR="00DD625E">
        <w:rPr>
          <w:rFonts w:ascii="Times New Roman" w:hAnsi="Times New Roman" w:cs="Times New Roman"/>
        </w:rPr>
        <w:t>.</w:t>
      </w:r>
    </w:p>
    <w:sectPr w:rsidR="000758A8" w:rsidRPr="00DD625E">
      <w:headerReference w:type="default" r:id="rId21"/>
      <w:pgSz w:w="12240" w:h="15840"/>
      <w:pgMar w:top="720" w:right="864" w:bottom="792" w:left="86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32D30" w14:textId="77777777" w:rsidR="0057668A" w:rsidRDefault="0057668A">
      <w:pPr>
        <w:spacing w:line="240" w:lineRule="auto"/>
      </w:pPr>
      <w:r>
        <w:separator/>
      </w:r>
    </w:p>
  </w:endnote>
  <w:endnote w:type="continuationSeparator" w:id="0">
    <w:p w14:paraId="0A824B35" w14:textId="77777777" w:rsidR="0057668A" w:rsidRDefault="005766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A02E66C3-A34B-4368-944A-363B5A9917D2}"/>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embedRegular r:id="rId2" w:fontKey="{848DAF46-3694-4967-81DB-6D0AF0A8F338}"/>
    <w:embedBold r:id="rId3" w:fontKey="{D1984AE2-1118-474D-A75B-FBAD2C37A7A7}"/>
  </w:font>
  <w:font w:name="Book Antiqua">
    <w:panose1 w:val="02040602050305030304"/>
    <w:charset w:val="00"/>
    <w:family w:val="roman"/>
    <w:pitch w:val="variable"/>
    <w:sig w:usb0="00000287" w:usb1="00000000" w:usb2="00000000" w:usb3="00000000" w:csb0="0000009F" w:csb1="00000000"/>
    <w:embedRegular r:id="rId4" w:fontKey="{72215FED-702F-4206-8242-E3EFC76291D4}"/>
    <w:embedBold r:id="rId5" w:fontKey="{EEBBBBC9-4806-45C7-BE0C-EA2ED9C60F20}"/>
    <w:embedItalic r:id="rId6" w:fontKey="{1BEE5D6F-AE10-438C-B622-27E0F5D0A9E1}"/>
    <w:embedBoldItalic r:id="rId7" w:fontKey="{56941301-1D4A-438A-B0C9-E5C0E7F4E0BD}"/>
  </w:font>
  <w:font w:name="Cambria">
    <w:panose1 w:val="02040503050406030204"/>
    <w:charset w:val="00"/>
    <w:family w:val="roman"/>
    <w:pitch w:val="variable"/>
    <w:sig w:usb0="E00006FF" w:usb1="420024FF" w:usb2="02000000" w:usb3="00000000" w:csb0="0000019F" w:csb1="00000000"/>
    <w:embedRegular r:id="rId8" w:fontKey="{1D4F246B-56A2-4091-9335-5F376DA9DFD4}"/>
  </w:font>
  <w:font w:name="Tahoma">
    <w:panose1 w:val="020B0604030504040204"/>
    <w:charset w:val="00"/>
    <w:family w:val="swiss"/>
    <w:pitch w:val="variable"/>
    <w:sig w:usb0="E1002EFF" w:usb1="C000605B" w:usb2="00000029" w:usb3="00000000" w:csb0="000101FF" w:csb1="00000000"/>
    <w:embedBold r:id="rId9" w:fontKey="{3550178D-5FC9-4784-B398-1BCE7A138564}"/>
  </w:font>
  <w:font w:name="Garamond">
    <w:panose1 w:val="02020404030301010803"/>
    <w:charset w:val="00"/>
    <w:family w:val="roman"/>
    <w:pitch w:val="variable"/>
    <w:sig w:usb0="00000287" w:usb1="00000000" w:usb2="00000000" w:usb3="00000000" w:csb0="0000009F" w:csb1="00000000"/>
    <w:embedRegular r:id="rId10" w:fontKey="{3DB3FB3E-902F-4B32-A6FE-8209723FA609}"/>
    <w:embedBold r:id="rId11" w:fontKey="{764852F8-C598-4373-A68E-F65E76E3C2FA}"/>
    <w:embedItalic r:id="rId12" w:fontKey="{20C30DC0-BDE3-448E-8556-4872D7C4A688}"/>
  </w:font>
  <w:font w:name="Times">
    <w:panose1 w:val="02020603050405020304"/>
    <w:charset w:val="00"/>
    <w:family w:val="roman"/>
    <w:pitch w:val="variable"/>
    <w:sig w:usb0="E0002EFF" w:usb1="C000785B" w:usb2="00000009" w:usb3="00000000" w:csb0="000001FF" w:csb1="00000000"/>
    <w:embedRegular r:id="rId13" w:fontKey="{C4E4EB87-891F-4CB3-8886-DD5AA0377E71}"/>
  </w:font>
  <w:font w:name="Calibri">
    <w:panose1 w:val="020F0502020204030204"/>
    <w:charset w:val="00"/>
    <w:family w:val="swiss"/>
    <w:pitch w:val="variable"/>
    <w:sig w:usb0="E4002EFF" w:usb1="C200247B" w:usb2="00000009" w:usb3="00000000" w:csb0="000001FF" w:csb1="00000000"/>
    <w:embedRegular r:id="rId14" w:fontKey="{FCD9B041-CD82-4169-AFB3-BC3657C90BF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C829A" w14:textId="77777777" w:rsidR="0057668A" w:rsidRDefault="0057668A">
      <w:pPr>
        <w:spacing w:line="240" w:lineRule="auto"/>
      </w:pPr>
      <w:r>
        <w:separator/>
      </w:r>
    </w:p>
  </w:footnote>
  <w:footnote w:type="continuationSeparator" w:id="0">
    <w:p w14:paraId="59A6F78E" w14:textId="77777777" w:rsidR="0057668A" w:rsidRDefault="005766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BE" w14:textId="77777777" w:rsidR="000758A8" w:rsidRDefault="000758A8">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E24"/>
    <w:multiLevelType w:val="multilevel"/>
    <w:tmpl w:val="46F48D38"/>
    <w:lvl w:ilvl="0">
      <w:numFmt w:val="bullet"/>
      <w:pStyle w:val="ListBullet4"/>
      <w:lvlText w:val="-"/>
      <w:lvlJc w:val="left"/>
      <w:pPr>
        <w:ind w:left="362" w:hanging="360"/>
      </w:pPr>
      <w:rPr>
        <w:rFonts w:ascii="Arial" w:eastAsia="Arial" w:hAnsi="Arial" w:cs="Arial"/>
      </w:rPr>
    </w:lvl>
    <w:lvl w:ilvl="1">
      <w:start w:val="1"/>
      <w:numFmt w:val="bullet"/>
      <w:lvlText w:val="o"/>
      <w:lvlJc w:val="left"/>
      <w:pPr>
        <w:ind w:left="1082" w:hanging="360"/>
      </w:pPr>
      <w:rPr>
        <w:rFonts w:ascii="Courier New" w:eastAsia="Courier New" w:hAnsi="Courier New" w:cs="Courier New"/>
      </w:rPr>
    </w:lvl>
    <w:lvl w:ilvl="2">
      <w:start w:val="1"/>
      <w:numFmt w:val="bullet"/>
      <w:lvlText w:val="▪"/>
      <w:lvlJc w:val="left"/>
      <w:pPr>
        <w:ind w:left="1802" w:hanging="360"/>
      </w:pPr>
      <w:rPr>
        <w:rFonts w:ascii="Noto Sans Symbols" w:eastAsia="Noto Sans Symbols" w:hAnsi="Noto Sans Symbols" w:cs="Noto Sans Symbols"/>
      </w:rPr>
    </w:lvl>
    <w:lvl w:ilvl="3">
      <w:start w:val="1"/>
      <w:numFmt w:val="bullet"/>
      <w:lvlText w:val="●"/>
      <w:lvlJc w:val="left"/>
      <w:pPr>
        <w:ind w:left="2522" w:hanging="360"/>
      </w:pPr>
      <w:rPr>
        <w:rFonts w:ascii="Noto Sans Symbols" w:eastAsia="Noto Sans Symbols" w:hAnsi="Noto Sans Symbols" w:cs="Noto Sans Symbols"/>
      </w:rPr>
    </w:lvl>
    <w:lvl w:ilvl="4">
      <w:start w:val="1"/>
      <w:numFmt w:val="bullet"/>
      <w:lvlText w:val="o"/>
      <w:lvlJc w:val="left"/>
      <w:pPr>
        <w:ind w:left="3242" w:hanging="360"/>
      </w:pPr>
      <w:rPr>
        <w:rFonts w:ascii="Courier New" w:eastAsia="Courier New" w:hAnsi="Courier New" w:cs="Courier New"/>
      </w:rPr>
    </w:lvl>
    <w:lvl w:ilvl="5">
      <w:start w:val="1"/>
      <w:numFmt w:val="bullet"/>
      <w:lvlText w:val="▪"/>
      <w:lvlJc w:val="left"/>
      <w:pPr>
        <w:ind w:left="3962" w:hanging="360"/>
      </w:pPr>
      <w:rPr>
        <w:rFonts w:ascii="Noto Sans Symbols" w:eastAsia="Noto Sans Symbols" w:hAnsi="Noto Sans Symbols" w:cs="Noto Sans Symbols"/>
      </w:rPr>
    </w:lvl>
    <w:lvl w:ilvl="6">
      <w:start w:val="1"/>
      <w:numFmt w:val="bullet"/>
      <w:lvlText w:val="●"/>
      <w:lvlJc w:val="left"/>
      <w:pPr>
        <w:ind w:left="4682" w:hanging="360"/>
      </w:pPr>
      <w:rPr>
        <w:rFonts w:ascii="Noto Sans Symbols" w:eastAsia="Noto Sans Symbols" w:hAnsi="Noto Sans Symbols" w:cs="Noto Sans Symbols"/>
      </w:rPr>
    </w:lvl>
    <w:lvl w:ilvl="7">
      <w:start w:val="1"/>
      <w:numFmt w:val="bullet"/>
      <w:lvlText w:val="o"/>
      <w:lvlJc w:val="left"/>
      <w:pPr>
        <w:ind w:left="5402" w:hanging="360"/>
      </w:pPr>
      <w:rPr>
        <w:rFonts w:ascii="Courier New" w:eastAsia="Courier New" w:hAnsi="Courier New" w:cs="Courier New"/>
      </w:rPr>
    </w:lvl>
    <w:lvl w:ilvl="8">
      <w:start w:val="1"/>
      <w:numFmt w:val="bullet"/>
      <w:lvlText w:val="▪"/>
      <w:lvlJc w:val="left"/>
      <w:pPr>
        <w:ind w:left="6122" w:hanging="360"/>
      </w:pPr>
      <w:rPr>
        <w:rFonts w:ascii="Noto Sans Symbols" w:eastAsia="Noto Sans Symbols" w:hAnsi="Noto Sans Symbols" w:cs="Noto Sans Symbols"/>
      </w:rPr>
    </w:lvl>
  </w:abstractNum>
  <w:abstractNum w:abstractNumId="1" w15:restartNumberingAfterBreak="0">
    <w:nsid w:val="09303754"/>
    <w:multiLevelType w:val="multilevel"/>
    <w:tmpl w:val="9C4C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4A5962"/>
    <w:multiLevelType w:val="multilevel"/>
    <w:tmpl w:val="74F660B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57D11D6"/>
    <w:multiLevelType w:val="multilevel"/>
    <w:tmpl w:val="C6821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35534B"/>
    <w:multiLevelType w:val="multilevel"/>
    <w:tmpl w:val="3124A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EF4B38"/>
    <w:multiLevelType w:val="multilevel"/>
    <w:tmpl w:val="D9BA3424"/>
    <w:lvl w:ilvl="0">
      <w:start w:val="1"/>
      <w:numFmt w:val="decimal"/>
      <w:lvlText w:val="%1."/>
      <w:lvlJc w:val="left"/>
      <w:pPr>
        <w:ind w:left="1440" w:hanging="360"/>
      </w:pPr>
      <w:rPr>
        <w:rFonts w:ascii="Arial" w:eastAsia="Arial" w:hAnsi="Arial" w:cs="Arial"/>
        <w:strike w:val="0"/>
        <w:u w:val="none"/>
      </w:rPr>
    </w:lvl>
    <w:lvl w:ilvl="1">
      <w:start w:val="1"/>
      <w:numFmt w:val="lowerLetter"/>
      <w:lvlText w:val="%2."/>
      <w:lvlJc w:val="left"/>
      <w:pPr>
        <w:ind w:left="2160" w:hanging="360"/>
      </w:pPr>
      <w:rPr>
        <w:strike w:val="0"/>
        <w:u w:val="none"/>
      </w:rPr>
    </w:lvl>
    <w:lvl w:ilvl="2">
      <w:start w:val="1"/>
      <w:numFmt w:val="lowerRoman"/>
      <w:lvlText w:val="%3."/>
      <w:lvlJc w:val="right"/>
      <w:pPr>
        <w:ind w:left="2880" w:hanging="360"/>
      </w:pPr>
      <w:rPr>
        <w:strike w:val="0"/>
        <w:u w:val="none"/>
      </w:rPr>
    </w:lvl>
    <w:lvl w:ilvl="3">
      <w:start w:val="1"/>
      <w:numFmt w:val="decimal"/>
      <w:lvlText w:val="%4."/>
      <w:lvlJc w:val="left"/>
      <w:pPr>
        <w:ind w:left="3600" w:hanging="360"/>
      </w:pPr>
      <w:rPr>
        <w:strike w:val="0"/>
        <w:u w:val="none"/>
      </w:rPr>
    </w:lvl>
    <w:lvl w:ilvl="4">
      <w:start w:val="1"/>
      <w:numFmt w:val="lowerLetter"/>
      <w:lvlText w:val="%5."/>
      <w:lvlJc w:val="left"/>
      <w:pPr>
        <w:ind w:left="4320" w:hanging="360"/>
      </w:pPr>
      <w:rPr>
        <w:strike w:val="0"/>
        <w:u w:val="none"/>
      </w:rPr>
    </w:lvl>
    <w:lvl w:ilvl="5">
      <w:start w:val="1"/>
      <w:numFmt w:val="lowerRoman"/>
      <w:lvlText w:val="%6."/>
      <w:lvlJc w:val="right"/>
      <w:pPr>
        <w:ind w:left="5040" w:hanging="360"/>
      </w:pPr>
      <w:rPr>
        <w:strike w:val="0"/>
        <w:u w:val="none"/>
      </w:rPr>
    </w:lvl>
    <w:lvl w:ilvl="6">
      <w:start w:val="1"/>
      <w:numFmt w:val="decimal"/>
      <w:lvlText w:val="%7."/>
      <w:lvlJc w:val="left"/>
      <w:pPr>
        <w:ind w:left="5760" w:hanging="360"/>
      </w:pPr>
      <w:rPr>
        <w:strike w:val="0"/>
        <w:u w:val="none"/>
      </w:rPr>
    </w:lvl>
    <w:lvl w:ilvl="7">
      <w:start w:val="1"/>
      <w:numFmt w:val="lowerLetter"/>
      <w:lvlText w:val="%8."/>
      <w:lvlJc w:val="left"/>
      <w:pPr>
        <w:ind w:left="6480" w:hanging="360"/>
      </w:pPr>
      <w:rPr>
        <w:strike w:val="0"/>
        <w:u w:val="none"/>
      </w:rPr>
    </w:lvl>
    <w:lvl w:ilvl="8">
      <w:start w:val="1"/>
      <w:numFmt w:val="lowerRoman"/>
      <w:lvlText w:val="%9."/>
      <w:lvlJc w:val="right"/>
      <w:pPr>
        <w:ind w:left="7200" w:hanging="360"/>
      </w:pPr>
      <w:rPr>
        <w:strike w:val="0"/>
        <w:u w:val="none"/>
      </w:rPr>
    </w:lvl>
  </w:abstractNum>
  <w:abstractNum w:abstractNumId="6" w15:restartNumberingAfterBreak="0">
    <w:nsid w:val="1DB26592"/>
    <w:multiLevelType w:val="multilevel"/>
    <w:tmpl w:val="A56E1C5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0A766D6"/>
    <w:multiLevelType w:val="multilevel"/>
    <w:tmpl w:val="E2904E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21434F3D"/>
    <w:multiLevelType w:val="hybridMultilevel"/>
    <w:tmpl w:val="7F0448D4"/>
    <w:lvl w:ilvl="0" w:tplc="830ABB0E">
      <w:start w:val="2024"/>
      <w:numFmt w:val="bullet"/>
      <w:lvlText w:val="-"/>
      <w:lvlJc w:val="left"/>
      <w:pPr>
        <w:ind w:left="720" w:hanging="360"/>
      </w:pPr>
      <w:rPr>
        <w:rFonts w:ascii="Times New Roman" w:eastAsia="Arial"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8B57C2"/>
    <w:multiLevelType w:val="multilevel"/>
    <w:tmpl w:val="09DCA0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38C80A79"/>
    <w:multiLevelType w:val="multilevel"/>
    <w:tmpl w:val="EB942496"/>
    <w:lvl w:ilvl="0">
      <w:start w:val="1"/>
      <w:numFmt w:val="decimal"/>
      <w:pStyle w:val="ListBullet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DE36FAB"/>
    <w:multiLevelType w:val="multilevel"/>
    <w:tmpl w:val="87D22640"/>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A474FD2"/>
    <w:multiLevelType w:val="multilevel"/>
    <w:tmpl w:val="D368D8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DC556BB"/>
    <w:multiLevelType w:val="multilevel"/>
    <w:tmpl w:val="FD344964"/>
    <w:lvl w:ilvl="0">
      <w:numFmt w:val="bullet"/>
      <w:lvlText w:val="▪"/>
      <w:lvlJc w:val="left"/>
      <w:pPr>
        <w:ind w:left="892" w:hanging="360"/>
      </w:pPr>
      <w:rPr>
        <w:rFonts w:ascii="Noto Sans Symbols" w:eastAsia="Noto Sans Symbols" w:hAnsi="Noto Sans Symbols" w:cs="Noto Sans Symbols"/>
        <w:b w:val="0"/>
        <w:bCs w:val="0"/>
        <w:i w:val="0"/>
        <w:iCs w:val="0"/>
        <w:sz w:val="24"/>
        <w:szCs w:val="24"/>
      </w:rPr>
    </w:lvl>
    <w:lvl w:ilvl="1">
      <w:numFmt w:val="bullet"/>
      <w:lvlText w:val="•"/>
      <w:lvlJc w:val="left"/>
      <w:pPr>
        <w:ind w:left="1768" w:hanging="360"/>
      </w:pPr>
    </w:lvl>
    <w:lvl w:ilvl="2">
      <w:numFmt w:val="bullet"/>
      <w:lvlText w:val="•"/>
      <w:lvlJc w:val="left"/>
      <w:pPr>
        <w:ind w:left="2636" w:hanging="360"/>
      </w:pPr>
    </w:lvl>
    <w:lvl w:ilvl="3">
      <w:numFmt w:val="bullet"/>
      <w:lvlText w:val="•"/>
      <w:lvlJc w:val="left"/>
      <w:pPr>
        <w:ind w:left="3504" w:hanging="360"/>
      </w:pPr>
    </w:lvl>
    <w:lvl w:ilvl="4">
      <w:numFmt w:val="bullet"/>
      <w:lvlText w:val="•"/>
      <w:lvlJc w:val="left"/>
      <w:pPr>
        <w:ind w:left="4372" w:hanging="360"/>
      </w:pPr>
    </w:lvl>
    <w:lvl w:ilvl="5">
      <w:numFmt w:val="bullet"/>
      <w:lvlText w:val="•"/>
      <w:lvlJc w:val="left"/>
      <w:pPr>
        <w:ind w:left="5240" w:hanging="360"/>
      </w:pPr>
    </w:lvl>
    <w:lvl w:ilvl="6">
      <w:numFmt w:val="bullet"/>
      <w:lvlText w:val="•"/>
      <w:lvlJc w:val="left"/>
      <w:pPr>
        <w:ind w:left="6108" w:hanging="360"/>
      </w:pPr>
    </w:lvl>
    <w:lvl w:ilvl="7">
      <w:numFmt w:val="bullet"/>
      <w:lvlText w:val="•"/>
      <w:lvlJc w:val="left"/>
      <w:pPr>
        <w:ind w:left="6976" w:hanging="360"/>
      </w:pPr>
    </w:lvl>
    <w:lvl w:ilvl="8">
      <w:numFmt w:val="bullet"/>
      <w:lvlText w:val="•"/>
      <w:lvlJc w:val="left"/>
      <w:pPr>
        <w:ind w:left="7844" w:hanging="360"/>
      </w:pPr>
    </w:lvl>
  </w:abstractNum>
  <w:abstractNum w:abstractNumId="14" w15:restartNumberingAfterBreak="0">
    <w:nsid w:val="5D6B2AF8"/>
    <w:multiLevelType w:val="multilevel"/>
    <w:tmpl w:val="3D3C9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0682271"/>
    <w:multiLevelType w:val="multilevel"/>
    <w:tmpl w:val="FC202296"/>
    <w:lvl w:ilvl="0">
      <w:numFmt w:val="bullet"/>
      <w:lvlText w:val="▪"/>
      <w:lvlJc w:val="left"/>
      <w:pPr>
        <w:ind w:left="892" w:hanging="360"/>
      </w:pPr>
      <w:rPr>
        <w:rFonts w:ascii="Noto Sans Symbols" w:eastAsia="Noto Sans Symbols" w:hAnsi="Noto Sans Symbols" w:cs="Noto Sans Symbols"/>
        <w:b w:val="0"/>
        <w:bCs w:val="0"/>
        <w:i w:val="0"/>
        <w:iCs w:val="0"/>
        <w:sz w:val="24"/>
        <w:szCs w:val="24"/>
      </w:rPr>
    </w:lvl>
    <w:lvl w:ilvl="1">
      <w:numFmt w:val="bullet"/>
      <w:lvlText w:val="•"/>
      <w:lvlJc w:val="left"/>
      <w:pPr>
        <w:ind w:left="1768" w:hanging="360"/>
      </w:pPr>
    </w:lvl>
    <w:lvl w:ilvl="2">
      <w:numFmt w:val="bullet"/>
      <w:lvlText w:val="•"/>
      <w:lvlJc w:val="left"/>
      <w:pPr>
        <w:ind w:left="2636" w:hanging="360"/>
      </w:pPr>
    </w:lvl>
    <w:lvl w:ilvl="3">
      <w:numFmt w:val="bullet"/>
      <w:lvlText w:val="•"/>
      <w:lvlJc w:val="left"/>
      <w:pPr>
        <w:ind w:left="3504" w:hanging="360"/>
      </w:pPr>
    </w:lvl>
    <w:lvl w:ilvl="4">
      <w:numFmt w:val="bullet"/>
      <w:lvlText w:val="•"/>
      <w:lvlJc w:val="left"/>
      <w:pPr>
        <w:ind w:left="4372" w:hanging="360"/>
      </w:pPr>
    </w:lvl>
    <w:lvl w:ilvl="5">
      <w:numFmt w:val="bullet"/>
      <w:lvlText w:val="•"/>
      <w:lvlJc w:val="left"/>
      <w:pPr>
        <w:ind w:left="5240" w:hanging="360"/>
      </w:pPr>
    </w:lvl>
    <w:lvl w:ilvl="6">
      <w:numFmt w:val="bullet"/>
      <w:lvlText w:val="•"/>
      <w:lvlJc w:val="left"/>
      <w:pPr>
        <w:ind w:left="6108" w:hanging="360"/>
      </w:pPr>
    </w:lvl>
    <w:lvl w:ilvl="7">
      <w:numFmt w:val="bullet"/>
      <w:lvlText w:val="•"/>
      <w:lvlJc w:val="left"/>
      <w:pPr>
        <w:ind w:left="6976" w:hanging="360"/>
      </w:pPr>
    </w:lvl>
    <w:lvl w:ilvl="8">
      <w:numFmt w:val="bullet"/>
      <w:lvlText w:val="•"/>
      <w:lvlJc w:val="left"/>
      <w:pPr>
        <w:ind w:left="7844" w:hanging="360"/>
      </w:pPr>
    </w:lvl>
  </w:abstractNum>
  <w:abstractNum w:abstractNumId="16" w15:restartNumberingAfterBreak="0">
    <w:nsid w:val="73E44F05"/>
    <w:multiLevelType w:val="multilevel"/>
    <w:tmpl w:val="6FF469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86B6E81"/>
    <w:multiLevelType w:val="multilevel"/>
    <w:tmpl w:val="4BA45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DE05489"/>
    <w:multiLevelType w:val="multilevel"/>
    <w:tmpl w:val="B96A9A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7DF02B83"/>
    <w:multiLevelType w:val="multilevel"/>
    <w:tmpl w:val="FBBCE5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7F815936"/>
    <w:multiLevelType w:val="multilevel"/>
    <w:tmpl w:val="6F323C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554003562">
    <w:abstractNumId w:val="6"/>
  </w:num>
  <w:num w:numId="2" w16cid:durableId="1409230381">
    <w:abstractNumId w:val="15"/>
  </w:num>
  <w:num w:numId="3" w16cid:durableId="1284386816">
    <w:abstractNumId w:val="16"/>
  </w:num>
  <w:num w:numId="4" w16cid:durableId="2134404320">
    <w:abstractNumId w:val="12"/>
  </w:num>
  <w:num w:numId="5" w16cid:durableId="339165040">
    <w:abstractNumId w:val="20"/>
  </w:num>
  <w:num w:numId="6" w16cid:durableId="1482038937">
    <w:abstractNumId w:val="9"/>
  </w:num>
  <w:num w:numId="7" w16cid:durableId="1539470152">
    <w:abstractNumId w:val="17"/>
  </w:num>
  <w:num w:numId="8" w16cid:durableId="433405352">
    <w:abstractNumId w:val="18"/>
  </w:num>
  <w:num w:numId="9" w16cid:durableId="789712710">
    <w:abstractNumId w:val="7"/>
  </w:num>
  <w:num w:numId="10" w16cid:durableId="1808467735">
    <w:abstractNumId w:val="19"/>
  </w:num>
  <w:num w:numId="11" w16cid:durableId="1494641774">
    <w:abstractNumId w:val="2"/>
  </w:num>
  <w:num w:numId="12" w16cid:durableId="1168835095">
    <w:abstractNumId w:val="14"/>
  </w:num>
  <w:num w:numId="13" w16cid:durableId="2080865675">
    <w:abstractNumId w:val="13"/>
  </w:num>
  <w:num w:numId="14" w16cid:durableId="1516533673">
    <w:abstractNumId w:val="11"/>
  </w:num>
  <w:num w:numId="15" w16cid:durableId="1919170581">
    <w:abstractNumId w:val="0"/>
  </w:num>
  <w:num w:numId="16" w16cid:durableId="1814716762">
    <w:abstractNumId w:val="5"/>
  </w:num>
  <w:num w:numId="17" w16cid:durableId="1752040430">
    <w:abstractNumId w:val="10"/>
  </w:num>
  <w:num w:numId="18" w16cid:durableId="1775513426">
    <w:abstractNumId w:val="4"/>
  </w:num>
  <w:num w:numId="19" w16cid:durableId="1376849496">
    <w:abstractNumId w:val="3"/>
  </w:num>
  <w:num w:numId="20" w16cid:durableId="442724523">
    <w:abstractNumId w:val="1"/>
  </w:num>
  <w:num w:numId="21" w16cid:durableId="16764189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8A8"/>
    <w:rsid w:val="000758A8"/>
    <w:rsid w:val="000813CB"/>
    <w:rsid w:val="000860EF"/>
    <w:rsid w:val="00145598"/>
    <w:rsid w:val="001B4C4E"/>
    <w:rsid w:val="001E2910"/>
    <w:rsid w:val="002F354B"/>
    <w:rsid w:val="003633C7"/>
    <w:rsid w:val="00397702"/>
    <w:rsid w:val="00535849"/>
    <w:rsid w:val="0057668A"/>
    <w:rsid w:val="006511E9"/>
    <w:rsid w:val="00683FBE"/>
    <w:rsid w:val="007D351E"/>
    <w:rsid w:val="0090449A"/>
    <w:rsid w:val="00962C6B"/>
    <w:rsid w:val="009D1737"/>
    <w:rsid w:val="00A67F59"/>
    <w:rsid w:val="00B170F9"/>
    <w:rsid w:val="00C31F3F"/>
    <w:rsid w:val="00D27B3D"/>
    <w:rsid w:val="00DD6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6A7B5"/>
  <w15:docId w15:val="{6330A760-B8B9-4938-8BC6-664414CEB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511187"/>
    <w:pPr>
      <w:tabs>
        <w:tab w:val="center" w:pos="4680"/>
        <w:tab w:val="right" w:pos="9360"/>
      </w:tabs>
      <w:spacing w:line="240" w:lineRule="auto"/>
    </w:pPr>
  </w:style>
  <w:style w:type="character" w:customStyle="1" w:styleId="HeaderChar">
    <w:name w:val="Header Char"/>
    <w:basedOn w:val="DefaultParagraphFont"/>
    <w:link w:val="Header"/>
    <w:uiPriority w:val="99"/>
    <w:rsid w:val="00511187"/>
  </w:style>
  <w:style w:type="paragraph" w:styleId="Footer">
    <w:name w:val="footer"/>
    <w:basedOn w:val="Normal"/>
    <w:link w:val="FooterChar"/>
    <w:uiPriority w:val="99"/>
    <w:unhideWhenUsed/>
    <w:rsid w:val="00511187"/>
    <w:pPr>
      <w:tabs>
        <w:tab w:val="center" w:pos="4680"/>
        <w:tab w:val="right" w:pos="9360"/>
      </w:tabs>
      <w:spacing w:line="240" w:lineRule="auto"/>
    </w:pPr>
  </w:style>
  <w:style w:type="character" w:customStyle="1" w:styleId="FooterChar">
    <w:name w:val="Footer Char"/>
    <w:basedOn w:val="DefaultParagraphFont"/>
    <w:link w:val="Footer"/>
    <w:uiPriority w:val="99"/>
    <w:rsid w:val="00511187"/>
  </w:style>
  <w:style w:type="paragraph" w:styleId="ListBullet4">
    <w:name w:val="List Bullet 4"/>
    <w:basedOn w:val="Normal"/>
    <w:rsid w:val="00C41C18"/>
    <w:pPr>
      <w:numPr>
        <w:numId w:val="15"/>
      </w:numPr>
      <w:suppressAutoHyphens/>
      <w:spacing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character" w:styleId="Hyperlink">
    <w:name w:val="Hyperlink"/>
    <w:basedOn w:val="DefaultParagraphFont"/>
    <w:uiPriority w:val="99"/>
    <w:unhideWhenUsed/>
    <w:rsid w:val="00C41C18"/>
    <w:rPr>
      <w:color w:val="0000FF" w:themeColor="hyperlink"/>
      <w:u w:val="single"/>
    </w:rPr>
  </w:style>
  <w:style w:type="character" w:styleId="UnresolvedMention">
    <w:name w:val="Unresolved Mention"/>
    <w:basedOn w:val="DefaultParagraphFont"/>
    <w:uiPriority w:val="99"/>
    <w:semiHidden/>
    <w:unhideWhenUsed/>
    <w:rsid w:val="00C41C1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B5467"/>
    <w:rPr>
      <w:b/>
      <w:bCs/>
    </w:rPr>
  </w:style>
  <w:style w:type="character" w:customStyle="1" w:styleId="CommentSubjectChar">
    <w:name w:val="Comment Subject Char"/>
    <w:basedOn w:val="CommentTextChar"/>
    <w:link w:val="CommentSubject"/>
    <w:uiPriority w:val="99"/>
    <w:semiHidden/>
    <w:rsid w:val="003B5467"/>
    <w:rPr>
      <w:b/>
      <w:bCs/>
      <w:sz w:val="20"/>
      <w:szCs w:val="20"/>
    </w:rPr>
  </w:style>
  <w:style w:type="character" w:styleId="FollowedHyperlink">
    <w:name w:val="FollowedHyperlink"/>
    <w:basedOn w:val="DefaultParagraphFont"/>
    <w:uiPriority w:val="99"/>
    <w:semiHidden/>
    <w:unhideWhenUsed/>
    <w:rsid w:val="00611B6E"/>
    <w:rPr>
      <w:color w:val="800080" w:themeColor="followedHyperlink"/>
      <w:u w:val="single"/>
    </w:rPr>
  </w:style>
  <w:style w:type="paragraph" w:styleId="BodyText">
    <w:name w:val="Body Text"/>
    <w:basedOn w:val="Normal"/>
    <w:link w:val="BodyTextChar"/>
    <w:uiPriority w:val="1"/>
    <w:qFormat/>
    <w:rsid w:val="001A3E1E"/>
    <w:pPr>
      <w:widowControl w:val="0"/>
      <w:autoSpaceDE w:val="0"/>
      <w:autoSpaceDN w:val="0"/>
      <w:spacing w:line="240" w:lineRule="auto"/>
      <w:ind w:left="100"/>
    </w:pPr>
    <w:rPr>
      <w:rFonts w:ascii="Bookman Old Style" w:eastAsia="Bookman Old Style" w:hAnsi="Bookman Old Style" w:cs="Bookman Old Style"/>
      <w:sz w:val="24"/>
      <w:szCs w:val="24"/>
      <w:lang w:val="en-US"/>
    </w:rPr>
  </w:style>
  <w:style w:type="character" w:customStyle="1" w:styleId="BodyTextChar">
    <w:name w:val="Body Text Char"/>
    <w:basedOn w:val="DefaultParagraphFont"/>
    <w:link w:val="BodyText"/>
    <w:uiPriority w:val="1"/>
    <w:rsid w:val="001A3E1E"/>
    <w:rPr>
      <w:rFonts w:ascii="Bookman Old Style" w:eastAsia="Bookman Old Style" w:hAnsi="Bookman Old Style" w:cs="Bookman Old Style"/>
      <w:sz w:val="24"/>
      <w:szCs w:val="24"/>
      <w:lang w:val="en-US"/>
    </w:rPr>
  </w:style>
  <w:style w:type="paragraph" w:styleId="ListParagraph">
    <w:name w:val="List Paragraph"/>
    <w:basedOn w:val="Normal"/>
    <w:uiPriority w:val="1"/>
    <w:qFormat/>
    <w:rsid w:val="001A3E1E"/>
    <w:pPr>
      <w:widowControl w:val="0"/>
      <w:autoSpaceDE w:val="0"/>
      <w:autoSpaceDN w:val="0"/>
      <w:spacing w:line="281" w:lineRule="exact"/>
      <w:ind w:left="892" w:hanging="360"/>
    </w:pPr>
    <w:rPr>
      <w:rFonts w:ascii="Bookman Old Style" w:eastAsia="Bookman Old Style" w:hAnsi="Bookman Old Style" w:cs="Bookman Old Style"/>
      <w:lang w:val="en-US"/>
    </w:rPr>
  </w:style>
  <w:style w:type="paragraph" w:customStyle="1" w:styleId="TableParagraph">
    <w:name w:val="Table Paragraph"/>
    <w:basedOn w:val="Normal"/>
    <w:uiPriority w:val="1"/>
    <w:qFormat/>
    <w:rsid w:val="001A3E1E"/>
    <w:pPr>
      <w:widowControl w:val="0"/>
      <w:autoSpaceDE w:val="0"/>
      <w:autoSpaceDN w:val="0"/>
      <w:spacing w:line="281" w:lineRule="exact"/>
      <w:ind w:left="107"/>
    </w:pPr>
    <w:rPr>
      <w:rFonts w:ascii="Bookman Old Style" w:eastAsia="Bookman Old Style" w:hAnsi="Bookman Old Style" w:cs="Bookman Old Style"/>
      <w:lang w:val="en-US"/>
    </w:rPr>
  </w:style>
  <w:style w:type="paragraph" w:styleId="ListBullet5">
    <w:name w:val="List Bullet 5"/>
    <w:basedOn w:val="Normal"/>
    <w:unhideWhenUsed/>
    <w:rsid w:val="00DF56DA"/>
    <w:pPr>
      <w:numPr>
        <w:numId w:val="17"/>
      </w:numPr>
      <w:suppressAutoHyphens/>
      <w:spacing w:line="1" w:lineRule="atLeast"/>
      <w:ind w:leftChars="-1" w:left="-1" w:hangingChars="1" w:hanging="1"/>
      <w:outlineLvl w:val="0"/>
    </w:pPr>
    <w:rPr>
      <w:rFonts w:ascii="Times New Roman" w:eastAsia="Times New Roman" w:hAnsi="Times New Roman" w:cs="Times New Roman"/>
      <w:position w:val="-1"/>
      <w:sz w:val="24"/>
      <w:szCs w:val="24"/>
      <w:lang w:val="en-US"/>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0" w:type="dxa"/>
        <w:right w:w="0" w:type="dxa"/>
      </w:tblCellMar>
    </w:tblPr>
  </w:style>
  <w:style w:type="paragraph" w:styleId="TOC2">
    <w:name w:val="toc 2"/>
    <w:basedOn w:val="Normal"/>
    <w:next w:val="Normal"/>
    <w:autoRedefine/>
    <w:uiPriority w:val="39"/>
    <w:unhideWhenUsed/>
    <w:rsid w:val="00D27B3D"/>
    <w:pPr>
      <w:spacing w:after="100"/>
      <w:ind w:left="220"/>
    </w:pPr>
  </w:style>
  <w:style w:type="paragraph" w:styleId="TOC3">
    <w:name w:val="toc 3"/>
    <w:basedOn w:val="Normal"/>
    <w:next w:val="Normal"/>
    <w:autoRedefine/>
    <w:uiPriority w:val="39"/>
    <w:unhideWhenUsed/>
    <w:rsid w:val="00D27B3D"/>
    <w:pPr>
      <w:spacing w:after="100"/>
      <w:ind w:left="440"/>
    </w:pPr>
  </w:style>
  <w:style w:type="paragraph" w:styleId="TOC1">
    <w:name w:val="toc 1"/>
    <w:basedOn w:val="Normal"/>
    <w:next w:val="Normal"/>
    <w:autoRedefine/>
    <w:uiPriority w:val="39"/>
    <w:unhideWhenUsed/>
    <w:rsid w:val="00D27B3D"/>
    <w:pPr>
      <w:spacing w:after="100"/>
    </w:pPr>
  </w:style>
  <w:style w:type="paragraph" w:styleId="TOC4">
    <w:name w:val="toc 4"/>
    <w:basedOn w:val="Normal"/>
    <w:next w:val="Normal"/>
    <w:autoRedefine/>
    <w:uiPriority w:val="39"/>
    <w:unhideWhenUsed/>
    <w:rsid w:val="00D27B3D"/>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orthcoastprep.org" TargetMode="External"/><Relationship Id="rId13" Type="http://schemas.openxmlformats.org/officeDocument/2006/relationships/image" Target="media/image3.png"/><Relationship Id="rId18" Type="http://schemas.openxmlformats.org/officeDocument/2006/relationships/hyperlink" Target="http://www.stopbullying.gov/laws/california.htm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leginfo.legislature.ca.gov/faces/codes_displaySection.xhtml?sectionNum=51749.5&amp;lawCode=EDC" TargetMode="External"/><Relationship Id="rId2" Type="http://schemas.openxmlformats.org/officeDocument/2006/relationships/numbering" Target="numbering.xml"/><Relationship Id="rId16" Type="http://schemas.openxmlformats.org/officeDocument/2006/relationships/hyperlink" Target="https://leginfo.legislature.ca.gov/faces/codes_displaySection.xhtml?sectionNum=51747&amp;lawCode=EDC" TargetMode="External"/><Relationship Id="rId20" Type="http://schemas.openxmlformats.org/officeDocument/2006/relationships/hyperlink" Target="mailto:BCJ@doj.c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leginfo.legislature.ca.gov/faces/codes_displaySection.xhtml?sectionNum=32282&amp;highlight=true&amp;lawCode=EDC&amp;keyword=continuity" TargetMode="External"/><Relationship Id="rId23" Type="http://schemas.openxmlformats.org/officeDocument/2006/relationships/theme" Target="theme/theme1.xml"/><Relationship Id="rId10" Type="http://schemas.openxmlformats.org/officeDocument/2006/relationships/hyperlink" Target="https://hcoe.org/prevention-intervention/threat-assessment-faq/" TargetMode="External"/><Relationship Id="rId19" Type="http://schemas.openxmlformats.org/officeDocument/2006/relationships/hyperlink" Target="http://www.stopbullying.gov/laws/california.html" TargetMode="External"/><Relationship Id="rId4" Type="http://schemas.openxmlformats.org/officeDocument/2006/relationships/settings" Target="settings.xml"/><Relationship Id="rId9" Type="http://schemas.openxmlformats.org/officeDocument/2006/relationships/hyperlink" Target="https://oag.ca.gov/sites/all/files/agweb/pdfs/childabuse/ss_8572.pdf" TargetMode="External"/><Relationship Id="rId14" Type="http://schemas.openxmlformats.org/officeDocument/2006/relationships/hyperlink" Target="mailto:pmackay@northcoastprep.org"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xkcFX1k6tXUitxHzyuH0yAnVqg==">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37</Pages>
  <Words>12791</Words>
  <Characters>72910</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Hess</dc:creator>
  <cp:lastModifiedBy>Adam Hess</cp:lastModifiedBy>
  <cp:revision>5</cp:revision>
  <dcterms:created xsi:type="dcterms:W3CDTF">2026-02-10T21:25:00Z</dcterms:created>
  <dcterms:modified xsi:type="dcterms:W3CDTF">2026-09-22T18:27:00Z</dcterms:modified>
</cp:coreProperties>
</file>