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D3453" w14:textId="77777777" w:rsidR="006804DB" w:rsidRDefault="006804DB" w:rsidP="006804DB">
      <w:pPr>
        <w:spacing w:line="278" w:lineRule="auto"/>
        <w:jc w:val="center"/>
        <w:rPr>
          <w:b/>
          <w:bCs/>
          <w:sz w:val="28"/>
          <w:szCs w:val="28"/>
        </w:rPr>
      </w:pPr>
    </w:p>
    <w:p w14:paraId="24FD0B3A" w14:textId="77777777" w:rsidR="006804DB" w:rsidRDefault="006804DB" w:rsidP="006804DB">
      <w:pPr>
        <w:spacing w:line="278" w:lineRule="auto"/>
        <w:jc w:val="center"/>
        <w:rPr>
          <w:b/>
          <w:bCs/>
          <w:sz w:val="28"/>
          <w:szCs w:val="28"/>
        </w:rPr>
      </w:pPr>
    </w:p>
    <w:p w14:paraId="1AA476F5" w14:textId="77777777" w:rsidR="006804DB" w:rsidRDefault="006804DB" w:rsidP="006804DB">
      <w:pPr>
        <w:spacing w:line="278" w:lineRule="auto"/>
        <w:jc w:val="center"/>
        <w:rPr>
          <w:b/>
          <w:bCs/>
          <w:sz w:val="28"/>
          <w:szCs w:val="28"/>
        </w:rPr>
      </w:pPr>
    </w:p>
    <w:p w14:paraId="32744209" w14:textId="77777777" w:rsidR="006804DB" w:rsidRDefault="006804DB" w:rsidP="006804DB">
      <w:pPr>
        <w:spacing w:line="278" w:lineRule="auto"/>
        <w:jc w:val="center"/>
        <w:rPr>
          <w:b/>
          <w:bCs/>
          <w:sz w:val="28"/>
          <w:szCs w:val="28"/>
        </w:rPr>
      </w:pPr>
    </w:p>
    <w:p w14:paraId="3116337B" w14:textId="77777777" w:rsidR="006804DB" w:rsidRPr="00FB70D4" w:rsidRDefault="006804DB" w:rsidP="006804DB">
      <w:pPr>
        <w:spacing w:line="278" w:lineRule="auto"/>
        <w:jc w:val="center"/>
        <w:rPr>
          <w:b/>
          <w:bCs/>
          <w:sz w:val="28"/>
          <w:szCs w:val="28"/>
        </w:rPr>
      </w:pPr>
      <w:r w:rsidRPr="00FB70D4">
        <w:rPr>
          <w:b/>
          <w:bCs/>
          <w:sz w:val="28"/>
          <w:szCs w:val="28"/>
        </w:rPr>
        <w:t>Northcoast Preparatory and Performing Arts Academy</w:t>
      </w:r>
    </w:p>
    <w:p w14:paraId="3BC1B1DA" w14:textId="77777777" w:rsidR="006804DB" w:rsidRPr="00FB70D4" w:rsidRDefault="006804DB" w:rsidP="006804DB">
      <w:pPr>
        <w:spacing w:line="278" w:lineRule="auto"/>
        <w:jc w:val="center"/>
        <w:rPr>
          <w:b/>
          <w:bCs/>
          <w:sz w:val="28"/>
          <w:szCs w:val="28"/>
        </w:rPr>
      </w:pPr>
      <w:r w:rsidRPr="00FB70D4">
        <w:rPr>
          <w:b/>
          <w:bCs/>
          <w:sz w:val="28"/>
          <w:szCs w:val="28"/>
        </w:rPr>
        <w:t>Board of Directors</w:t>
      </w:r>
    </w:p>
    <w:p w14:paraId="10D0CC91" w14:textId="77777777" w:rsidR="006804DB" w:rsidRPr="00FB70D4" w:rsidRDefault="006804DB" w:rsidP="006804DB">
      <w:pPr>
        <w:spacing w:line="278" w:lineRule="auto"/>
        <w:jc w:val="center"/>
        <w:rPr>
          <w:b/>
          <w:bCs/>
          <w:sz w:val="28"/>
          <w:szCs w:val="28"/>
        </w:rPr>
      </w:pPr>
      <w:r w:rsidRPr="00FB70D4">
        <w:rPr>
          <w:b/>
          <w:bCs/>
          <w:sz w:val="28"/>
          <w:szCs w:val="28"/>
        </w:rPr>
        <w:t>Regular Meeting</w:t>
      </w:r>
    </w:p>
    <w:p w14:paraId="35449E62" w14:textId="77777777" w:rsidR="006804DB" w:rsidRDefault="006804DB" w:rsidP="006804DB">
      <w:pPr>
        <w:spacing w:after="160" w:line="278" w:lineRule="auto"/>
        <w:jc w:val="center"/>
        <w:rPr>
          <w:b/>
          <w:bCs/>
          <w:sz w:val="22"/>
          <w:szCs w:val="22"/>
        </w:rPr>
      </w:pPr>
    </w:p>
    <w:p w14:paraId="247CE8ED" w14:textId="07FEEF31" w:rsidR="006804DB" w:rsidRDefault="006804DB" w:rsidP="006804DB">
      <w:pPr>
        <w:spacing w:line="278" w:lineRule="auto"/>
        <w:jc w:val="center"/>
        <w:rPr>
          <w:sz w:val="22"/>
          <w:szCs w:val="22"/>
        </w:rPr>
      </w:pPr>
      <w:r w:rsidRPr="00FB70D4">
        <w:rPr>
          <w:sz w:val="22"/>
          <w:szCs w:val="22"/>
        </w:rPr>
        <w:t xml:space="preserve"> </w:t>
      </w:r>
      <w:r w:rsidR="005A7BC9">
        <w:rPr>
          <w:sz w:val="22"/>
          <w:szCs w:val="22"/>
        </w:rPr>
        <w:t>Octo</w:t>
      </w:r>
      <w:r w:rsidR="006514AD">
        <w:rPr>
          <w:sz w:val="22"/>
          <w:szCs w:val="22"/>
        </w:rPr>
        <w:t>ber</w:t>
      </w:r>
      <w:r w:rsidR="009D1C29" w:rsidRPr="00C24B3B">
        <w:rPr>
          <w:sz w:val="22"/>
          <w:szCs w:val="22"/>
        </w:rPr>
        <w:t xml:space="preserve"> </w:t>
      </w:r>
      <w:r w:rsidR="00364AEC">
        <w:rPr>
          <w:sz w:val="22"/>
          <w:szCs w:val="22"/>
        </w:rPr>
        <w:t>22nd</w:t>
      </w:r>
      <w:r w:rsidRPr="00FB70D4">
        <w:rPr>
          <w:sz w:val="22"/>
          <w:szCs w:val="22"/>
        </w:rPr>
        <w:t>, 202</w:t>
      </w:r>
      <w:r w:rsidR="005F0290">
        <w:rPr>
          <w:sz w:val="22"/>
          <w:szCs w:val="22"/>
        </w:rPr>
        <w:t>6</w:t>
      </w:r>
    </w:p>
    <w:p w14:paraId="0BD5ACEF" w14:textId="43808C04" w:rsidR="00E44F7D" w:rsidRPr="00FB70D4" w:rsidRDefault="00E44F7D" w:rsidP="006804DB">
      <w:pPr>
        <w:spacing w:line="278" w:lineRule="auto"/>
        <w:jc w:val="center"/>
        <w:rPr>
          <w:sz w:val="22"/>
          <w:szCs w:val="22"/>
        </w:rPr>
      </w:pPr>
    </w:p>
    <w:p w14:paraId="67007EF9" w14:textId="06191AD8" w:rsidR="006804DB" w:rsidRPr="00FB70D4" w:rsidRDefault="006804DB" w:rsidP="006804DB">
      <w:pPr>
        <w:spacing w:line="278" w:lineRule="auto"/>
        <w:jc w:val="center"/>
        <w:rPr>
          <w:sz w:val="22"/>
          <w:szCs w:val="22"/>
        </w:rPr>
      </w:pPr>
      <w:r w:rsidRPr="00FB70D4">
        <w:rPr>
          <w:sz w:val="22"/>
          <w:szCs w:val="22"/>
        </w:rPr>
        <w:t xml:space="preserve">Open Session </w:t>
      </w:r>
      <w:r w:rsidR="00364AEC">
        <w:rPr>
          <w:sz w:val="22"/>
          <w:szCs w:val="22"/>
        </w:rPr>
        <w:t>4:15</w:t>
      </w:r>
      <w:r w:rsidRPr="00FB70D4">
        <w:rPr>
          <w:sz w:val="22"/>
          <w:szCs w:val="22"/>
        </w:rPr>
        <w:t xml:space="preserve"> pm </w:t>
      </w:r>
      <w:r w:rsidRPr="00FB70D4">
        <w:rPr>
          <w:sz w:val="22"/>
          <w:szCs w:val="22"/>
        </w:rPr>
        <w:br/>
      </w:r>
    </w:p>
    <w:p w14:paraId="1913FD1D" w14:textId="77777777" w:rsidR="006804DB" w:rsidRPr="00FB70D4" w:rsidRDefault="006804DB" w:rsidP="006804DB">
      <w:pPr>
        <w:spacing w:line="278" w:lineRule="auto"/>
        <w:jc w:val="center"/>
        <w:rPr>
          <w:sz w:val="22"/>
          <w:szCs w:val="22"/>
        </w:rPr>
      </w:pPr>
      <w:r w:rsidRPr="00FB70D4">
        <w:rPr>
          <w:sz w:val="22"/>
          <w:szCs w:val="22"/>
        </w:rPr>
        <w:t>1761 11</w:t>
      </w:r>
      <w:r w:rsidRPr="00FB70D4">
        <w:rPr>
          <w:sz w:val="22"/>
          <w:szCs w:val="22"/>
          <w:vertAlign w:val="superscript"/>
        </w:rPr>
        <w:t>th</w:t>
      </w:r>
      <w:r w:rsidRPr="00FB70D4">
        <w:rPr>
          <w:sz w:val="22"/>
          <w:szCs w:val="22"/>
        </w:rPr>
        <w:t xml:space="preserve"> Street</w:t>
      </w:r>
    </w:p>
    <w:p w14:paraId="2EE1EF2B" w14:textId="77777777" w:rsidR="006804DB" w:rsidRDefault="006804DB" w:rsidP="006804DB">
      <w:pPr>
        <w:spacing w:line="278" w:lineRule="auto"/>
        <w:jc w:val="center"/>
        <w:rPr>
          <w:sz w:val="22"/>
          <w:szCs w:val="22"/>
        </w:rPr>
      </w:pPr>
      <w:r w:rsidRPr="00FB70D4">
        <w:rPr>
          <w:sz w:val="22"/>
          <w:szCs w:val="22"/>
        </w:rPr>
        <w:t>Arcata, CA 95521</w:t>
      </w:r>
    </w:p>
    <w:p w14:paraId="2CA10FDA" w14:textId="77777777" w:rsidR="006804DB" w:rsidRPr="00FB70D4" w:rsidRDefault="006804DB" w:rsidP="006804DB">
      <w:pPr>
        <w:spacing w:line="278" w:lineRule="auto"/>
        <w:jc w:val="center"/>
        <w:rPr>
          <w:sz w:val="22"/>
          <w:szCs w:val="22"/>
        </w:rPr>
      </w:pPr>
      <w:r>
        <w:rPr>
          <w:sz w:val="22"/>
          <w:szCs w:val="22"/>
        </w:rPr>
        <w:t>Room 2</w:t>
      </w:r>
    </w:p>
    <w:p w14:paraId="39E9DFC2" w14:textId="77777777" w:rsidR="006804DB" w:rsidRDefault="006804DB" w:rsidP="006804DB">
      <w:pPr>
        <w:spacing w:after="160" w:line="278" w:lineRule="auto"/>
        <w:jc w:val="center"/>
        <w:rPr>
          <w:b/>
          <w:bCs/>
          <w:sz w:val="22"/>
          <w:szCs w:val="22"/>
        </w:rPr>
      </w:pPr>
    </w:p>
    <w:p w14:paraId="5C39ECD7" w14:textId="77777777" w:rsidR="006804DB" w:rsidRPr="00FB70D4" w:rsidRDefault="006804DB" w:rsidP="006804DB">
      <w:pPr>
        <w:spacing w:line="278" w:lineRule="auto"/>
        <w:jc w:val="center"/>
        <w:rPr>
          <w:b/>
          <w:bCs/>
        </w:rPr>
      </w:pPr>
      <w:r w:rsidRPr="00FB70D4">
        <w:rPr>
          <w:b/>
          <w:bCs/>
        </w:rPr>
        <w:t>Teleconference location:</w:t>
      </w:r>
    </w:p>
    <w:p w14:paraId="353FEC5E" w14:textId="77777777" w:rsidR="006804DB" w:rsidRPr="00FB70D4" w:rsidRDefault="006804DB" w:rsidP="006804DB">
      <w:pPr>
        <w:spacing w:line="278" w:lineRule="auto"/>
        <w:jc w:val="center"/>
        <w:rPr>
          <w:sz w:val="22"/>
          <w:szCs w:val="22"/>
        </w:rPr>
      </w:pPr>
      <w:r w:rsidRPr="00FB70D4">
        <w:rPr>
          <w:sz w:val="22"/>
          <w:szCs w:val="22"/>
        </w:rPr>
        <w:t>285 Bayside Road, Arcata, CA 95521</w:t>
      </w:r>
    </w:p>
    <w:p w14:paraId="705B9A14" w14:textId="77777777" w:rsidR="006804DB" w:rsidRDefault="006804DB" w:rsidP="006804DB">
      <w:pPr>
        <w:spacing w:after="160" w:line="278" w:lineRule="auto"/>
        <w:jc w:val="center"/>
        <w:rPr>
          <w:b/>
          <w:bCs/>
          <w:sz w:val="22"/>
          <w:szCs w:val="22"/>
        </w:rPr>
      </w:pPr>
    </w:p>
    <w:p w14:paraId="0532D97F" w14:textId="77777777" w:rsidR="006804DB" w:rsidRPr="00FB70D4" w:rsidRDefault="006804DB" w:rsidP="006804DB">
      <w:pPr>
        <w:spacing w:after="160" w:line="278" w:lineRule="auto"/>
        <w:jc w:val="center"/>
        <w:rPr>
          <w:b/>
          <w:bCs/>
          <w:sz w:val="22"/>
          <w:szCs w:val="22"/>
        </w:rPr>
      </w:pPr>
    </w:p>
    <w:p w14:paraId="0ACE83BA" w14:textId="77777777" w:rsidR="006804DB" w:rsidRPr="00FB70D4" w:rsidRDefault="006804DB" w:rsidP="006804DB">
      <w:pPr>
        <w:spacing w:after="160" w:line="278" w:lineRule="auto"/>
        <w:jc w:val="center"/>
        <w:rPr>
          <w:sz w:val="22"/>
          <w:szCs w:val="22"/>
        </w:rPr>
      </w:pPr>
      <w:r w:rsidRPr="00FB70D4">
        <w:rPr>
          <w:sz w:val="22"/>
          <w:szCs w:val="22"/>
        </w:rPr>
        <w:t xml:space="preserve"> Any </w:t>
      </w:r>
      <w:proofErr w:type="gramStart"/>
      <w:r w:rsidRPr="00FB70D4">
        <w:rPr>
          <w:sz w:val="22"/>
          <w:szCs w:val="22"/>
        </w:rPr>
        <w:t>writings</w:t>
      </w:r>
      <w:proofErr w:type="gramEnd"/>
      <w:r w:rsidRPr="00FB70D4">
        <w:rPr>
          <w:sz w:val="22"/>
          <w:szCs w:val="22"/>
        </w:rPr>
        <w:t xml:space="preserve"> distributed either as part of the Board packet, or within 72 hours of a meeting, can be viewed at the North</w:t>
      </w:r>
      <w:r>
        <w:rPr>
          <w:sz w:val="22"/>
          <w:szCs w:val="22"/>
        </w:rPr>
        <w:t>coast Preparatory and Performing Arts Academy</w:t>
      </w:r>
      <w:r w:rsidRPr="00FB70D4">
        <w:rPr>
          <w:sz w:val="22"/>
          <w:szCs w:val="22"/>
        </w:rPr>
        <w:t>’</w:t>
      </w:r>
      <w:r>
        <w:rPr>
          <w:sz w:val="22"/>
          <w:szCs w:val="22"/>
        </w:rPr>
        <w:t>s</w:t>
      </w:r>
      <w:r w:rsidRPr="00FB70D4">
        <w:rPr>
          <w:sz w:val="22"/>
          <w:szCs w:val="22"/>
        </w:rPr>
        <w:t xml:space="preserve"> office. </w:t>
      </w:r>
    </w:p>
    <w:p w14:paraId="2FA03EF4" w14:textId="77777777" w:rsidR="006804DB" w:rsidRPr="00FB70D4" w:rsidRDefault="006804DB" w:rsidP="006804DB">
      <w:pPr>
        <w:spacing w:after="160" w:line="278" w:lineRule="auto"/>
        <w:jc w:val="center"/>
        <w:rPr>
          <w:sz w:val="22"/>
          <w:szCs w:val="22"/>
        </w:rPr>
      </w:pPr>
      <w:r w:rsidRPr="00FB70D4">
        <w:rPr>
          <w:sz w:val="22"/>
          <w:szCs w:val="22"/>
        </w:rPr>
        <w:t xml:space="preserve">In compliance with Government Code section 54954.2(a) NPA will, on request, make agendas available in appropriate alternative formats to persons with a disability, as required by Section 202 of the Americans with Disabilities Act of 1990 (42 U.S.C. Sec. 12132), and the federal rules and regulations adopted in implementation thereof. Individuals who need this agenda in an alternative format or who need a disability-related modification or accommodation </w:t>
      </w:r>
      <w:proofErr w:type="gramStart"/>
      <w:r w:rsidRPr="00FB70D4">
        <w:rPr>
          <w:sz w:val="22"/>
          <w:szCs w:val="22"/>
        </w:rPr>
        <w:t>in order to</w:t>
      </w:r>
      <w:proofErr w:type="gramEnd"/>
      <w:r w:rsidRPr="00FB70D4">
        <w:rPr>
          <w:sz w:val="22"/>
          <w:szCs w:val="22"/>
        </w:rPr>
        <w:t xml:space="preserve"> participate in the meeting should contact the NPA’s office. </w:t>
      </w:r>
    </w:p>
    <w:p w14:paraId="319BDBF3" w14:textId="77777777" w:rsidR="006804DB" w:rsidRPr="00FB70D4" w:rsidRDefault="006804DB" w:rsidP="006804DB">
      <w:pPr>
        <w:spacing w:after="160" w:line="278" w:lineRule="auto"/>
        <w:jc w:val="center"/>
        <w:rPr>
          <w:sz w:val="22"/>
          <w:szCs w:val="22"/>
        </w:rPr>
      </w:pPr>
      <w:r w:rsidRPr="00FB70D4">
        <w:rPr>
          <w:sz w:val="22"/>
          <w:szCs w:val="22"/>
        </w:rPr>
        <w:t xml:space="preserve">A digital copy of our board packet is available at www.nucharters.org. If you are interested in a hard copy of the packet, please contact </w:t>
      </w:r>
      <w:r>
        <w:rPr>
          <w:sz w:val="22"/>
          <w:szCs w:val="22"/>
        </w:rPr>
        <w:t>Letty Podesta</w:t>
      </w:r>
      <w:r w:rsidRPr="00FB70D4">
        <w:rPr>
          <w:sz w:val="22"/>
          <w:szCs w:val="22"/>
        </w:rPr>
        <w:t xml:space="preserve"> (707) 822-0861. </w:t>
      </w:r>
    </w:p>
    <w:p w14:paraId="4351D3CA" w14:textId="77777777" w:rsidR="006804DB" w:rsidRDefault="006804DB" w:rsidP="006804DB">
      <w:pPr>
        <w:spacing w:after="160" w:line="278" w:lineRule="auto"/>
        <w:jc w:val="center"/>
        <w:rPr>
          <w:b/>
          <w:bCs/>
          <w:sz w:val="22"/>
          <w:szCs w:val="22"/>
        </w:rPr>
      </w:pPr>
      <w:r>
        <w:rPr>
          <w:b/>
          <w:bCs/>
          <w:sz w:val="22"/>
          <w:szCs w:val="22"/>
        </w:rPr>
        <w:t>Northcoast Preparatory and Performing Arts Academy is</w:t>
      </w:r>
      <w:r w:rsidRPr="00FB70D4">
        <w:rPr>
          <w:b/>
          <w:bCs/>
          <w:sz w:val="22"/>
          <w:szCs w:val="22"/>
        </w:rPr>
        <w:t xml:space="preserve"> proud to be </w:t>
      </w:r>
      <w:r>
        <w:rPr>
          <w:b/>
          <w:bCs/>
          <w:sz w:val="22"/>
          <w:szCs w:val="22"/>
        </w:rPr>
        <w:t xml:space="preserve">an </w:t>
      </w:r>
      <w:r w:rsidRPr="00FB70D4">
        <w:rPr>
          <w:b/>
          <w:bCs/>
          <w:sz w:val="22"/>
          <w:szCs w:val="22"/>
        </w:rPr>
        <w:t>Equal Opportunity Employer.</w:t>
      </w:r>
    </w:p>
    <w:p w14:paraId="3536D668" w14:textId="77777777" w:rsidR="006804DB" w:rsidRDefault="006804DB" w:rsidP="006804DB">
      <w:pPr>
        <w:spacing w:after="160" w:line="278" w:lineRule="auto"/>
        <w:jc w:val="both"/>
        <w:rPr>
          <w:b/>
          <w:bCs/>
          <w:sz w:val="22"/>
          <w:szCs w:val="22"/>
        </w:rPr>
      </w:pPr>
      <w:r>
        <w:rPr>
          <w:b/>
          <w:bCs/>
          <w:sz w:val="22"/>
          <w:szCs w:val="22"/>
        </w:rPr>
        <w:br w:type="page"/>
      </w:r>
    </w:p>
    <w:p w14:paraId="13CC2E73" w14:textId="3F7340BA" w:rsidR="006804DB" w:rsidRPr="00FB70D4" w:rsidRDefault="006804DB" w:rsidP="006804DB">
      <w:pPr>
        <w:spacing w:after="160" w:line="278" w:lineRule="auto"/>
        <w:jc w:val="both"/>
        <w:rPr>
          <w:b/>
          <w:bCs/>
          <w:sz w:val="22"/>
          <w:szCs w:val="22"/>
        </w:rPr>
      </w:pPr>
      <w:r w:rsidRPr="0054594E">
        <w:rPr>
          <w:b/>
          <w:bCs/>
          <w:sz w:val="22"/>
          <w:szCs w:val="22"/>
        </w:rPr>
        <w:lastRenderedPageBreak/>
        <w:t xml:space="preserve">OPEN MEETING: </w:t>
      </w:r>
      <w:r w:rsidR="00364AEC">
        <w:rPr>
          <w:b/>
          <w:bCs/>
          <w:sz w:val="22"/>
          <w:szCs w:val="22"/>
        </w:rPr>
        <w:t>4</w:t>
      </w:r>
      <w:r w:rsidRPr="0054594E">
        <w:rPr>
          <w:b/>
          <w:bCs/>
          <w:sz w:val="22"/>
          <w:szCs w:val="22"/>
        </w:rPr>
        <w:t>:</w:t>
      </w:r>
      <w:r w:rsidR="00364AEC">
        <w:rPr>
          <w:b/>
          <w:bCs/>
          <w:sz w:val="22"/>
          <w:szCs w:val="22"/>
        </w:rPr>
        <w:t>15</w:t>
      </w:r>
      <w:r w:rsidRPr="0054594E">
        <w:rPr>
          <w:b/>
          <w:bCs/>
          <w:sz w:val="22"/>
          <w:szCs w:val="22"/>
        </w:rPr>
        <w:t xml:space="preserve">PM, CALL TO ORDER </w:t>
      </w:r>
    </w:p>
    <w:p w14:paraId="1B1E9D03" w14:textId="77777777" w:rsidR="006804DB" w:rsidRPr="0054594E" w:rsidRDefault="006804DB" w:rsidP="006804DB">
      <w:pPr>
        <w:spacing w:after="160" w:line="278" w:lineRule="auto"/>
        <w:rPr>
          <w:sz w:val="22"/>
          <w:szCs w:val="22"/>
        </w:rPr>
      </w:pPr>
      <w:r w:rsidRPr="0054594E">
        <w:rPr>
          <w:b/>
          <w:bCs/>
          <w:sz w:val="22"/>
          <w:szCs w:val="22"/>
        </w:rPr>
        <w:t>1</w:t>
      </w:r>
      <w:r w:rsidRPr="0054594E">
        <w:rPr>
          <w:sz w:val="22"/>
          <w:szCs w:val="22"/>
        </w:rPr>
        <w:t xml:space="preserve">. </w:t>
      </w:r>
      <w:r w:rsidRPr="0054594E">
        <w:rPr>
          <w:b/>
          <w:bCs/>
          <w:sz w:val="22"/>
          <w:szCs w:val="22"/>
          <w:u w:val="single"/>
        </w:rPr>
        <w:t xml:space="preserve">CALL TO ORDER/AGENDA </w:t>
      </w:r>
    </w:p>
    <w:p w14:paraId="7CD94B1D" w14:textId="7D94735E" w:rsidR="00FF68E6" w:rsidRDefault="006804DB" w:rsidP="00FF68E6">
      <w:pPr>
        <w:spacing w:after="160" w:line="278" w:lineRule="auto"/>
        <w:ind w:firstLine="720"/>
        <w:rPr>
          <w:sz w:val="22"/>
          <w:szCs w:val="22"/>
        </w:rPr>
      </w:pPr>
      <w:r w:rsidRPr="0054594E">
        <w:rPr>
          <w:sz w:val="22"/>
          <w:szCs w:val="22"/>
        </w:rPr>
        <w:t xml:space="preserve">1.1 Adopt the Agenda </w:t>
      </w:r>
    </w:p>
    <w:p w14:paraId="7C278047" w14:textId="1A47CECD" w:rsidR="009E7988" w:rsidRDefault="009E7988" w:rsidP="00FF68E6">
      <w:pPr>
        <w:spacing w:after="160" w:line="278" w:lineRule="auto"/>
        <w:ind w:firstLine="720"/>
        <w:rPr>
          <w:sz w:val="22"/>
          <w:szCs w:val="22"/>
        </w:rPr>
      </w:pPr>
      <w:r>
        <w:rPr>
          <w:sz w:val="22"/>
          <w:szCs w:val="22"/>
        </w:rPr>
        <w:t>1.2 Introduction of Guests</w:t>
      </w:r>
    </w:p>
    <w:p w14:paraId="524C1DC4" w14:textId="2E1A3824" w:rsidR="006804DB" w:rsidRPr="0054594E" w:rsidRDefault="00BD7742" w:rsidP="006804DB">
      <w:pPr>
        <w:spacing w:after="160" w:line="278" w:lineRule="auto"/>
        <w:rPr>
          <w:sz w:val="22"/>
          <w:szCs w:val="22"/>
        </w:rPr>
      </w:pPr>
      <w:r>
        <w:rPr>
          <w:b/>
          <w:bCs/>
          <w:sz w:val="22"/>
          <w:szCs w:val="22"/>
        </w:rPr>
        <w:t>2</w:t>
      </w:r>
      <w:r w:rsidR="006804DB">
        <w:rPr>
          <w:b/>
          <w:bCs/>
          <w:sz w:val="22"/>
          <w:szCs w:val="22"/>
        </w:rPr>
        <w:t xml:space="preserve">. </w:t>
      </w:r>
      <w:r w:rsidR="006804DB" w:rsidRPr="0054594E">
        <w:rPr>
          <w:b/>
          <w:bCs/>
          <w:sz w:val="22"/>
          <w:szCs w:val="22"/>
          <w:u w:val="single"/>
        </w:rPr>
        <w:t xml:space="preserve">PUBLIC COMMENTS ON ITEMS NOT ON THE AGENDA </w:t>
      </w:r>
    </w:p>
    <w:p w14:paraId="0B83621D" w14:textId="38AA5E1D" w:rsidR="008A173D" w:rsidRDefault="00364AEC" w:rsidP="007B6E53">
      <w:pPr>
        <w:spacing w:after="160" w:line="278" w:lineRule="auto"/>
        <w:ind w:left="720"/>
        <w:rPr>
          <w:sz w:val="22"/>
          <w:szCs w:val="22"/>
        </w:rPr>
      </w:pPr>
      <w:r>
        <w:rPr>
          <w:sz w:val="22"/>
          <w:szCs w:val="22"/>
        </w:rPr>
        <w:t>2</w:t>
      </w:r>
      <w:r w:rsidR="006804DB" w:rsidRPr="0054594E">
        <w:rPr>
          <w:sz w:val="22"/>
          <w:szCs w:val="22"/>
        </w:rPr>
        <w:t xml:space="preserve">.1 Comments by the Public: Under this item, the public is invited to address the Board regarding items that are not on today’s agenda. Please keep your comments concise, brief, and limited to three (3) minutes. The Board is not allowed under the law to </w:t>
      </w:r>
      <w:proofErr w:type="gramStart"/>
      <w:r w:rsidR="006804DB" w:rsidRPr="0054594E">
        <w:rPr>
          <w:sz w:val="22"/>
          <w:szCs w:val="22"/>
        </w:rPr>
        <w:t>take action</w:t>
      </w:r>
      <w:proofErr w:type="gramEnd"/>
      <w:r w:rsidR="006804DB" w:rsidRPr="0054594E">
        <w:rPr>
          <w:sz w:val="22"/>
          <w:szCs w:val="22"/>
        </w:rPr>
        <w:t xml:space="preserve"> on matters that are not on the agenda. Should comments from the public pertain to a charge or complaint against an employee of NPA, the Board encourages the speaker to utilize the schools’ written complaint procedures to pursue the matter. The public will have an opportunity to comment on all agenda items as those items are heard. </w:t>
      </w:r>
    </w:p>
    <w:p w14:paraId="74E4C15E" w14:textId="0900558A" w:rsidR="00364AEC" w:rsidRDefault="00364AEC" w:rsidP="00364AEC">
      <w:pPr>
        <w:spacing w:after="160" w:line="278" w:lineRule="auto"/>
        <w:rPr>
          <w:b/>
          <w:bCs/>
          <w:sz w:val="22"/>
          <w:szCs w:val="22"/>
          <w:u w:val="single"/>
        </w:rPr>
      </w:pPr>
      <w:r>
        <w:rPr>
          <w:b/>
          <w:bCs/>
          <w:sz w:val="22"/>
          <w:szCs w:val="22"/>
        </w:rPr>
        <w:t xml:space="preserve">3. </w:t>
      </w:r>
      <w:r>
        <w:rPr>
          <w:b/>
          <w:bCs/>
          <w:sz w:val="22"/>
          <w:szCs w:val="22"/>
          <w:u w:val="single"/>
        </w:rPr>
        <w:t>ACTION ITEMS</w:t>
      </w:r>
    </w:p>
    <w:p w14:paraId="272F5B04" w14:textId="6CB0284D" w:rsidR="00364AEC" w:rsidRDefault="00364AEC" w:rsidP="00364AEC">
      <w:pPr>
        <w:spacing w:after="160" w:line="278" w:lineRule="auto"/>
        <w:rPr>
          <w:b/>
          <w:bCs/>
          <w:sz w:val="22"/>
          <w:szCs w:val="22"/>
          <w:u w:val="single"/>
        </w:rPr>
      </w:pPr>
      <w:r>
        <w:rPr>
          <w:b/>
          <w:bCs/>
          <w:sz w:val="22"/>
          <w:szCs w:val="22"/>
        </w:rPr>
        <w:t xml:space="preserve">4. </w:t>
      </w:r>
      <w:r>
        <w:rPr>
          <w:b/>
          <w:bCs/>
          <w:sz w:val="22"/>
          <w:szCs w:val="22"/>
          <w:u w:val="single"/>
        </w:rPr>
        <w:t>DISCUSSION ITEMS</w:t>
      </w:r>
    </w:p>
    <w:p w14:paraId="50B63819" w14:textId="4A8DCB5D" w:rsidR="00364AEC" w:rsidRPr="00364AEC" w:rsidRDefault="00364AEC" w:rsidP="00364AEC">
      <w:pPr>
        <w:spacing w:after="160" w:line="278" w:lineRule="auto"/>
        <w:rPr>
          <w:b/>
          <w:bCs/>
          <w:sz w:val="22"/>
          <w:szCs w:val="22"/>
          <w:u w:val="single"/>
        </w:rPr>
      </w:pPr>
      <w:r>
        <w:rPr>
          <w:b/>
          <w:bCs/>
          <w:sz w:val="22"/>
          <w:szCs w:val="22"/>
        </w:rPr>
        <w:t xml:space="preserve">5. </w:t>
      </w:r>
      <w:r>
        <w:rPr>
          <w:b/>
          <w:bCs/>
          <w:sz w:val="22"/>
          <w:szCs w:val="22"/>
          <w:u w:val="single"/>
        </w:rPr>
        <w:t>REPORTS</w:t>
      </w:r>
    </w:p>
    <w:p w14:paraId="08DB5710" w14:textId="1E27EE6D" w:rsidR="00364AEC" w:rsidRPr="00364AEC" w:rsidRDefault="00364AEC" w:rsidP="00364AEC">
      <w:pPr>
        <w:spacing w:after="160" w:line="278" w:lineRule="auto"/>
        <w:rPr>
          <w:b/>
          <w:bCs/>
          <w:sz w:val="22"/>
          <w:szCs w:val="22"/>
        </w:rPr>
      </w:pPr>
      <w:r>
        <w:rPr>
          <w:b/>
          <w:bCs/>
          <w:sz w:val="22"/>
          <w:szCs w:val="22"/>
        </w:rPr>
        <w:t>6</w:t>
      </w:r>
      <w:r w:rsidR="006804DB" w:rsidRPr="00364AEC">
        <w:rPr>
          <w:b/>
          <w:bCs/>
          <w:sz w:val="22"/>
          <w:szCs w:val="22"/>
        </w:rPr>
        <w:t>.</w:t>
      </w:r>
      <w:r w:rsidRPr="00364AEC">
        <w:rPr>
          <w:b/>
          <w:bCs/>
          <w:sz w:val="22"/>
          <w:szCs w:val="22"/>
        </w:rPr>
        <w:t xml:space="preserve"> </w:t>
      </w:r>
      <w:r w:rsidRPr="00364AEC">
        <w:rPr>
          <w:b/>
          <w:bCs/>
          <w:sz w:val="22"/>
          <w:szCs w:val="22"/>
          <w:u w:val="single"/>
        </w:rPr>
        <w:t>OPEN SESSION BEFORE CLOSED SESSION</w:t>
      </w:r>
      <w:r w:rsidRPr="00364AEC">
        <w:rPr>
          <w:b/>
          <w:bCs/>
          <w:sz w:val="22"/>
          <w:szCs w:val="22"/>
        </w:rPr>
        <w:t xml:space="preserve"> </w:t>
      </w:r>
    </w:p>
    <w:p w14:paraId="7BE71397" w14:textId="7DAE7152" w:rsidR="00364AEC" w:rsidRPr="00364AEC" w:rsidRDefault="00364AEC" w:rsidP="00364AEC">
      <w:pPr>
        <w:spacing w:after="160" w:line="278" w:lineRule="auto"/>
        <w:ind w:firstLine="720"/>
        <w:rPr>
          <w:sz w:val="22"/>
          <w:szCs w:val="22"/>
        </w:rPr>
      </w:pPr>
      <w:r>
        <w:rPr>
          <w:sz w:val="22"/>
          <w:szCs w:val="22"/>
        </w:rPr>
        <w:t>6</w:t>
      </w:r>
      <w:r w:rsidRPr="00364AEC">
        <w:rPr>
          <w:sz w:val="22"/>
          <w:szCs w:val="22"/>
        </w:rPr>
        <w:t xml:space="preserve">.1 The Board Chair will verbally review items to be discussed during Closed Session as listed below. </w:t>
      </w:r>
    </w:p>
    <w:p w14:paraId="50D40854" w14:textId="7B375909" w:rsidR="00364AEC" w:rsidRPr="00364AEC" w:rsidRDefault="00364AEC" w:rsidP="00364AEC">
      <w:pPr>
        <w:spacing w:after="160" w:line="278" w:lineRule="auto"/>
        <w:ind w:left="720"/>
        <w:rPr>
          <w:sz w:val="22"/>
          <w:szCs w:val="22"/>
        </w:rPr>
      </w:pPr>
      <w:r>
        <w:rPr>
          <w:sz w:val="22"/>
          <w:szCs w:val="22"/>
        </w:rPr>
        <w:t>6</w:t>
      </w:r>
      <w:r w:rsidRPr="00364AEC">
        <w:rPr>
          <w:sz w:val="22"/>
          <w:szCs w:val="22"/>
        </w:rPr>
        <w:t xml:space="preserve">.2 Closed Session Open Hearing: Under this item, the public is invited to address the Board regarding items that are on the Closed Session. Speakers are limited to three minutes each. The Board is not allowed under the law to </w:t>
      </w:r>
      <w:proofErr w:type="gramStart"/>
      <w:r w:rsidRPr="00364AEC">
        <w:rPr>
          <w:sz w:val="22"/>
          <w:szCs w:val="22"/>
        </w:rPr>
        <w:t>take action</w:t>
      </w:r>
      <w:proofErr w:type="gramEnd"/>
      <w:r w:rsidRPr="00364AEC">
        <w:rPr>
          <w:sz w:val="22"/>
          <w:szCs w:val="22"/>
        </w:rPr>
        <w:t xml:space="preserve"> on matters that are not on the agenda. </w:t>
      </w:r>
    </w:p>
    <w:p w14:paraId="729C5122" w14:textId="6CB20A7B" w:rsidR="00364AEC" w:rsidRDefault="00364AEC" w:rsidP="00364AEC">
      <w:pPr>
        <w:spacing w:after="160" w:line="278" w:lineRule="auto"/>
        <w:ind w:left="720"/>
        <w:rPr>
          <w:sz w:val="22"/>
          <w:szCs w:val="22"/>
        </w:rPr>
      </w:pPr>
      <w:r>
        <w:rPr>
          <w:sz w:val="22"/>
          <w:szCs w:val="22"/>
        </w:rPr>
        <w:t>6</w:t>
      </w:r>
      <w:r w:rsidRPr="00364AEC">
        <w:rPr>
          <w:sz w:val="22"/>
          <w:szCs w:val="22"/>
        </w:rPr>
        <w:t xml:space="preserve">.3 Adjourn to Closed Session </w:t>
      </w:r>
      <w:proofErr w:type="gramStart"/>
      <w:r w:rsidRPr="00364AEC">
        <w:rPr>
          <w:sz w:val="22"/>
          <w:szCs w:val="22"/>
        </w:rPr>
        <w:t>The</w:t>
      </w:r>
      <w:proofErr w:type="gramEnd"/>
      <w:r w:rsidRPr="00364AEC">
        <w:rPr>
          <w:sz w:val="22"/>
          <w:szCs w:val="22"/>
        </w:rPr>
        <w:t xml:space="preserve"> Board will adjourn to closed session pursuant to Government Code 54950 - 54962. Closed Session attendees will </w:t>
      </w:r>
      <w:proofErr w:type="gramStart"/>
      <w:r w:rsidRPr="00364AEC">
        <w:rPr>
          <w:sz w:val="22"/>
          <w:szCs w:val="22"/>
        </w:rPr>
        <w:t>include:</w:t>
      </w:r>
      <w:proofErr w:type="gramEnd"/>
      <w:r w:rsidRPr="00364AEC">
        <w:rPr>
          <w:sz w:val="22"/>
          <w:szCs w:val="22"/>
        </w:rPr>
        <w:t xml:space="preserve"> Board members; </w:t>
      </w:r>
      <w:r w:rsidR="00B50502">
        <w:rPr>
          <w:sz w:val="22"/>
          <w:szCs w:val="22"/>
        </w:rPr>
        <w:t>Adam Hess</w:t>
      </w:r>
      <w:r w:rsidRPr="00364AEC">
        <w:rPr>
          <w:sz w:val="22"/>
          <w:szCs w:val="22"/>
        </w:rPr>
        <w:t>: Director</w:t>
      </w:r>
      <w:r w:rsidR="00B50502">
        <w:rPr>
          <w:sz w:val="22"/>
          <w:szCs w:val="22"/>
        </w:rPr>
        <w:t>;</w:t>
      </w:r>
      <w:r w:rsidRPr="00364AEC">
        <w:rPr>
          <w:sz w:val="22"/>
          <w:szCs w:val="22"/>
        </w:rPr>
        <w:t xml:space="preserve"> and other individuals that may be invited to attend by the Board. </w:t>
      </w:r>
    </w:p>
    <w:p w14:paraId="632CE0D9" w14:textId="59861CEE" w:rsidR="00364AEC" w:rsidRDefault="00364AEC" w:rsidP="00364AEC">
      <w:pPr>
        <w:spacing w:after="160" w:line="278" w:lineRule="auto"/>
        <w:ind w:left="720" w:firstLine="720"/>
        <w:rPr>
          <w:sz w:val="22"/>
          <w:szCs w:val="22"/>
        </w:rPr>
      </w:pPr>
      <w:r w:rsidRPr="00364AEC">
        <w:rPr>
          <w:sz w:val="22"/>
          <w:szCs w:val="22"/>
        </w:rPr>
        <w:t xml:space="preserve">8.3.1 </w:t>
      </w:r>
      <w:r>
        <w:rPr>
          <w:sz w:val="22"/>
          <w:szCs w:val="22"/>
        </w:rPr>
        <w:t xml:space="preserve">Personnel Actions </w:t>
      </w:r>
      <w:r w:rsidRPr="00364AEC">
        <w:rPr>
          <w:sz w:val="22"/>
          <w:szCs w:val="22"/>
        </w:rPr>
        <w:t>(</w:t>
      </w:r>
      <w:r w:rsidRPr="00C95666">
        <w:rPr>
          <w:sz w:val="22"/>
          <w:szCs w:val="22"/>
        </w:rPr>
        <w:t>§ 54957)</w:t>
      </w:r>
    </w:p>
    <w:p w14:paraId="58631882" w14:textId="692D390D" w:rsidR="00364AEC" w:rsidRDefault="00364AEC" w:rsidP="00364AEC">
      <w:pPr>
        <w:spacing w:after="160" w:line="278" w:lineRule="auto"/>
        <w:ind w:left="720" w:firstLine="720"/>
        <w:rPr>
          <w:sz w:val="22"/>
          <w:szCs w:val="22"/>
        </w:rPr>
      </w:pPr>
      <w:r>
        <w:rPr>
          <w:sz w:val="22"/>
          <w:szCs w:val="22"/>
        </w:rPr>
        <w:t>8.3.2</w:t>
      </w:r>
      <w:r w:rsidR="00C95666" w:rsidRPr="00C95666">
        <w:rPr>
          <w:sz w:val="22"/>
          <w:szCs w:val="22"/>
        </w:rPr>
        <w:t xml:space="preserve"> Conference with Labor Negotiators (§54957.6): Unrepresented employee: Resource</w:t>
      </w:r>
      <w:r w:rsidR="00C95666">
        <w:rPr>
          <w:sz w:val="22"/>
          <w:szCs w:val="22"/>
        </w:rPr>
        <w:t xml:space="preserve"> Specialist</w:t>
      </w:r>
    </w:p>
    <w:p w14:paraId="5B1CA583" w14:textId="51CBFA78" w:rsidR="00364AEC" w:rsidRDefault="00364AEC" w:rsidP="00364AEC">
      <w:pPr>
        <w:spacing w:after="160" w:line="278" w:lineRule="auto"/>
        <w:rPr>
          <w:sz w:val="22"/>
          <w:szCs w:val="22"/>
        </w:rPr>
      </w:pPr>
      <w:r>
        <w:rPr>
          <w:sz w:val="22"/>
          <w:szCs w:val="22"/>
        </w:rPr>
        <w:t>7</w:t>
      </w:r>
      <w:r w:rsidRPr="00364AEC">
        <w:rPr>
          <w:sz w:val="22"/>
          <w:szCs w:val="22"/>
        </w:rPr>
        <w:t xml:space="preserve">. </w:t>
      </w:r>
      <w:r w:rsidRPr="00364AEC">
        <w:rPr>
          <w:sz w:val="22"/>
          <w:szCs w:val="22"/>
          <w:u w:val="single"/>
        </w:rPr>
        <w:t>RECONVENE IN OPEN SESSION</w:t>
      </w:r>
      <w:r w:rsidRPr="00364AEC">
        <w:rPr>
          <w:sz w:val="22"/>
          <w:szCs w:val="22"/>
        </w:rPr>
        <w:t xml:space="preserve"> </w:t>
      </w:r>
    </w:p>
    <w:p w14:paraId="3219D070" w14:textId="6148EC3E" w:rsidR="00BB500C" w:rsidRPr="00364AEC" w:rsidRDefault="00364AEC" w:rsidP="00364AEC">
      <w:pPr>
        <w:spacing w:after="160" w:line="278" w:lineRule="auto"/>
        <w:ind w:firstLine="720"/>
        <w:rPr>
          <w:sz w:val="22"/>
          <w:szCs w:val="22"/>
        </w:rPr>
      </w:pPr>
      <w:r>
        <w:rPr>
          <w:sz w:val="22"/>
          <w:szCs w:val="22"/>
        </w:rPr>
        <w:t>7</w:t>
      </w:r>
      <w:r w:rsidRPr="00364AEC">
        <w:rPr>
          <w:sz w:val="22"/>
          <w:szCs w:val="22"/>
        </w:rPr>
        <w:t xml:space="preserve">.1 Report </w:t>
      </w:r>
      <w:proofErr w:type="gramStart"/>
      <w:r w:rsidRPr="00364AEC">
        <w:rPr>
          <w:sz w:val="22"/>
          <w:szCs w:val="22"/>
        </w:rPr>
        <w:t>of</w:t>
      </w:r>
      <w:proofErr w:type="gramEnd"/>
      <w:r w:rsidRPr="00364AEC">
        <w:rPr>
          <w:sz w:val="22"/>
          <w:szCs w:val="22"/>
        </w:rPr>
        <w:t xml:space="preserve"> Action Taken During Closed Session</w:t>
      </w:r>
    </w:p>
    <w:p w14:paraId="37AE190D" w14:textId="0A59A62C" w:rsidR="006804DB" w:rsidRPr="0054594E" w:rsidRDefault="00364AEC" w:rsidP="006804DB">
      <w:pPr>
        <w:spacing w:after="160" w:line="278" w:lineRule="auto"/>
        <w:rPr>
          <w:sz w:val="22"/>
          <w:szCs w:val="22"/>
        </w:rPr>
      </w:pPr>
      <w:r>
        <w:rPr>
          <w:b/>
          <w:bCs/>
          <w:sz w:val="22"/>
          <w:szCs w:val="22"/>
        </w:rPr>
        <w:t>8</w:t>
      </w:r>
      <w:r w:rsidR="00102EBD">
        <w:rPr>
          <w:b/>
          <w:bCs/>
          <w:sz w:val="22"/>
          <w:szCs w:val="22"/>
        </w:rPr>
        <w:t xml:space="preserve">. </w:t>
      </w:r>
      <w:r w:rsidR="006804DB" w:rsidRPr="0054594E">
        <w:rPr>
          <w:b/>
          <w:bCs/>
          <w:sz w:val="22"/>
          <w:szCs w:val="22"/>
          <w:u w:val="single"/>
        </w:rPr>
        <w:t xml:space="preserve">NEXT BOARD MEETING </w:t>
      </w:r>
    </w:p>
    <w:p w14:paraId="2D03D9EC" w14:textId="7A0E6032" w:rsidR="006804DB" w:rsidRPr="0054594E" w:rsidRDefault="00364AEC" w:rsidP="006804DB">
      <w:pPr>
        <w:spacing w:after="160" w:line="278" w:lineRule="auto"/>
        <w:ind w:firstLine="720"/>
        <w:rPr>
          <w:sz w:val="22"/>
          <w:szCs w:val="22"/>
        </w:rPr>
      </w:pPr>
      <w:r>
        <w:rPr>
          <w:sz w:val="22"/>
          <w:szCs w:val="22"/>
        </w:rPr>
        <w:t>8</w:t>
      </w:r>
      <w:r w:rsidR="006804DB" w:rsidRPr="0054594E">
        <w:rPr>
          <w:sz w:val="22"/>
          <w:szCs w:val="22"/>
        </w:rPr>
        <w:t>.1 Possible Agenda Items</w:t>
      </w:r>
      <w:r w:rsidR="006804DB">
        <w:rPr>
          <w:sz w:val="22"/>
          <w:szCs w:val="22"/>
        </w:rPr>
        <w:t>.</w:t>
      </w:r>
    </w:p>
    <w:p w14:paraId="468EFB1C" w14:textId="0FEE1C84" w:rsidR="00FF68E6" w:rsidRPr="0054594E" w:rsidRDefault="00364AEC" w:rsidP="00CF17C5">
      <w:pPr>
        <w:spacing w:after="160" w:line="278" w:lineRule="auto"/>
        <w:ind w:firstLine="720"/>
        <w:rPr>
          <w:sz w:val="22"/>
          <w:szCs w:val="22"/>
        </w:rPr>
      </w:pPr>
      <w:r>
        <w:rPr>
          <w:sz w:val="22"/>
          <w:szCs w:val="22"/>
        </w:rPr>
        <w:t>8</w:t>
      </w:r>
      <w:r w:rsidR="006804DB" w:rsidRPr="0054594E">
        <w:rPr>
          <w:sz w:val="22"/>
          <w:szCs w:val="22"/>
        </w:rPr>
        <w:t>.2 Next Board Meeting Date</w:t>
      </w:r>
      <w:r w:rsidR="00FF1946">
        <w:rPr>
          <w:sz w:val="22"/>
          <w:szCs w:val="22"/>
        </w:rPr>
        <w:t xml:space="preserve"> </w:t>
      </w:r>
      <w:r>
        <w:rPr>
          <w:sz w:val="22"/>
          <w:szCs w:val="22"/>
        </w:rPr>
        <w:t>November 18 at 5:30 pm</w:t>
      </w:r>
    </w:p>
    <w:p w14:paraId="4FC49D10" w14:textId="275498FA" w:rsidR="007F61F1" w:rsidRPr="0058485C" w:rsidRDefault="00364AEC" w:rsidP="003B5C55">
      <w:pPr>
        <w:spacing w:after="160" w:line="278" w:lineRule="auto"/>
        <w:rPr>
          <w:b/>
          <w:bCs/>
          <w:sz w:val="22"/>
          <w:szCs w:val="22"/>
          <w:u w:val="single"/>
        </w:rPr>
      </w:pPr>
      <w:r>
        <w:rPr>
          <w:b/>
          <w:bCs/>
          <w:sz w:val="22"/>
          <w:szCs w:val="22"/>
        </w:rPr>
        <w:t>9</w:t>
      </w:r>
      <w:r w:rsidR="006804DB" w:rsidRPr="0054594E">
        <w:rPr>
          <w:b/>
          <w:bCs/>
          <w:sz w:val="22"/>
          <w:szCs w:val="22"/>
        </w:rPr>
        <w:t xml:space="preserve">. </w:t>
      </w:r>
      <w:r w:rsidR="006804DB" w:rsidRPr="0054594E">
        <w:rPr>
          <w:b/>
          <w:bCs/>
          <w:sz w:val="22"/>
          <w:szCs w:val="22"/>
          <w:u w:val="single"/>
        </w:rPr>
        <w:t>ADJOURNMEN</w:t>
      </w:r>
      <w:r w:rsidR="009E7E90">
        <w:rPr>
          <w:b/>
          <w:bCs/>
          <w:sz w:val="22"/>
          <w:szCs w:val="22"/>
          <w:u w:val="single"/>
        </w:rPr>
        <w:t>T</w:t>
      </w:r>
    </w:p>
    <w:sectPr w:rsidR="007F61F1" w:rsidRPr="0058485C" w:rsidSect="008645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4DB"/>
    <w:rsid w:val="0001285F"/>
    <w:rsid w:val="0006141B"/>
    <w:rsid w:val="000A1FD0"/>
    <w:rsid w:val="000A32AC"/>
    <w:rsid w:val="000B0A57"/>
    <w:rsid w:val="000B7946"/>
    <w:rsid w:val="000D278D"/>
    <w:rsid w:val="000F01C3"/>
    <w:rsid w:val="00100CD3"/>
    <w:rsid w:val="00101A27"/>
    <w:rsid w:val="00102EBD"/>
    <w:rsid w:val="00155B31"/>
    <w:rsid w:val="001B4F29"/>
    <w:rsid w:val="001D2EBD"/>
    <w:rsid w:val="00201852"/>
    <w:rsid w:val="00216AEE"/>
    <w:rsid w:val="0021748F"/>
    <w:rsid w:val="00222824"/>
    <w:rsid w:val="002414F6"/>
    <w:rsid w:val="002524B5"/>
    <w:rsid w:val="00272335"/>
    <w:rsid w:val="0027561B"/>
    <w:rsid w:val="00281E63"/>
    <w:rsid w:val="00290CF9"/>
    <w:rsid w:val="002F36CC"/>
    <w:rsid w:val="003368FF"/>
    <w:rsid w:val="00341BDC"/>
    <w:rsid w:val="00363E3A"/>
    <w:rsid w:val="00364AEC"/>
    <w:rsid w:val="00367419"/>
    <w:rsid w:val="00375607"/>
    <w:rsid w:val="003909CF"/>
    <w:rsid w:val="003B5C55"/>
    <w:rsid w:val="003D3CC9"/>
    <w:rsid w:val="003E2105"/>
    <w:rsid w:val="003E4209"/>
    <w:rsid w:val="00403F3D"/>
    <w:rsid w:val="00450995"/>
    <w:rsid w:val="00471968"/>
    <w:rsid w:val="004D5952"/>
    <w:rsid w:val="00512D2E"/>
    <w:rsid w:val="00513E65"/>
    <w:rsid w:val="00521CD2"/>
    <w:rsid w:val="005567B7"/>
    <w:rsid w:val="0058485C"/>
    <w:rsid w:val="00590F59"/>
    <w:rsid w:val="005A7368"/>
    <w:rsid w:val="005A7BC9"/>
    <w:rsid w:val="005E162F"/>
    <w:rsid w:val="005E38AB"/>
    <w:rsid w:val="005F0290"/>
    <w:rsid w:val="005F55AA"/>
    <w:rsid w:val="00611D39"/>
    <w:rsid w:val="00613600"/>
    <w:rsid w:val="00615620"/>
    <w:rsid w:val="006514AD"/>
    <w:rsid w:val="00661484"/>
    <w:rsid w:val="006804DB"/>
    <w:rsid w:val="006B5D84"/>
    <w:rsid w:val="006C4398"/>
    <w:rsid w:val="00702585"/>
    <w:rsid w:val="00703ECC"/>
    <w:rsid w:val="00784B91"/>
    <w:rsid w:val="007902EC"/>
    <w:rsid w:val="0079059D"/>
    <w:rsid w:val="007922EE"/>
    <w:rsid w:val="007B6E53"/>
    <w:rsid w:val="007F58F0"/>
    <w:rsid w:val="007F61F1"/>
    <w:rsid w:val="008065CD"/>
    <w:rsid w:val="00824C00"/>
    <w:rsid w:val="00824D75"/>
    <w:rsid w:val="00834F07"/>
    <w:rsid w:val="00854531"/>
    <w:rsid w:val="00854E4A"/>
    <w:rsid w:val="00864590"/>
    <w:rsid w:val="008A07E7"/>
    <w:rsid w:val="008A173D"/>
    <w:rsid w:val="008B344A"/>
    <w:rsid w:val="00932862"/>
    <w:rsid w:val="009336FE"/>
    <w:rsid w:val="009349FE"/>
    <w:rsid w:val="00942FF7"/>
    <w:rsid w:val="00951CF7"/>
    <w:rsid w:val="00983CA1"/>
    <w:rsid w:val="009953E6"/>
    <w:rsid w:val="009C32AF"/>
    <w:rsid w:val="009D1C29"/>
    <w:rsid w:val="009E7988"/>
    <w:rsid w:val="009E7E90"/>
    <w:rsid w:val="00A048BA"/>
    <w:rsid w:val="00A15046"/>
    <w:rsid w:val="00A3427D"/>
    <w:rsid w:val="00A51C3E"/>
    <w:rsid w:val="00A76EF4"/>
    <w:rsid w:val="00A87649"/>
    <w:rsid w:val="00A879FE"/>
    <w:rsid w:val="00AB229C"/>
    <w:rsid w:val="00AF7A16"/>
    <w:rsid w:val="00B039F4"/>
    <w:rsid w:val="00B13B61"/>
    <w:rsid w:val="00B26C06"/>
    <w:rsid w:val="00B50502"/>
    <w:rsid w:val="00B521B1"/>
    <w:rsid w:val="00B75531"/>
    <w:rsid w:val="00B91184"/>
    <w:rsid w:val="00BA6EC4"/>
    <w:rsid w:val="00BB500C"/>
    <w:rsid w:val="00BC1017"/>
    <w:rsid w:val="00BD7742"/>
    <w:rsid w:val="00BE3E03"/>
    <w:rsid w:val="00BF7CC4"/>
    <w:rsid w:val="00C004A7"/>
    <w:rsid w:val="00C24B3B"/>
    <w:rsid w:val="00C36A1D"/>
    <w:rsid w:val="00C553D5"/>
    <w:rsid w:val="00C95666"/>
    <w:rsid w:val="00CA349D"/>
    <w:rsid w:val="00CB20EC"/>
    <w:rsid w:val="00CB5653"/>
    <w:rsid w:val="00CC7A2B"/>
    <w:rsid w:val="00CF17C5"/>
    <w:rsid w:val="00CF5980"/>
    <w:rsid w:val="00D03F26"/>
    <w:rsid w:val="00D33DA5"/>
    <w:rsid w:val="00DF1A51"/>
    <w:rsid w:val="00DF641E"/>
    <w:rsid w:val="00E03E92"/>
    <w:rsid w:val="00E44F7D"/>
    <w:rsid w:val="00E54938"/>
    <w:rsid w:val="00E5767B"/>
    <w:rsid w:val="00E602CF"/>
    <w:rsid w:val="00E942DD"/>
    <w:rsid w:val="00ED24B2"/>
    <w:rsid w:val="00ED64A7"/>
    <w:rsid w:val="00F03259"/>
    <w:rsid w:val="00F03C2B"/>
    <w:rsid w:val="00F04FF2"/>
    <w:rsid w:val="00FA3E08"/>
    <w:rsid w:val="00FB1DFC"/>
    <w:rsid w:val="00FB6E9A"/>
    <w:rsid w:val="00FD0510"/>
    <w:rsid w:val="00FF1946"/>
    <w:rsid w:val="00FF6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80372"/>
  <w15:chartTrackingRefBased/>
  <w15:docId w15:val="{956B5865-577E-4D36-BB43-D2A01C8D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4D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804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04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04D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04D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804D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804D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804D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804D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804D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4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04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04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04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04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04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04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04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04DB"/>
    <w:rPr>
      <w:rFonts w:eastAsiaTheme="majorEastAsia" w:cstheme="majorBidi"/>
      <w:color w:val="272727" w:themeColor="text1" w:themeTint="D8"/>
    </w:rPr>
  </w:style>
  <w:style w:type="paragraph" w:styleId="Title">
    <w:name w:val="Title"/>
    <w:basedOn w:val="Normal"/>
    <w:next w:val="Normal"/>
    <w:link w:val="TitleChar"/>
    <w:uiPriority w:val="10"/>
    <w:qFormat/>
    <w:rsid w:val="006804D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04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04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04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04D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804DB"/>
    <w:rPr>
      <w:i/>
      <w:iCs/>
      <w:color w:val="404040" w:themeColor="text1" w:themeTint="BF"/>
    </w:rPr>
  </w:style>
  <w:style w:type="paragraph" w:styleId="ListParagraph">
    <w:name w:val="List Paragraph"/>
    <w:basedOn w:val="Normal"/>
    <w:uiPriority w:val="34"/>
    <w:qFormat/>
    <w:rsid w:val="006804D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804DB"/>
    <w:rPr>
      <w:i/>
      <w:iCs/>
      <w:color w:val="0F4761" w:themeColor="accent1" w:themeShade="BF"/>
    </w:rPr>
  </w:style>
  <w:style w:type="paragraph" w:styleId="IntenseQuote">
    <w:name w:val="Intense Quote"/>
    <w:basedOn w:val="Normal"/>
    <w:next w:val="Normal"/>
    <w:link w:val="IntenseQuoteChar"/>
    <w:uiPriority w:val="30"/>
    <w:qFormat/>
    <w:rsid w:val="006804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804DB"/>
    <w:rPr>
      <w:i/>
      <w:iCs/>
      <w:color w:val="0F4761" w:themeColor="accent1" w:themeShade="BF"/>
    </w:rPr>
  </w:style>
  <w:style w:type="character" w:styleId="IntenseReference">
    <w:name w:val="Intense Reference"/>
    <w:basedOn w:val="DefaultParagraphFont"/>
    <w:uiPriority w:val="32"/>
    <w:qFormat/>
    <w:rsid w:val="006804DB"/>
    <w:rPr>
      <w:b/>
      <w:bCs/>
      <w:smallCaps/>
      <w:color w:val="0F4761" w:themeColor="accent1" w:themeShade="BF"/>
      <w:spacing w:val="5"/>
    </w:rPr>
  </w:style>
  <w:style w:type="character" w:styleId="CommentReference">
    <w:name w:val="annotation reference"/>
    <w:basedOn w:val="DefaultParagraphFont"/>
    <w:uiPriority w:val="99"/>
    <w:semiHidden/>
    <w:unhideWhenUsed/>
    <w:rsid w:val="00942FF7"/>
    <w:rPr>
      <w:sz w:val="16"/>
      <w:szCs w:val="16"/>
    </w:rPr>
  </w:style>
  <w:style w:type="paragraph" w:styleId="CommentText">
    <w:name w:val="annotation text"/>
    <w:basedOn w:val="Normal"/>
    <w:link w:val="CommentTextChar"/>
    <w:uiPriority w:val="99"/>
    <w:unhideWhenUsed/>
    <w:rsid w:val="00942FF7"/>
    <w:rPr>
      <w:sz w:val="20"/>
      <w:szCs w:val="20"/>
    </w:rPr>
  </w:style>
  <w:style w:type="character" w:customStyle="1" w:styleId="CommentTextChar">
    <w:name w:val="Comment Text Char"/>
    <w:basedOn w:val="DefaultParagraphFont"/>
    <w:link w:val="CommentText"/>
    <w:uiPriority w:val="99"/>
    <w:rsid w:val="00942FF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42FF7"/>
    <w:rPr>
      <w:b/>
      <w:bCs/>
    </w:rPr>
  </w:style>
  <w:style w:type="character" w:customStyle="1" w:styleId="CommentSubjectChar">
    <w:name w:val="Comment Subject Char"/>
    <w:basedOn w:val="CommentTextChar"/>
    <w:link w:val="CommentSubject"/>
    <w:uiPriority w:val="99"/>
    <w:semiHidden/>
    <w:rsid w:val="00942FF7"/>
    <w:rPr>
      <w:rFonts w:ascii="Times New Roman" w:eastAsia="Times New Roman" w:hAnsi="Times New Roman" w:cs="Times New Roman"/>
      <w:b/>
      <w:bCs/>
      <w:kern w:val="0"/>
      <w:sz w:val="20"/>
      <w:szCs w:val="20"/>
      <w14:ligatures w14:val="none"/>
    </w:rPr>
  </w:style>
  <w:style w:type="paragraph" w:styleId="BodyText">
    <w:name w:val="Body Text"/>
    <w:basedOn w:val="Normal"/>
    <w:link w:val="BodyTextChar"/>
    <w:uiPriority w:val="1"/>
    <w:qFormat/>
    <w:rsid w:val="00824C00"/>
    <w:pPr>
      <w:widowControl w:val="0"/>
      <w:autoSpaceDE w:val="0"/>
      <w:autoSpaceDN w:val="0"/>
    </w:pPr>
    <w:rPr>
      <w:rFonts w:ascii="Calibri" w:eastAsia="Calibri" w:hAnsi="Calibri" w:cs="Calibri"/>
    </w:rPr>
  </w:style>
  <w:style w:type="character" w:customStyle="1" w:styleId="BodyTextChar">
    <w:name w:val="Body Text Char"/>
    <w:basedOn w:val="DefaultParagraphFont"/>
    <w:link w:val="BodyText"/>
    <w:uiPriority w:val="1"/>
    <w:rsid w:val="00824C00"/>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05257">
      <w:bodyDiv w:val="1"/>
      <w:marLeft w:val="0"/>
      <w:marRight w:val="0"/>
      <w:marTop w:val="0"/>
      <w:marBottom w:val="0"/>
      <w:divBdr>
        <w:top w:val="none" w:sz="0" w:space="0" w:color="auto"/>
        <w:left w:val="none" w:sz="0" w:space="0" w:color="auto"/>
        <w:bottom w:val="none" w:sz="0" w:space="0" w:color="auto"/>
        <w:right w:val="none" w:sz="0" w:space="0" w:color="auto"/>
      </w:divBdr>
    </w:div>
    <w:div w:id="720131255">
      <w:bodyDiv w:val="1"/>
      <w:marLeft w:val="0"/>
      <w:marRight w:val="0"/>
      <w:marTop w:val="0"/>
      <w:marBottom w:val="0"/>
      <w:divBdr>
        <w:top w:val="none" w:sz="0" w:space="0" w:color="auto"/>
        <w:left w:val="none" w:sz="0" w:space="0" w:color="auto"/>
        <w:bottom w:val="none" w:sz="0" w:space="0" w:color="auto"/>
        <w:right w:val="none" w:sz="0" w:space="0" w:color="auto"/>
      </w:divBdr>
    </w:div>
    <w:div w:id="1433747399">
      <w:bodyDiv w:val="1"/>
      <w:marLeft w:val="0"/>
      <w:marRight w:val="0"/>
      <w:marTop w:val="0"/>
      <w:marBottom w:val="0"/>
      <w:divBdr>
        <w:top w:val="none" w:sz="0" w:space="0" w:color="auto"/>
        <w:left w:val="none" w:sz="0" w:space="0" w:color="auto"/>
        <w:bottom w:val="none" w:sz="0" w:space="0" w:color="auto"/>
        <w:right w:val="none" w:sz="0" w:space="0" w:color="auto"/>
      </w:divBdr>
    </w:div>
    <w:div w:id="179077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511</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Hess</dc:creator>
  <cp:keywords/>
  <dc:description/>
  <cp:lastModifiedBy>Adam Hess</cp:lastModifiedBy>
  <cp:revision>4</cp:revision>
  <cp:lastPrinted>2026-10-11T18:42:00Z</cp:lastPrinted>
  <dcterms:created xsi:type="dcterms:W3CDTF">2026-10-18T18:04:00Z</dcterms:created>
  <dcterms:modified xsi:type="dcterms:W3CDTF">2026-10-19T22:31:00Z</dcterms:modified>
</cp:coreProperties>
</file>